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D778" w14:textId="77777777" w:rsidR="006936D7" w:rsidRDefault="006936D7" w:rsidP="006936D7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104. </w:t>
      </w:r>
      <w:proofErr w:type="spellStart"/>
      <w:r>
        <w:t>став</w:t>
      </w:r>
      <w:proofErr w:type="spellEnd"/>
      <w:r>
        <w:t xml:space="preserve"> 1.  </w:t>
      </w:r>
      <w:proofErr w:type="spellStart"/>
      <w:proofErr w:type="gramStart"/>
      <w:r>
        <w:t>Статута</w:t>
      </w:r>
      <w:proofErr w:type="spellEnd"/>
      <w:r>
        <w:t xml:space="preserve">  </w:t>
      </w:r>
      <w:proofErr w:type="spellStart"/>
      <w:r>
        <w:t>општине</w:t>
      </w:r>
      <w:proofErr w:type="spellEnd"/>
      <w:proofErr w:type="gramEnd"/>
      <w:r>
        <w:t xml:space="preserve"> </w:t>
      </w:r>
      <w:proofErr w:type="spellStart"/>
      <w:r>
        <w:t>Бач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Бач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>: 2/2019</w:t>
      </w:r>
      <w:r>
        <w:rPr>
          <w:lang w:val="sr-Cyrl-RS"/>
        </w:rPr>
        <w:t xml:space="preserve"> и 38/2020</w:t>
      </w:r>
      <w:r>
        <w:t>)</w:t>
      </w:r>
      <w:r>
        <w:rPr>
          <w:lang w:val="sr-Cyrl-RS"/>
        </w:rPr>
        <w:t xml:space="preserve"> и</w:t>
      </w:r>
      <w:r>
        <w:t xml:space="preserve"> </w:t>
      </w:r>
      <w:proofErr w:type="spellStart"/>
      <w:r>
        <w:t>члана</w:t>
      </w:r>
      <w:proofErr w:type="spellEnd"/>
      <w:r>
        <w:t xml:space="preserve"> 7. 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Бач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доношењу</w:t>
      </w:r>
      <w:proofErr w:type="spellEnd"/>
      <w:r>
        <w:t xml:space="preserve"> (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Бач</w:t>
      </w:r>
      <w:proofErr w:type="spellEnd"/>
      <w:r>
        <w:t xml:space="preserve">, </w:t>
      </w:r>
      <w:proofErr w:type="spellStart"/>
      <w:r>
        <w:t>бр</w:t>
      </w:r>
      <w:proofErr w:type="spellEnd"/>
      <w:r>
        <w:t>. 9/2019)</w:t>
      </w:r>
      <w:r>
        <w:rPr>
          <w:lang w:val="sr-Cyrl-RS"/>
        </w:rPr>
        <w:t>,</w:t>
      </w:r>
      <w:r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proofErr w:type="gramStart"/>
      <w:r>
        <w:t>Бач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 </w:t>
      </w:r>
      <w:r>
        <w:rPr>
          <w:lang w:val="sr-Cyrl-RS"/>
        </w:rPr>
        <w:t>59</w:t>
      </w:r>
      <w:r>
        <w:t xml:space="preserve">.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r>
        <w:rPr>
          <w:lang w:val="sr-Cyrl-RS"/>
        </w:rPr>
        <w:t>25</w:t>
      </w:r>
      <w:proofErr w:type="gramEnd"/>
      <w:r>
        <w:rPr>
          <w:lang w:val="sr-Cyrl-RS"/>
        </w:rPr>
        <w:t>.  јануара 2022. године</w:t>
      </w:r>
      <w:r>
        <w:t xml:space="preserve">  </w:t>
      </w:r>
      <w:proofErr w:type="spellStart"/>
      <w:r>
        <w:t>доноси</w:t>
      </w:r>
      <w:proofErr w:type="spellEnd"/>
    </w:p>
    <w:p w14:paraId="2D8EE904" w14:textId="77777777" w:rsidR="006936D7" w:rsidRDefault="006936D7" w:rsidP="006936D7">
      <w:pPr>
        <w:jc w:val="both"/>
        <w:rPr>
          <w:color w:val="FF0000"/>
        </w:rPr>
      </w:pPr>
    </w:p>
    <w:p w14:paraId="5E8E10CC" w14:textId="77777777" w:rsidR="006936D7" w:rsidRDefault="006936D7" w:rsidP="006936D7">
      <w:pPr>
        <w:pStyle w:val="BodyText"/>
        <w:jc w:val="both"/>
        <w:rPr>
          <w:sz w:val="26"/>
        </w:rPr>
      </w:pPr>
    </w:p>
    <w:p w14:paraId="0B2753DB" w14:textId="77777777" w:rsidR="006936D7" w:rsidRDefault="006936D7" w:rsidP="006936D7">
      <w:pPr>
        <w:pStyle w:val="BodyText"/>
        <w:spacing w:before="4"/>
        <w:jc w:val="both"/>
        <w:rPr>
          <w:sz w:val="22"/>
        </w:rPr>
      </w:pPr>
    </w:p>
    <w:p w14:paraId="7EC8A1B1" w14:textId="77777777" w:rsidR="006936D7" w:rsidRPr="007400DA" w:rsidRDefault="006936D7" w:rsidP="006936D7">
      <w:pPr>
        <w:pStyle w:val="BodyText"/>
        <w:jc w:val="center"/>
        <w:rPr>
          <w:b/>
          <w:sz w:val="26"/>
          <w:lang w:val="sr-Cyrl-RS"/>
        </w:rPr>
      </w:pPr>
      <w:r>
        <w:rPr>
          <w:b/>
          <w:bCs/>
          <w:lang w:val="sr-Cyrl-RS"/>
        </w:rPr>
        <w:t>ОДЛУКУ О СПРОВОЂЕЊУ ЈАВНЕ РАСПРАВЕ</w:t>
      </w:r>
    </w:p>
    <w:p w14:paraId="71EFF8C9" w14:textId="77777777" w:rsidR="006936D7" w:rsidRDefault="006936D7" w:rsidP="006936D7">
      <w:pPr>
        <w:pStyle w:val="BodyText"/>
        <w:jc w:val="both"/>
        <w:rPr>
          <w:b/>
          <w:sz w:val="26"/>
        </w:rPr>
      </w:pPr>
    </w:p>
    <w:p w14:paraId="1E283008" w14:textId="77777777" w:rsidR="006936D7" w:rsidRDefault="006936D7" w:rsidP="006936D7">
      <w:pPr>
        <w:pStyle w:val="ListParagraph"/>
        <w:numPr>
          <w:ilvl w:val="1"/>
          <w:numId w:val="1"/>
        </w:numPr>
        <w:tabs>
          <w:tab w:val="left" w:pos="853"/>
        </w:tabs>
        <w:spacing w:before="225"/>
        <w:ind w:right="112" w:firstLine="479"/>
        <w:rPr>
          <w:sz w:val="24"/>
        </w:rPr>
      </w:pPr>
      <w:r w:rsidRPr="00F36113">
        <w:rPr>
          <w:b/>
          <w:bCs/>
          <w:sz w:val="24"/>
        </w:rPr>
        <w:t>О</w:t>
      </w:r>
      <w:r w:rsidRPr="00F36113">
        <w:rPr>
          <w:b/>
          <w:bCs/>
          <w:sz w:val="24"/>
          <w:lang w:val="sr-Cyrl-RS"/>
        </w:rPr>
        <w:t>ДОБРАВА СЕ</w:t>
      </w:r>
      <w:r>
        <w:rPr>
          <w:sz w:val="24"/>
        </w:rPr>
        <w:t xml:space="preserve"> </w:t>
      </w:r>
      <w:proofErr w:type="spellStart"/>
      <w:r>
        <w:rPr>
          <w:sz w:val="24"/>
        </w:rPr>
        <w:t>спровођење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расправе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Нацрту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Бач</w:t>
      </w:r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период</w:t>
      </w:r>
      <w:proofErr w:type="spellEnd"/>
      <w:r>
        <w:rPr>
          <w:sz w:val="24"/>
          <w:lang w:val="sr-Cyrl-RS"/>
        </w:rPr>
        <w:t xml:space="preserve"> од</w:t>
      </w:r>
      <w:r>
        <w:rPr>
          <w:sz w:val="24"/>
        </w:rPr>
        <w:t xml:space="preserve"> 202</w:t>
      </w:r>
      <w:r>
        <w:rPr>
          <w:sz w:val="24"/>
          <w:lang w:val="sr-Cyrl-RS"/>
        </w:rPr>
        <w:t>2.</w:t>
      </w:r>
      <w:r>
        <w:rPr>
          <w:sz w:val="24"/>
        </w:rPr>
        <w:t xml:space="preserve"> – 202</w:t>
      </w:r>
      <w:r>
        <w:rPr>
          <w:sz w:val="24"/>
          <w:lang w:val="sr-Cyrl-RS"/>
        </w:rPr>
        <w:t>8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>.</w:t>
      </w:r>
    </w:p>
    <w:p w14:paraId="06C763DF" w14:textId="77777777" w:rsidR="006936D7" w:rsidRDefault="006936D7" w:rsidP="006936D7">
      <w:pPr>
        <w:pStyle w:val="BodyText"/>
        <w:jc w:val="both"/>
      </w:pPr>
    </w:p>
    <w:p w14:paraId="2A4F27FF" w14:textId="77777777" w:rsidR="006936D7" w:rsidRDefault="006936D7" w:rsidP="006936D7">
      <w:pPr>
        <w:pStyle w:val="ListParagraph"/>
        <w:numPr>
          <w:ilvl w:val="1"/>
          <w:numId w:val="1"/>
        </w:numPr>
        <w:tabs>
          <w:tab w:val="left" w:pos="825"/>
        </w:tabs>
        <w:ind w:right="117" w:firstLine="479"/>
        <w:rPr>
          <w:sz w:val="24"/>
        </w:rPr>
      </w:pPr>
      <w:r>
        <w:rPr>
          <w:sz w:val="24"/>
        </w:rPr>
        <w:t>У</w:t>
      </w:r>
      <w:r>
        <w:rPr>
          <w:sz w:val="24"/>
          <w:lang w:val="sr-Cyrl-RS"/>
        </w:rPr>
        <w:t>сваја</w:t>
      </w:r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расправе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Нацрту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 xml:space="preserve">Бач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период</w:t>
      </w:r>
      <w:proofErr w:type="spellEnd"/>
      <w:r>
        <w:rPr>
          <w:sz w:val="24"/>
        </w:rPr>
        <w:t xml:space="preserve"> 202</w:t>
      </w:r>
      <w:r>
        <w:rPr>
          <w:sz w:val="24"/>
          <w:lang w:val="sr-Cyrl-RS"/>
        </w:rPr>
        <w:t>2</w:t>
      </w:r>
      <w:r>
        <w:rPr>
          <w:sz w:val="24"/>
        </w:rPr>
        <w:t xml:space="preserve"> – 202</w:t>
      </w:r>
      <w:r>
        <w:rPr>
          <w:sz w:val="24"/>
          <w:lang w:val="sr-Cyrl-RS"/>
        </w:rPr>
        <w:t>8</w:t>
      </w:r>
      <w:r>
        <w:rPr>
          <w:sz w:val="24"/>
        </w:rPr>
        <w:t xml:space="preserve">. </w:t>
      </w:r>
      <w:r>
        <w:rPr>
          <w:sz w:val="24"/>
          <w:lang w:val="sr-Cyrl-RS"/>
        </w:rPr>
        <w:t>г</w:t>
      </w:r>
      <w:proofErr w:type="spellStart"/>
      <w:r>
        <w:rPr>
          <w:sz w:val="24"/>
        </w:rPr>
        <w:t>одине</w:t>
      </w:r>
      <w:proofErr w:type="spellEnd"/>
      <w:r>
        <w:rPr>
          <w:sz w:val="24"/>
        </w:rPr>
        <w:t>,</w:t>
      </w:r>
      <w:r>
        <w:rPr>
          <w:sz w:val="24"/>
          <w:lang w:val="sr-Cyrl-RS"/>
        </w:rPr>
        <w:t xml:space="preserve"> а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саставни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овe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Одлуке</w:t>
      </w:r>
      <w:r>
        <w:rPr>
          <w:sz w:val="24"/>
        </w:rPr>
        <w:t>.</w:t>
      </w:r>
    </w:p>
    <w:p w14:paraId="39BE2E24" w14:textId="77777777" w:rsidR="006936D7" w:rsidRDefault="006936D7" w:rsidP="006936D7">
      <w:pPr>
        <w:pStyle w:val="BodyText"/>
        <w:jc w:val="both"/>
      </w:pPr>
    </w:p>
    <w:p w14:paraId="4FFCE003" w14:textId="77777777" w:rsidR="006936D7" w:rsidRPr="00A316F1" w:rsidRDefault="006936D7" w:rsidP="006936D7">
      <w:pPr>
        <w:pStyle w:val="ListParagraph"/>
        <w:numPr>
          <w:ilvl w:val="1"/>
          <w:numId w:val="1"/>
        </w:numPr>
        <w:tabs>
          <w:tab w:val="left" w:pos="791"/>
        </w:tabs>
        <w:spacing w:before="1"/>
        <w:ind w:right="116" w:firstLine="419"/>
        <w:rPr>
          <w:sz w:val="24"/>
        </w:rPr>
      </w:pPr>
      <w:proofErr w:type="spellStart"/>
      <w:r>
        <w:rPr>
          <w:sz w:val="24"/>
        </w:rPr>
        <w:t>Јавна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расправа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Нацрту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Бач</w:t>
      </w:r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период</w:t>
      </w:r>
      <w:proofErr w:type="spellEnd"/>
      <w:r>
        <w:rPr>
          <w:sz w:val="24"/>
        </w:rPr>
        <w:t xml:space="preserve"> 202</w:t>
      </w:r>
      <w:r>
        <w:rPr>
          <w:sz w:val="24"/>
          <w:lang w:val="sr-Cyrl-RS"/>
        </w:rPr>
        <w:t>2.</w:t>
      </w:r>
      <w:r>
        <w:rPr>
          <w:sz w:val="24"/>
        </w:rPr>
        <w:t xml:space="preserve"> – 202</w:t>
      </w:r>
      <w:r>
        <w:rPr>
          <w:sz w:val="24"/>
          <w:lang w:val="sr-Cyrl-RS"/>
        </w:rPr>
        <w:t>8</w:t>
      </w:r>
      <w:r>
        <w:rPr>
          <w:sz w:val="24"/>
        </w:rPr>
        <w:t xml:space="preserve">.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спроводи се у периоду</w:t>
      </w:r>
      <w:r>
        <w:rPr>
          <w:sz w:val="24"/>
        </w:rPr>
        <w:t xml:space="preserve"> </w:t>
      </w:r>
      <w:proofErr w:type="spellStart"/>
      <w:r w:rsidRPr="00A316F1">
        <w:rPr>
          <w:sz w:val="24"/>
        </w:rPr>
        <w:t>од</w:t>
      </w:r>
      <w:proofErr w:type="spellEnd"/>
      <w:r w:rsidRPr="00A316F1">
        <w:rPr>
          <w:sz w:val="24"/>
        </w:rPr>
        <w:t xml:space="preserve"> </w:t>
      </w:r>
      <w:r w:rsidRPr="00A316F1">
        <w:rPr>
          <w:sz w:val="24"/>
          <w:lang w:val="sr-Latn-RS"/>
        </w:rPr>
        <w:t>2</w:t>
      </w:r>
      <w:r>
        <w:rPr>
          <w:sz w:val="24"/>
          <w:lang w:val="sr-Cyrl-RS"/>
        </w:rPr>
        <w:t>6</w:t>
      </w:r>
      <w:r w:rsidRPr="00A316F1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јануара </w:t>
      </w:r>
      <w:r w:rsidRPr="00A316F1">
        <w:rPr>
          <w:sz w:val="24"/>
          <w:lang w:val="sr-Cyrl-RS"/>
        </w:rPr>
        <w:t>2022</w:t>
      </w:r>
      <w:r w:rsidRPr="00A316F1">
        <w:rPr>
          <w:sz w:val="24"/>
        </w:rPr>
        <w:t xml:space="preserve"> </w:t>
      </w:r>
      <w:proofErr w:type="spellStart"/>
      <w:r w:rsidRPr="00A316F1">
        <w:rPr>
          <w:sz w:val="24"/>
        </w:rPr>
        <w:t>до</w:t>
      </w:r>
      <w:proofErr w:type="spellEnd"/>
      <w:r w:rsidRPr="00A316F1">
        <w:rPr>
          <w:sz w:val="24"/>
        </w:rPr>
        <w:t xml:space="preserve"> </w:t>
      </w:r>
      <w:r w:rsidRPr="00A316F1">
        <w:rPr>
          <w:sz w:val="24"/>
          <w:lang w:val="sr-Latn-RS"/>
        </w:rPr>
        <w:t>1</w:t>
      </w:r>
      <w:r>
        <w:rPr>
          <w:sz w:val="24"/>
          <w:lang w:val="sr-Cyrl-RS"/>
        </w:rPr>
        <w:t>4</w:t>
      </w:r>
      <w:r w:rsidRPr="00A316F1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фебруара </w:t>
      </w:r>
      <w:r w:rsidRPr="00A316F1">
        <w:rPr>
          <w:sz w:val="24"/>
          <w:lang w:val="sr-Cyrl-RS"/>
        </w:rPr>
        <w:t>2022</w:t>
      </w:r>
      <w:r>
        <w:rPr>
          <w:sz w:val="24"/>
          <w:lang w:val="sr-Cyrl-RS"/>
        </w:rPr>
        <w:t>.</w:t>
      </w:r>
      <w:r w:rsidRPr="00A316F1">
        <w:rPr>
          <w:spacing w:val="-6"/>
          <w:sz w:val="24"/>
        </w:rPr>
        <w:t xml:space="preserve"> </w:t>
      </w:r>
      <w:proofErr w:type="spellStart"/>
      <w:r w:rsidRPr="00A316F1">
        <w:rPr>
          <w:sz w:val="24"/>
        </w:rPr>
        <w:t>године</w:t>
      </w:r>
      <w:proofErr w:type="spellEnd"/>
      <w:r w:rsidRPr="00A316F1">
        <w:rPr>
          <w:sz w:val="24"/>
        </w:rPr>
        <w:t>.</w:t>
      </w:r>
    </w:p>
    <w:p w14:paraId="332AB120" w14:textId="77777777" w:rsidR="006936D7" w:rsidRDefault="006936D7" w:rsidP="006936D7">
      <w:pPr>
        <w:pStyle w:val="BodyText"/>
        <w:spacing w:before="11"/>
        <w:jc w:val="both"/>
        <w:rPr>
          <w:sz w:val="23"/>
        </w:rPr>
      </w:pPr>
    </w:p>
    <w:p w14:paraId="07D9F0E5" w14:textId="77777777" w:rsidR="006936D7" w:rsidRDefault="006936D7" w:rsidP="006936D7">
      <w:pPr>
        <w:pStyle w:val="ListParagraph"/>
        <w:numPr>
          <w:ilvl w:val="1"/>
          <w:numId w:val="1"/>
        </w:numPr>
        <w:tabs>
          <w:tab w:val="left" w:pos="892"/>
        </w:tabs>
        <w:ind w:right="115" w:firstLine="479"/>
        <w:rPr>
          <w:sz w:val="24"/>
        </w:rPr>
      </w:pPr>
      <w:proofErr w:type="spellStart"/>
      <w:r>
        <w:rPr>
          <w:sz w:val="24"/>
        </w:rPr>
        <w:t>Отворени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састанак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заинтересованим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грађанима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представницима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обавештавања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одржати</w:t>
      </w:r>
      <w:proofErr w:type="spellEnd"/>
      <w:r>
        <w:rPr>
          <w:sz w:val="24"/>
        </w:rPr>
        <w:t xml:space="preserve"> у </w:t>
      </w:r>
      <w:r>
        <w:rPr>
          <w:sz w:val="24"/>
          <w:lang w:val="sr-Cyrl-RS"/>
        </w:rPr>
        <w:t>Свечаној сали Општинске управе Бач</w:t>
      </w:r>
      <w:r>
        <w:rPr>
          <w:sz w:val="24"/>
        </w:rPr>
        <w:t xml:space="preserve">,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r w:rsidRPr="001B5E96">
        <w:rPr>
          <w:sz w:val="24"/>
          <w:lang w:val="sr-Cyrl-RS"/>
        </w:rPr>
        <w:t>10.02.2022.</w:t>
      </w:r>
      <w:r w:rsidRPr="001B5E96">
        <w:rPr>
          <w:sz w:val="24"/>
        </w:rPr>
        <w:t xml:space="preserve"> </w:t>
      </w:r>
      <w:proofErr w:type="spellStart"/>
      <w:r w:rsidRPr="001B5E96">
        <w:rPr>
          <w:sz w:val="24"/>
        </w:rPr>
        <w:t>године</w:t>
      </w:r>
      <w:proofErr w:type="spellEnd"/>
      <w:r>
        <w:rPr>
          <w:sz w:val="24"/>
        </w:rPr>
        <w:t xml:space="preserve"> у </w:t>
      </w:r>
      <w:r>
        <w:rPr>
          <w:sz w:val="24"/>
          <w:lang w:val="sr-Cyrl-RS"/>
        </w:rPr>
        <w:t>11:00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часова</w:t>
      </w:r>
      <w:proofErr w:type="spellEnd"/>
      <w:r>
        <w:rPr>
          <w:sz w:val="24"/>
        </w:rPr>
        <w:t>.</w:t>
      </w:r>
    </w:p>
    <w:p w14:paraId="4EFB339E" w14:textId="77777777" w:rsidR="006936D7" w:rsidRDefault="006936D7" w:rsidP="006936D7">
      <w:pPr>
        <w:pStyle w:val="BodyText"/>
        <w:jc w:val="both"/>
      </w:pPr>
    </w:p>
    <w:p w14:paraId="15F8179B" w14:textId="77777777" w:rsidR="006936D7" w:rsidRDefault="006936D7" w:rsidP="006936D7">
      <w:pPr>
        <w:pStyle w:val="BodyText"/>
        <w:jc w:val="both"/>
        <w:rPr>
          <w:sz w:val="26"/>
        </w:rPr>
      </w:pPr>
    </w:p>
    <w:p w14:paraId="69AE5BAA" w14:textId="77777777" w:rsidR="006936D7" w:rsidRDefault="006936D7" w:rsidP="006936D7">
      <w:pPr>
        <w:pStyle w:val="BodyText"/>
        <w:spacing w:before="4"/>
        <w:jc w:val="both"/>
        <w:rPr>
          <w:sz w:val="20"/>
        </w:rPr>
      </w:pPr>
    </w:p>
    <w:p w14:paraId="60FF7819" w14:textId="77777777" w:rsidR="006936D7" w:rsidRDefault="006936D7" w:rsidP="006936D7">
      <w:pPr>
        <w:pStyle w:val="Heading1"/>
        <w:ind w:left="1369"/>
        <w:jc w:val="both"/>
        <w:rPr>
          <w:lang w:val="sr-Cyrl-RS"/>
        </w:rPr>
      </w:pPr>
      <w:r>
        <w:rPr>
          <w:lang w:val="sr-Cyrl-RS"/>
        </w:rPr>
        <w:t xml:space="preserve">        </w:t>
      </w:r>
      <w:r>
        <w:t xml:space="preserve">ОПШТИНСКО ВЕЋЕ ОПШТИНЕ </w:t>
      </w:r>
      <w:r>
        <w:rPr>
          <w:lang w:val="sr-Cyrl-RS"/>
        </w:rPr>
        <w:t>БАЧ</w:t>
      </w:r>
    </w:p>
    <w:p w14:paraId="43AF5423" w14:textId="77777777" w:rsidR="006936D7" w:rsidRDefault="006936D7" w:rsidP="006936D7">
      <w:pPr>
        <w:pStyle w:val="Heading1"/>
        <w:ind w:left="0"/>
        <w:jc w:val="both"/>
        <w:rPr>
          <w:lang w:val="sr-Cyrl-RS"/>
        </w:rPr>
      </w:pPr>
    </w:p>
    <w:p w14:paraId="383BA2A0" w14:textId="77777777" w:rsidR="006936D7" w:rsidRDefault="006936D7" w:rsidP="006936D7">
      <w:pPr>
        <w:pStyle w:val="Heading1"/>
        <w:ind w:left="0"/>
        <w:jc w:val="both"/>
        <w:rPr>
          <w:lang w:val="sr-Cyrl-RS"/>
        </w:rPr>
      </w:pPr>
    </w:p>
    <w:p w14:paraId="62DA9AC8" w14:textId="77777777" w:rsidR="006936D7" w:rsidRDefault="006936D7" w:rsidP="006936D7">
      <w:pPr>
        <w:pStyle w:val="Heading1"/>
        <w:ind w:left="0"/>
        <w:jc w:val="both"/>
        <w:rPr>
          <w:lang w:val="sr-Cyrl-RS"/>
        </w:rPr>
      </w:pPr>
    </w:p>
    <w:p w14:paraId="7770CF82" w14:textId="77777777" w:rsidR="006936D7" w:rsidRPr="001C5D8D" w:rsidRDefault="006936D7" w:rsidP="006936D7">
      <w:pPr>
        <w:pStyle w:val="Heading1"/>
        <w:ind w:left="0"/>
        <w:jc w:val="both"/>
        <w:rPr>
          <w:lang w:val="sr-Latn-RS"/>
        </w:rPr>
      </w:pPr>
      <w:r>
        <w:rPr>
          <w:lang w:val="sr-Cyrl-RS"/>
        </w:rPr>
        <w:t>Број:</w:t>
      </w:r>
      <w:r>
        <w:rPr>
          <w:lang w:val="sr-Latn-RS"/>
        </w:rPr>
        <w:t xml:space="preserve"> 020-3-36/2022-II</w:t>
      </w:r>
    </w:p>
    <w:p w14:paraId="3DD59ACC" w14:textId="77777777" w:rsidR="006936D7" w:rsidRPr="007400DA" w:rsidRDefault="006936D7" w:rsidP="006936D7">
      <w:pPr>
        <w:pStyle w:val="Heading1"/>
        <w:ind w:left="0"/>
        <w:jc w:val="both"/>
        <w:rPr>
          <w:lang w:val="sr-Cyrl-RS"/>
        </w:rPr>
      </w:pPr>
      <w:r>
        <w:rPr>
          <w:lang w:val="sr-Cyrl-RS"/>
        </w:rPr>
        <w:t>Дана: 25. јануар 2022. године</w:t>
      </w:r>
    </w:p>
    <w:p w14:paraId="46A06597" w14:textId="77777777" w:rsidR="006936D7" w:rsidRDefault="006936D7" w:rsidP="006936D7">
      <w:pPr>
        <w:pStyle w:val="BodyText"/>
        <w:jc w:val="both"/>
        <w:rPr>
          <w:b/>
          <w:sz w:val="26"/>
        </w:rPr>
      </w:pPr>
    </w:p>
    <w:p w14:paraId="126637C3" w14:textId="77777777" w:rsidR="006936D7" w:rsidRDefault="006936D7" w:rsidP="006936D7">
      <w:pPr>
        <w:pStyle w:val="BodyText"/>
        <w:jc w:val="both"/>
        <w:rPr>
          <w:b/>
          <w:sz w:val="26"/>
        </w:rPr>
      </w:pPr>
    </w:p>
    <w:p w14:paraId="7675E883" w14:textId="77777777" w:rsidR="006936D7" w:rsidRDefault="006936D7" w:rsidP="006936D7">
      <w:pPr>
        <w:spacing w:before="228"/>
        <w:ind w:left="3600" w:firstLine="720"/>
        <w:jc w:val="both"/>
        <w:rPr>
          <w:b/>
          <w:sz w:val="24"/>
          <w:lang w:val="sr-Cyrl-RS"/>
        </w:rPr>
      </w:pPr>
      <w:r>
        <w:rPr>
          <w:b/>
          <w:sz w:val="24"/>
        </w:rPr>
        <w:t>П</w:t>
      </w:r>
      <w:r>
        <w:rPr>
          <w:b/>
          <w:sz w:val="24"/>
          <w:lang w:val="sr-Cyrl-RS"/>
        </w:rPr>
        <w:t>редседавајући Општинског већа</w:t>
      </w:r>
    </w:p>
    <w:p w14:paraId="2465DE08" w14:textId="77777777" w:rsidR="006936D7" w:rsidRPr="00F36113" w:rsidRDefault="006936D7" w:rsidP="006936D7">
      <w:pPr>
        <w:spacing w:before="228"/>
        <w:ind w:left="3600" w:firstLine="720"/>
        <w:jc w:val="both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     Председник општине Бач</w:t>
      </w:r>
    </w:p>
    <w:p w14:paraId="730396DF" w14:textId="77777777" w:rsidR="006936D7" w:rsidRDefault="006936D7" w:rsidP="006936D7">
      <w:pPr>
        <w:pStyle w:val="BodyText"/>
        <w:jc w:val="both"/>
        <w:rPr>
          <w:b/>
          <w:sz w:val="20"/>
        </w:rPr>
      </w:pPr>
    </w:p>
    <w:p w14:paraId="37E208AA" w14:textId="2CFA4572" w:rsidR="006936D7" w:rsidRPr="009961EC" w:rsidRDefault="006936D7" w:rsidP="006936D7">
      <w:pPr>
        <w:pStyle w:val="BodyText"/>
        <w:spacing w:line="247" w:lineRule="exact"/>
        <w:jc w:val="both"/>
      </w:pPr>
      <w:r>
        <w:rPr>
          <w:lang w:val="sr-Cyrl-RS"/>
        </w:rPr>
        <w:t xml:space="preserve">                                                                                          Др Стева Панић</w:t>
      </w:r>
      <w:r>
        <w:rPr>
          <w:lang w:val="sr-Latn-RS"/>
        </w:rPr>
        <w:t xml:space="preserve">, </w:t>
      </w:r>
      <w:r>
        <w:rPr>
          <w:lang w:val="sr-Cyrl-RS"/>
        </w:rPr>
        <w:t>с.р.</w:t>
      </w:r>
    </w:p>
    <w:p w14:paraId="65CF899C" w14:textId="77777777" w:rsidR="00D67CFE" w:rsidRDefault="00D67CFE"/>
    <w:sectPr w:rsidR="00D67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35CB"/>
    <w:multiLevelType w:val="hybridMultilevel"/>
    <w:tmpl w:val="D4A8B224"/>
    <w:lvl w:ilvl="0" w:tplc="B864698E">
      <w:start w:val="1"/>
      <w:numFmt w:val="decimal"/>
      <w:lvlText w:val="%1."/>
      <w:lvlJc w:val="left"/>
      <w:pPr>
        <w:ind w:left="303" w:hanging="202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eastAsia="en-US" w:bidi="ar-SA"/>
      </w:rPr>
    </w:lvl>
    <w:lvl w:ilvl="1" w:tplc="09DEFEDC">
      <w:start w:val="1"/>
      <w:numFmt w:val="decimal"/>
      <w:lvlText w:val="%2."/>
      <w:lvlJc w:val="left"/>
      <w:pPr>
        <w:ind w:left="102" w:hanging="2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2" w:tplc="01CA186E">
      <w:numFmt w:val="bullet"/>
      <w:lvlText w:val="•"/>
      <w:lvlJc w:val="left"/>
      <w:pPr>
        <w:ind w:left="1236" w:hanging="271"/>
      </w:pPr>
      <w:rPr>
        <w:rFonts w:hint="default"/>
        <w:lang w:eastAsia="en-US" w:bidi="ar-SA"/>
      </w:rPr>
    </w:lvl>
    <w:lvl w:ilvl="3" w:tplc="AE4067A2">
      <w:numFmt w:val="bullet"/>
      <w:lvlText w:val="•"/>
      <w:lvlJc w:val="left"/>
      <w:pPr>
        <w:ind w:left="2172" w:hanging="271"/>
      </w:pPr>
      <w:rPr>
        <w:rFonts w:hint="default"/>
        <w:lang w:eastAsia="en-US" w:bidi="ar-SA"/>
      </w:rPr>
    </w:lvl>
    <w:lvl w:ilvl="4" w:tplc="37B8EAB2">
      <w:numFmt w:val="bullet"/>
      <w:lvlText w:val="•"/>
      <w:lvlJc w:val="left"/>
      <w:pPr>
        <w:ind w:left="3108" w:hanging="271"/>
      </w:pPr>
      <w:rPr>
        <w:rFonts w:hint="default"/>
        <w:lang w:eastAsia="en-US" w:bidi="ar-SA"/>
      </w:rPr>
    </w:lvl>
    <w:lvl w:ilvl="5" w:tplc="677A4836">
      <w:numFmt w:val="bullet"/>
      <w:lvlText w:val="•"/>
      <w:lvlJc w:val="left"/>
      <w:pPr>
        <w:ind w:left="4045" w:hanging="271"/>
      </w:pPr>
      <w:rPr>
        <w:rFonts w:hint="default"/>
        <w:lang w:eastAsia="en-US" w:bidi="ar-SA"/>
      </w:rPr>
    </w:lvl>
    <w:lvl w:ilvl="6" w:tplc="C0C60F38">
      <w:numFmt w:val="bullet"/>
      <w:lvlText w:val="•"/>
      <w:lvlJc w:val="left"/>
      <w:pPr>
        <w:ind w:left="4981" w:hanging="271"/>
      </w:pPr>
      <w:rPr>
        <w:rFonts w:hint="default"/>
        <w:lang w:eastAsia="en-US" w:bidi="ar-SA"/>
      </w:rPr>
    </w:lvl>
    <w:lvl w:ilvl="7" w:tplc="188ACA78">
      <w:numFmt w:val="bullet"/>
      <w:lvlText w:val="•"/>
      <w:lvlJc w:val="left"/>
      <w:pPr>
        <w:ind w:left="5917" w:hanging="271"/>
      </w:pPr>
      <w:rPr>
        <w:rFonts w:hint="default"/>
        <w:lang w:eastAsia="en-US" w:bidi="ar-SA"/>
      </w:rPr>
    </w:lvl>
    <w:lvl w:ilvl="8" w:tplc="E30CBD8A">
      <w:numFmt w:val="bullet"/>
      <w:lvlText w:val="•"/>
      <w:lvlJc w:val="left"/>
      <w:pPr>
        <w:ind w:left="6853" w:hanging="27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D7"/>
    <w:rsid w:val="006936D7"/>
    <w:rsid w:val="009961EC"/>
    <w:rsid w:val="00D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377C"/>
  <w15:chartTrackingRefBased/>
  <w15:docId w15:val="{66ED934E-E744-4A69-955F-39F25C41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936D7"/>
    <w:pPr>
      <w:spacing w:before="1"/>
      <w:ind w:left="5176" w:right="13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6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936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36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6D7"/>
    <w:pPr>
      <w:ind w:left="24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Vatroslava Zagorčić</dc:creator>
  <cp:keywords/>
  <dc:description/>
  <cp:lastModifiedBy>Vatroslava Zagorčić</cp:lastModifiedBy>
  <cp:revision>1</cp:revision>
  <dcterms:created xsi:type="dcterms:W3CDTF">2022-01-26T11:42:00Z</dcterms:created>
  <dcterms:modified xsi:type="dcterms:W3CDTF">2022-01-26T12:01:00Z</dcterms:modified>
</cp:coreProperties>
</file>