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C61" w:rsidRDefault="000B6C61" w:rsidP="000B6C61">
      <w:pPr>
        <w:pStyle w:val="BodyText"/>
        <w:tabs>
          <w:tab w:val="left" w:pos="360"/>
        </w:tabs>
        <w:spacing w:after="0" w:line="240" w:lineRule="auto"/>
        <w:ind w:firstLine="0"/>
        <w:rPr>
          <w:szCs w:val="22"/>
          <w:lang w:val="sr-Cyrl-CS"/>
        </w:rPr>
      </w:pPr>
      <w:bookmarkStart w:id="0" w:name="_GoBack"/>
      <w:bookmarkEnd w:id="0"/>
    </w:p>
    <w:p w:rsidR="000B6C61" w:rsidRDefault="000B6C61" w:rsidP="000B6C61">
      <w:pPr>
        <w:jc w:val="center"/>
        <w:rPr>
          <w:b/>
          <w:spacing w:val="6"/>
          <w:lang w:val="sr-Cyrl-CS"/>
        </w:rPr>
      </w:pPr>
      <w:r>
        <w:rPr>
          <w:b/>
          <w:noProof/>
          <w:spacing w:val="6"/>
          <w:lang w:val="sr-Latn-CS" w:eastAsia="sr-Latn-CS"/>
        </w:rPr>
        <w:drawing>
          <wp:inline distT="0" distB="0" distL="0" distR="0" wp14:anchorId="623FC9D6" wp14:editId="442F0915">
            <wp:extent cx="985527" cy="1085850"/>
            <wp:effectExtent l="0" t="0" r="5080" b="0"/>
            <wp:docPr id="13" name="Picture 13" descr="C:\Users\nbanjac.OPST\Desktop\grb opštine\Grb opstine Bac-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banjac.OPST\Desktop\grb opštine\Grb opstine Bac-nov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5527" cy="1085850"/>
                    </a:xfrm>
                    <a:prstGeom prst="rect">
                      <a:avLst/>
                    </a:prstGeom>
                    <a:noFill/>
                    <a:ln>
                      <a:noFill/>
                    </a:ln>
                  </pic:spPr>
                </pic:pic>
              </a:graphicData>
            </a:graphic>
          </wp:inline>
        </w:drawing>
      </w:r>
    </w:p>
    <w:p w:rsidR="000B6C61" w:rsidRDefault="000B6C61" w:rsidP="000B6C61">
      <w:pPr>
        <w:jc w:val="center"/>
        <w:rPr>
          <w:b/>
          <w:spacing w:val="6"/>
          <w:lang w:val="sr-Cyrl-CS"/>
        </w:rPr>
      </w:pPr>
      <w:r>
        <w:rPr>
          <w:b/>
          <w:bCs/>
          <w:lang w:val="sr-Cyrl-CS"/>
        </w:rPr>
        <w:t>Република Србија</w:t>
      </w:r>
    </w:p>
    <w:p w:rsidR="000B6C61" w:rsidRDefault="000B6C61" w:rsidP="000B6C61">
      <w:pPr>
        <w:pStyle w:val="BodyText"/>
        <w:ind w:firstLine="0"/>
        <w:jc w:val="center"/>
        <w:rPr>
          <w:bCs/>
          <w:sz w:val="28"/>
          <w:szCs w:val="28"/>
          <w:lang w:val="sr-Cyrl-CS"/>
        </w:rPr>
      </w:pPr>
      <w:r>
        <w:rPr>
          <w:bCs/>
          <w:sz w:val="28"/>
          <w:szCs w:val="28"/>
          <w:lang w:val="sr-Cyrl-CS"/>
        </w:rPr>
        <w:t>Општина Бач</w:t>
      </w:r>
    </w:p>
    <w:p w:rsidR="000B6C61" w:rsidRDefault="000B6C61" w:rsidP="000B6C61">
      <w:pPr>
        <w:jc w:val="center"/>
        <w:outlineLvl w:val="0"/>
        <w:rPr>
          <w:b/>
          <w:sz w:val="22"/>
          <w:szCs w:val="22"/>
          <w:lang w:val="sr-Cyrl-CS"/>
        </w:rPr>
      </w:pPr>
    </w:p>
    <w:p w:rsidR="000B6C61" w:rsidRDefault="000B6C61" w:rsidP="000B6C61">
      <w:pPr>
        <w:jc w:val="center"/>
        <w:outlineLvl w:val="0"/>
        <w:rPr>
          <w:b/>
          <w:sz w:val="22"/>
          <w:szCs w:val="22"/>
          <w:lang w:val="sr-Cyrl-CS"/>
        </w:rPr>
      </w:pPr>
    </w:p>
    <w:p w:rsidR="000B6C61" w:rsidRDefault="000B6C61" w:rsidP="000B6C61">
      <w:pPr>
        <w:jc w:val="center"/>
        <w:rPr>
          <w:b/>
          <w:lang w:val="sr-Cyrl-CS"/>
        </w:rPr>
      </w:pPr>
      <w:r>
        <w:rPr>
          <w:b/>
          <w:lang w:val="sr-Cyrl-CS"/>
        </w:rPr>
        <w:t>ПЕРИОДИЧНИ ИЗВЕШТАЈ О РЕАЛИЗАЦИЈИ ПРОГРАМА</w:t>
      </w:r>
    </w:p>
    <w:p w:rsidR="000B6C61" w:rsidRDefault="000B6C61" w:rsidP="000B6C61">
      <w:pPr>
        <w:rPr>
          <w:sz w:val="22"/>
          <w:szCs w:val="22"/>
          <w:lang w:val="sr-Cyrl-CS"/>
        </w:rPr>
      </w:pPr>
    </w:p>
    <w:p w:rsidR="000B6C61" w:rsidRDefault="000B6C61" w:rsidP="000B6C61">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5786"/>
      </w:tblGrid>
      <w:tr w:rsidR="000B6C61" w:rsidRPr="005724DC" w:rsidTr="00B515A2">
        <w:tc>
          <w:tcPr>
            <w:tcW w:w="3287"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3287"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3287"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Телефон</w:t>
            </w:r>
          </w:p>
        </w:tc>
        <w:tc>
          <w:tcPr>
            <w:tcW w:w="6000"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3287"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Факс</w:t>
            </w:r>
          </w:p>
        </w:tc>
        <w:tc>
          <w:tcPr>
            <w:tcW w:w="6000"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3287"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Е-маил</w:t>
            </w:r>
          </w:p>
        </w:tc>
        <w:tc>
          <w:tcPr>
            <w:tcW w:w="6000"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3287"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Адреса</w:t>
            </w:r>
          </w:p>
        </w:tc>
        <w:tc>
          <w:tcPr>
            <w:tcW w:w="6000"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3287"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3287"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bl>
    <w:p w:rsidR="000B6C61" w:rsidRPr="005724DC" w:rsidRDefault="000B6C61" w:rsidP="000B6C61">
      <w:pPr>
        <w:rPr>
          <w:sz w:val="22"/>
          <w:szCs w:val="22"/>
          <w:highlight w:val="green"/>
          <w:lang w:val="sr-Cyrl-CS"/>
        </w:rPr>
      </w:pPr>
    </w:p>
    <w:p w:rsidR="000B6C61" w:rsidRPr="005724DC" w:rsidRDefault="000B6C61" w:rsidP="000B6C61">
      <w:pPr>
        <w:tabs>
          <w:tab w:val="left" w:pos="1800"/>
        </w:tabs>
        <w:spacing w:after="240"/>
        <w:ind w:left="720"/>
        <w:jc w:val="both"/>
        <w:rPr>
          <w:sz w:val="22"/>
          <w:szCs w:val="22"/>
          <w:highlight w:val="green"/>
          <w:lang w:val="sr-Cyrl-CS"/>
        </w:rPr>
      </w:pPr>
      <w:r w:rsidRPr="005724DC">
        <w:rPr>
          <w:b/>
          <w:sz w:val="22"/>
          <w:szCs w:val="22"/>
          <w:highlight w:val="green"/>
          <w:lang w:val="sr-Cyrl-CS"/>
        </w:rPr>
        <w:t>1.Период за који се подноси извештај</w:t>
      </w:r>
      <w:r w:rsidRPr="005724DC">
        <w:rPr>
          <w:sz w:val="22"/>
          <w:szCs w:val="22"/>
          <w:highlight w:val="green"/>
          <w:lang w:val="sr-Cyrl-CS"/>
        </w:rPr>
        <w:t>:</w:t>
      </w:r>
    </w:p>
    <w:p w:rsidR="000B6C61" w:rsidRPr="005724DC" w:rsidRDefault="000B6C61" w:rsidP="000B6C61">
      <w:pPr>
        <w:ind w:left="360"/>
        <w:rPr>
          <w:sz w:val="22"/>
          <w:szCs w:val="22"/>
          <w:highlight w:val="gree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0B6C61" w:rsidRPr="005724DC" w:rsidTr="00B515A2">
        <w:tc>
          <w:tcPr>
            <w:tcW w:w="2988"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2988"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Завршетак фазе</w:t>
            </w:r>
          </w:p>
        </w:tc>
        <w:tc>
          <w:tcPr>
            <w:tcW w:w="5994"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RPr="005724DC" w:rsidTr="00B515A2">
        <w:tc>
          <w:tcPr>
            <w:tcW w:w="2988"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spacing w:line="276" w:lineRule="auto"/>
              <w:rPr>
                <w:highlight w:val="green"/>
                <w:lang w:val="sr-Cyrl-CS"/>
              </w:rPr>
            </w:pPr>
            <w:r w:rsidRPr="005724DC">
              <w:rPr>
                <w:sz w:val="22"/>
                <w:szCs w:val="22"/>
                <w:highlight w:val="green"/>
                <w:lang w:val="sr-Cyrl-CS"/>
              </w:rPr>
              <w:t>Планирани крај програма</w:t>
            </w:r>
          </w:p>
        </w:tc>
        <w:tc>
          <w:tcPr>
            <w:tcW w:w="5994"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spacing w:line="276" w:lineRule="auto"/>
              <w:rPr>
                <w:highlight w:val="green"/>
                <w:lang w:val="sr-Cyrl-CS"/>
              </w:rPr>
            </w:pPr>
          </w:p>
        </w:tc>
      </w:tr>
      <w:tr w:rsidR="000B6C61" w:rsidTr="00B515A2">
        <w:tc>
          <w:tcPr>
            <w:tcW w:w="2988"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sidRPr="005724DC">
              <w:rPr>
                <w:sz w:val="22"/>
                <w:szCs w:val="22"/>
                <w:highlight w:val="green"/>
                <w:lang w:val="sr-Cyrl-CS"/>
              </w:rPr>
              <w:t>Процењени крај програма</w:t>
            </w:r>
          </w:p>
        </w:tc>
        <w:tc>
          <w:tcPr>
            <w:tcW w:w="5994"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bl>
    <w:p w:rsidR="000B6C61" w:rsidRDefault="000B6C61" w:rsidP="000B6C61">
      <w:pPr>
        <w:rPr>
          <w:sz w:val="22"/>
          <w:szCs w:val="22"/>
          <w:lang w:val="sr-Cyrl-CS"/>
        </w:rPr>
      </w:pPr>
    </w:p>
    <w:p w:rsidR="000B6C61" w:rsidRDefault="000B6C61" w:rsidP="000B6C61">
      <w:pPr>
        <w:rPr>
          <w:sz w:val="22"/>
          <w:szCs w:val="22"/>
          <w:lang w:val="sr-Cyrl-CS"/>
        </w:rPr>
      </w:pPr>
    </w:p>
    <w:p w:rsidR="000B6C61" w:rsidRDefault="000B6C61" w:rsidP="000B6C61">
      <w:pPr>
        <w:rPr>
          <w:sz w:val="22"/>
          <w:szCs w:val="22"/>
          <w:lang w:val="sr-Cyrl-CS"/>
        </w:rPr>
      </w:pPr>
    </w:p>
    <w:p w:rsidR="000B6C61" w:rsidRDefault="000B6C61" w:rsidP="000B6C61">
      <w:pPr>
        <w:rPr>
          <w:b/>
          <w:sz w:val="22"/>
          <w:szCs w:val="22"/>
          <w:lang w:val="sr-Cyrl-CS"/>
        </w:rPr>
        <w:sectPr w:rsidR="000B6C61">
          <w:pgSz w:w="11907" w:h="16840"/>
          <w:pgMar w:top="1418" w:right="1418" w:bottom="1418" w:left="1701" w:header="720" w:footer="720" w:gutter="0"/>
          <w:cols w:space="720"/>
        </w:sectPr>
      </w:pPr>
    </w:p>
    <w:p w:rsidR="000B6C61" w:rsidRDefault="000B6C61" w:rsidP="000B6C61">
      <w:pPr>
        <w:tabs>
          <w:tab w:val="left" w:pos="1800"/>
        </w:tabs>
        <w:spacing w:after="240"/>
        <w:ind w:left="360"/>
        <w:jc w:val="both"/>
        <w:rPr>
          <w:b/>
          <w:sz w:val="22"/>
          <w:szCs w:val="22"/>
          <w:lang w:val="sr-Cyrl-CS"/>
        </w:rPr>
      </w:pPr>
      <w:r>
        <w:rPr>
          <w:b/>
          <w:sz w:val="22"/>
          <w:szCs w:val="22"/>
          <w:lang w:val="sr-Cyrl-CS"/>
        </w:rPr>
        <w:lastRenderedPageBreak/>
        <w:t>2.У којој мери је програм реализован (реализоване и планиране активности навести према одобреном програму,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719"/>
        <w:gridCol w:w="2399"/>
        <w:gridCol w:w="1320"/>
        <w:gridCol w:w="1320"/>
        <w:gridCol w:w="960"/>
        <w:gridCol w:w="2939"/>
        <w:gridCol w:w="46"/>
      </w:tblGrid>
      <w:tr w:rsidR="000B6C61" w:rsidTr="00B515A2">
        <w:trPr>
          <w:gridAfter w:val="1"/>
          <w:wAfter w:w="46" w:type="dxa"/>
          <w:trHeight w:val="350"/>
        </w:trPr>
        <w:tc>
          <w:tcPr>
            <w:tcW w:w="13245" w:type="dxa"/>
            <w:gridSpan w:val="7"/>
            <w:tcBorders>
              <w:top w:val="single" w:sz="4" w:space="0" w:color="auto"/>
              <w:left w:val="single" w:sz="4" w:space="0" w:color="auto"/>
              <w:bottom w:val="single" w:sz="4" w:space="0" w:color="auto"/>
              <w:right w:val="single" w:sz="4" w:space="0" w:color="auto"/>
            </w:tcBorders>
            <w:shd w:val="pct15" w:color="auto" w:fill="FFFFFF"/>
            <w:vAlign w:val="center"/>
            <w:hideMark/>
          </w:tcPr>
          <w:p w:rsidR="000B6C61" w:rsidRDefault="000B6C61" w:rsidP="00B515A2">
            <w:pPr>
              <w:spacing w:line="276" w:lineRule="auto"/>
              <w:jc w:val="center"/>
              <w:rPr>
                <w:b/>
                <w:bCs/>
                <w:sz w:val="18"/>
                <w:szCs w:val="18"/>
                <w:lang w:val="sr-Cyrl-CS"/>
              </w:rPr>
            </w:pPr>
            <w:r>
              <w:rPr>
                <w:b/>
                <w:bCs/>
                <w:sz w:val="18"/>
                <w:szCs w:val="18"/>
                <w:lang w:val="sr-Cyrl-CS"/>
              </w:rPr>
              <w:t>АКТИВНОСТИ  РЕAЛИЗОВАНЕ У ПЕРИОДУ ИЗВЕШТАВАЊА</w:t>
            </w:r>
          </w:p>
        </w:tc>
      </w:tr>
      <w:tr w:rsidR="000B6C61" w:rsidTr="00B515A2">
        <w:trPr>
          <w:trHeight w:val="529"/>
        </w:trPr>
        <w:tc>
          <w:tcPr>
            <w:tcW w:w="5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РБ акт.</w:t>
            </w:r>
          </w:p>
        </w:tc>
        <w:tc>
          <w:tcPr>
            <w:tcW w:w="37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Програмска целина/Активност</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Реализатор</w:t>
            </w:r>
          </w:p>
        </w:tc>
        <w:tc>
          <w:tcPr>
            <w:tcW w:w="26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Период спровођења активности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РБ резулт.</w:t>
            </w:r>
          </w:p>
        </w:tc>
        <w:tc>
          <w:tcPr>
            <w:tcW w:w="298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ind w:left="-108" w:right="-108"/>
              <w:jc w:val="center"/>
              <w:rPr>
                <w:b/>
                <w:bCs/>
                <w:sz w:val="18"/>
                <w:szCs w:val="18"/>
                <w:lang w:val="sr-Cyrl-CS"/>
              </w:rPr>
            </w:pPr>
            <w:r>
              <w:rPr>
                <w:b/>
                <w:bCs/>
                <w:sz w:val="18"/>
                <w:szCs w:val="18"/>
                <w:lang w:val="sr-Cyrl-CS"/>
              </w:rPr>
              <w:t>Резултат</w:t>
            </w:r>
          </w:p>
        </w:tc>
      </w:tr>
      <w:tr w:rsidR="000B6C61" w:rsidTr="00B515A2">
        <w:trPr>
          <w:trHeight w:val="175"/>
        </w:trPr>
        <w:tc>
          <w:tcPr>
            <w:tcW w:w="13245" w:type="dxa"/>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c>
          <w:tcPr>
            <w:tcW w:w="3719" w:type="dxa"/>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Датум почетка</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Датум завршетка</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c>
          <w:tcPr>
            <w:tcW w:w="3129" w:type="dxa"/>
            <w:gridSpan w:val="2"/>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rPr>
                <w:rFonts w:eastAsiaTheme="minorHAnsi"/>
                <w:lang w:val="sr-Latn-CS"/>
              </w:rPr>
            </w:pPr>
          </w:p>
        </w:tc>
        <w:tc>
          <w:tcPr>
            <w:tcW w:w="3719"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before="60" w:line="276" w:lineRule="auto"/>
              <w:rPr>
                <w:sz w:val="18"/>
                <w:szCs w:val="18"/>
                <w:lang w:val="sr-Cyrl-CS"/>
              </w:rPr>
            </w:pPr>
            <w:r>
              <w:rPr>
                <w:sz w:val="18"/>
                <w:szCs w:val="18"/>
                <w:lang w:val="sr-Cyrl-CS"/>
              </w:rPr>
              <w:t>(Назив самосталне програмске целине</w:t>
            </w: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rPr>
                <w:rFonts w:eastAsiaTheme="minorHAnsi"/>
                <w:lang w:val="sr-Latn-C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rPr>
                <w:rFonts w:eastAsiaTheme="minorHAnsi"/>
                <w:lang w:val="sr-Latn-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rPr>
                <w:rFonts w:eastAsiaTheme="minorHAnsi"/>
                <w:lang w:val="sr-Latn-CS"/>
              </w:rPr>
            </w:pP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1.1</w:t>
            </w:r>
          </w:p>
        </w:tc>
        <w:tc>
          <w:tcPr>
            <w:tcW w:w="3719"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before="60" w:line="276" w:lineRule="auto"/>
              <w:rPr>
                <w:sz w:val="18"/>
                <w:szCs w:val="18"/>
                <w:lang w:val="sr-Cyrl-CS"/>
              </w:rPr>
            </w:pPr>
            <w:r>
              <w:rPr>
                <w:sz w:val="18"/>
                <w:szCs w:val="18"/>
                <w:lang w:val="sr-Cyrl-CS"/>
              </w:rPr>
              <w:t>(Активности)</w:t>
            </w: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before="60" w:line="276" w:lineRule="auto"/>
              <w:jc w:val="center"/>
              <w:rPr>
                <w:sz w:val="18"/>
                <w:szCs w:val="18"/>
                <w:lang w:val="sr-Cyrl-CS"/>
              </w:rPr>
            </w:pPr>
            <w:r>
              <w:rPr>
                <w:b/>
                <w:sz w:val="18"/>
                <w:szCs w:val="18"/>
                <w:lang w:val="sr-Cyrl-CS"/>
              </w:rPr>
              <w:t>дд.мм.гггг</w:t>
            </w:r>
          </w:p>
        </w:tc>
        <w:tc>
          <w:tcPr>
            <w:tcW w:w="132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before="60" w:line="276" w:lineRule="auto"/>
              <w:jc w:val="center"/>
              <w:rPr>
                <w:sz w:val="18"/>
                <w:szCs w:val="18"/>
                <w:lang w:val="sr-Cyrl-CS"/>
              </w:rPr>
            </w:pPr>
            <w:r>
              <w:rPr>
                <w:b/>
                <w:sz w:val="18"/>
                <w:szCs w:val="18"/>
                <w:lang w:val="sr-Cyrl-CS"/>
              </w:rPr>
              <w:t>дд.мм.гггг</w:t>
            </w: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1.1.1</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1.2</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1.2.1</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2.1</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2.1.1</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2.2</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2.2.1</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bl>
    <w:p w:rsidR="000B6C61" w:rsidRDefault="000B6C61" w:rsidP="000B6C61">
      <w:pPr>
        <w:rPr>
          <w:sz w:val="18"/>
          <w:szCs w:val="18"/>
          <w:lang w:val="sr-Cyrl-CS"/>
        </w:rPr>
      </w:pPr>
      <w:r>
        <w:rPr>
          <w:sz w:val="18"/>
          <w:szCs w:val="18"/>
          <w:lang w:val="sr-Cyrl-CS"/>
        </w:rPr>
        <w:t>Област општег интереса из члана 2. став 1. овог  Правилника:__________________________________________________________________________________________</w:t>
      </w:r>
    </w:p>
    <w:p w:rsidR="000B6C61" w:rsidRDefault="000B6C61" w:rsidP="000B6C61">
      <w:pPr>
        <w:rPr>
          <w:sz w:val="18"/>
          <w:szCs w:val="18"/>
          <w:lang w:val="sr-Cyrl-CS"/>
        </w:rPr>
      </w:pPr>
    </w:p>
    <w:p w:rsidR="000B6C61" w:rsidRDefault="000B6C61" w:rsidP="000B6C61">
      <w:pPr>
        <w:rPr>
          <w:sz w:val="18"/>
          <w:szCs w:val="18"/>
          <w:lang w:val="sr-Cyrl-CS"/>
        </w:rPr>
      </w:pPr>
      <w:r>
        <w:rPr>
          <w:sz w:val="18"/>
          <w:szCs w:val="18"/>
          <w:lang w:val="sr-Cyrl-CS"/>
        </w:rPr>
        <w:br w:type="page"/>
      </w:r>
    </w:p>
    <w:tbl>
      <w:tblPr>
        <w:tblpPr w:leftFromText="181" w:rightFromText="181" w:vertAnchor="text" w:horzAnchor="margin" w:tblpXSpec="center" w:tblpY="319"/>
        <w:tblOverlap w:val="neve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6107"/>
        <w:gridCol w:w="2400"/>
        <w:gridCol w:w="2160"/>
        <w:gridCol w:w="960"/>
        <w:gridCol w:w="3359"/>
      </w:tblGrid>
      <w:tr w:rsidR="00196F86" w:rsidTr="00196F86">
        <w:trPr>
          <w:trHeight w:val="353"/>
        </w:trPr>
        <w:tc>
          <w:tcPr>
            <w:tcW w:w="15585" w:type="dxa"/>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rsidR="00196F86" w:rsidRDefault="00196F86" w:rsidP="00196F86">
            <w:pPr>
              <w:spacing w:line="276" w:lineRule="auto"/>
              <w:jc w:val="center"/>
              <w:rPr>
                <w:b/>
                <w:sz w:val="18"/>
                <w:szCs w:val="18"/>
                <w:lang w:val="sr-Cyrl-CS"/>
              </w:rPr>
            </w:pPr>
            <w:r>
              <w:rPr>
                <w:b/>
                <w:sz w:val="18"/>
                <w:szCs w:val="18"/>
                <w:lang w:val="sr-Cyrl-CS"/>
              </w:rPr>
              <w:lastRenderedPageBreak/>
              <w:t>АКТИВНОСТИ  ПЛАНИРАНЕ У НАРЕДНОМ ПЕРИОДУ</w:t>
            </w:r>
          </w:p>
        </w:tc>
      </w:tr>
      <w:tr w:rsidR="00196F86" w:rsidTr="00196F86">
        <w:trPr>
          <w:trHeight w:val="706"/>
        </w:trPr>
        <w:tc>
          <w:tcPr>
            <w:tcW w:w="5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РБ акт.</w:t>
            </w:r>
          </w:p>
        </w:tc>
        <w:tc>
          <w:tcPr>
            <w:tcW w:w="61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Активност</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Планирани датум почетка</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Планирани датум завршетка</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РБ резулт.</w:t>
            </w:r>
          </w:p>
        </w:tc>
        <w:tc>
          <w:tcPr>
            <w:tcW w:w="33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ind w:left="-108" w:right="-108"/>
              <w:jc w:val="center"/>
              <w:rPr>
                <w:b/>
                <w:bCs/>
                <w:sz w:val="18"/>
                <w:szCs w:val="18"/>
                <w:lang w:val="sr-Cyrl-CS"/>
              </w:rPr>
            </w:pPr>
            <w:r>
              <w:rPr>
                <w:b/>
                <w:bCs/>
                <w:sz w:val="18"/>
                <w:szCs w:val="18"/>
                <w:lang w:val="sr-Cyrl-CS"/>
              </w:rPr>
              <w:t>Резултат</w:t>
            </w: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w:t>
            </w:r>
          </w:p>
        </w:tc>
        <w:tc>
          <w:tcPr>
            <w:tcW w:w="6107"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before="60" w:line="276" w:lineRule="auto"/>
              <w:rPr>
                <w:sz w:val="18"/>
                <w:szCs w:val="18"/>
                <w:lang w:val="sr-Cyrl-CS"/>
              </w:rPr>
            </w:pPr>
            <w:r>
              <w:rPr>
                <w:sz w:val="18"/>
                <w:szCs w:val="18"/>
                <w:lang w:val="sr-Cyrl-CS"/>
              </w:rPr>
              <w:t>(Назив самосталне програмске целине)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rFonts w:eastAsiaTheme="minorHAnsi"/>
                <w:lang w:val="sr-Latn-C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rFonts w:eastAsiaTheme="minorHAnsi"/>
                <w:lang w:val="sr-Latn-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rFonts w:eastAsiaTheme="minorHAnsi"/>
                <w:lang w:val="sr-Latn-CS"/>
              </w:rPr>
            </w:pP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1.1</w:t>
            </w:r>
          </w:p>
        </w:tc>
        <w:tc>
          <w:tcPr>
            <w:tcW w:w="6107"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before="60" w:line="276" w:lineRule="auto"/>
              <w:rPr>
                <w:sz w:val="18"/>
                <w:szCs w:val="18"/>
                <w:lang w:val="sr-Cyrl-CS"/>
              </w:rPr>
            </w:pPr>
            <w:r>
              <w:rPr>
                <w:sz w:val="18"/>
                <w:szCs w:val="18"/>
                <w:lang w:val="sr-Cyrl-CS"/>
              </w:rPr>
              <w:t>(Активности)</w:t>
            </w:r>
          </w:p>
        </w:tc>
        <w:tc>
          <w:tcPr>
            <w:tcW w:w="240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before="60" w:line="276" w:lineRule="auto"/>
              <w:jc w:val="center"/>
              <w:rPr>
                <w:sz w:val="18"/>
                <w:szCs w:val="18"/>
                <w:lang w:val="sr-Cyrl-CS"/>
              </w:rPr>
            </w:pPr>
            <w:r>
              <w:rPr>
                <w:b/>
                <w:sz w:val="18"/>
                <w:szCs w:val="18"/>
                <w:lang w:val="sr-Cyrl-CS"/>
              </w:rPr>
              <w:t>дд.мм.гггг</w:t>
            </w:r>
          </w:p>
        </w:tc>
        <w:tc>
          <w:tcPr>
            <w:tcW w:w="21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before="60" w:line="276" w:lineRule="auto"/>
              <w:jc w:val="center"/>
              <w:rPr>
                <w:sz w:val="18"/>
                <w:szCs w:val="18"/>
                <w:lang w:val="sr-Cyrl-CS"/>
              </w:rPr>
            </w:pPr>
            <w:r>
              <w:rPr>
                <w:b/>
                <w:sz w:val="18"/>
                <w:szCs w:val="18"/>
                <w:lang w:val="sr-Cyrl-CS"/>
              </w:rPr>
              <w:t>дд.мм.гггг</w:t>
            </w: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1.1.1</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1.2</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1.2.1</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2.1</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2.1.1</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b/>
                <w:sz w:val="18"/>
                <w:szCs w:val="18"/>
                <w:lang w:val="sr-Cyrl-CS"/>
              </w:rPr>
            </w:pPr>
            <w:r>
              <w:rPr>
                <w:b/>
                <w:sz w:val="18"/>
                <w:szCs w:val="18"/>
                <w:lang w:val="sr-Cyrl-CS"/>
              </w:rPr>
              <w:t>...</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b/>
                <w:sz w:val="18"/>
                <w:szCs w:val="18"/>
                <w:lang w:val="sr-Cyrl-CS"/>
              </w:rPr>
            </w:pPr>
            <w:r>
              <w:rPr>
                <w:b/>
                <w:sz w:val="18"/>
                <w:szCs w:val="18"/>
                <w:lang w:val="sr-Cyrl-CS"/>
              </w:rPr>
              <w:t>2.2</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2.2.1</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line="276" w:lineRule="auto"/>
              <w:rPr>
                <w:b/>
                <w:sz w:val="18"/>
                <w:szCs w:val="18"/>
                <w:lang w:val="sr-Cyrl-CS"/>
              </w:rPr>
            </w:pP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bl>
    <w:p w:rsidR="000B6C61" w:rsidRDefault="000B6C61" w:rsidP="000B6C61">
      <w:pPr>
        <w:rPr>
          <w:b/>
          <w:sz w:val="18"/>
          <w:szCs w:val="18"/>
          <w:lang w:val="sr-Cyrl-CS"/>
        </w:rPr>
        <w:sectPr w:rsidR="000B6C61">
          <w:pgSz w:w="16840" w:h="11907" w:orient="landscape"/>
          <w:pgMar w:top="1134" w:right="1134" w:bottom="1134" w:left="1418" w:header="720" w:footer="720" w:gutter="0"/>
          <w:cols w:space="720"/>
        </w:sectPr>
      </w:pPr>
    </w:p>
    <w:p w:rsidR="000B6C61" w:rsidRDefault="000B6C61" w:rsidP="000B6C61">
      <w:pPr>
        <w:ind w:left="360"/>
        <w:rPr>
          <w:sz w:val="22"/>
          <w:szCs w:val="22"/>
          <w:lang w:val="sr-Cyrl-CS"/>
        </w:rPr>
      </w:pPr>
    </w:p>
    <w:p w:rsidR="000B6C61" w:rsidRDefault="000B6C61" w:rsidP="000B6C61">
      <w:pPr>
        <w:pStyle w:val="ListParagraph"/>
        <w:numPr>
          <w:ilvl w:val="0"/>
          <w:numId w:val="1"/>
        </w:numPr>
        <w:tabs>
          <w:tab w:val="left" w:pos="1800"/>
        </w:tabs>
        <w:spacing w:after="240"/>
        <w:jc w:val="both"/>
        <w:rPr>
          <w:i/>
          <w:sz w:val="22"/>
          <w:szCs w:val="22"/>
          <w:lang w:val="sr-Cyrl-CS"/>
        </w:rPr>
      </w:pPr>
      <w:r>
        <w:rPr>
          <w:b/>
          <w:sz w:val="22"/>
          <w:szCs w:val="22"/>
          <w:lang w:val="sr-Cyrl-CS"/>
        </w:rPr>
        <w:t xml:space="preserve">Кратак опис проблема који су се јавили током реализације програма; уочени </w:t>
      </w:r>
      <w:r>
        <w:rPr>
          <w:i/>
          <w:sz w:val="22"/>
          <w:szCs w:val="22"/>
          <w:lang w:val="sr-Cyrl-CS"/>
        </w:rPr>
        <w:t>ризици за даљу реализацију програма; захтеви за променама:</w:t>
      </w:r>
    </w:p>
    <w:p w:rsidR="000B6C61" w:rsidRDefault="000B6C61" w:rsidP="000B6C61">
      <w:pPr>
        <w:numPr>
          <w:ilvl w:val="1"/>
          <w:numId w:val="2"/>
        </w:numPr>
        <w:rPr>
          <w:i/>
          <w:sz w:val="22"/>
          <w:szCs w:val="22"/>
          <w:lang w:val="sr-Cyrl-CS"/>
        </w:rPr>
      </w:pPr>
      <w:r>
        <w:rPr>
          <w:i/>
          <w:sz w:val="22"/>
          <w:szCs w:val="22"/>
          <w:lang w:val="sr-Cyrl-CS"/>
        </w:rPr>
        <w:t>Опис проблема</w:t>
      </w:r>
    </w:p>
    <w:p w:rsidR="000B6C61" w:rsidRDefault="000B6C61" w:rsidP="000B6C61">
      <w:pPr>
        <w:numPr>
          <w:ilvl w:val="1"/>
          <w:numId w:val="2"/>
        </w:numPr>
        <w:rPr>
          <w:i/>
          <w:sz w:val="22"/>
          <w:szCs w:val="22"/>
          <w:lang w:val="sr-Cyrl-CS"/>
        </w:rPr>
      </w:pPr>
      <w:r>
        <w:rPr>
          <w:i/>
          <w:sz w:val="22"/>
          <w:szCs w:val="22"/>
          <w:lang w:val="sr-Cyrl-CS"/>
        </w:rPr>
        <w:t>Уочени ризици</w:t>
      </w:r>
    </w:p>
    <w:p w:rsidR="000B6C61" w:rsidRDefault="000B6C61" w:rsidP="000B6C61">
      <w:pPr>
        <w:numPr>
          <w:ilvl w:val="1"/>
          <w:numId w:val="2"/>
        </w:numPr>
        <w:rPr>
          <w:i/>
          <w:sz w:val="22"/>
          <w:szCs w:val="22"/>
          <w:lang w:val="sr-Cyrl-CS"/>
        </w:rPr>
      </w:pPr>
      <w:r>
        <w:rPr>
          <w:i/>
          <w:sz w:val="22"/>
          <w:szCs w:val="22"/>
          <w:lang w:val="sr-Cyrl-CS"/>
        </w:rPr>
        <w:t>Захтеви/предлози  за променама</w:t>
      </w:r>
    </w:p>
    <w:p w:rsidR="000B6C61" w:rsidRDefault="000B6C61" w:rsidP="000B6C61">
      <w:pPr>
        <w:rPr>
          <w:sz w:val="22"/>
          <w:szCs w:val="22"/>
          <w:lang w:val="sr-Cyrl-CS"/>
        </w:rPr>
      </w:pPr>
    </w:p>
    <w:p w:rsidR="000B6C61" w:rsidRDefault="000B6C61" w:rsidP="000B6C61">
      <w:pPr>
        <w:rPr>
          <w:sz w:val="22"/>
          <w:szCs w:val="22"/>
          <w:lang w:val="sr-Cyrl-CS"/>
        </w:rPr>
      </w:pPr>
    </w:p>
    <w:p w:rsidR="000B6C61" w:rsidRDefault="000B6C61" w:rsidP="000B6C61">
      <w:pPr>
        <w:tabs>
          <w:tab w:val="left" w:pos="1800"/>
        </w:tabs>
        <w:spacing w:after="240"/>
        <w:ind w:left="720"/>
        <w:jc w:val="both"/>
        <w:rPr>
          <w:sz w:val="22"/>
          <w:szCs w:val="22"/>
          <w:lang w:val="sr-Cyrl-CS"/>
        </w:rPr>
      </w:pPr>
      <w:r>
        <w:rPr>
          <w:b/>
          <w:sz w:val="22"/>
          <w:szCs w:val="22"/>
          <w:lang w:val="sr-Cyrl-CS"/>
        </w:rPr>
        <w:t>4. Средстава који су обезбеђена  за реализацију програма</w:t>
      </w:r>
      <w:r>
        <w:rPr>
          <w:sz w:val="22"/>
          <w:szCs w:val="22"/>
          <w:lang w:val="sr-Cyrl-CS"/>
        </w:rPr>
        <w:t>:</w:t>
      </w:r>
    </w:p>
    <w:p w:rsidR="000B6C61" w:rsidRDefault="000B6C61" w:rsidP="000B6C61">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28"/>
      </w:tblGrid>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jc w:val="center"/>
              <w:rPr>
                <w:lang w:val="sr-Cyrl-CS"/>
              </w:rPr>
            </w:pPr>
            <w:r>
              <w:rPr>
                <w:szCs w:val="22"/>
                <w:lang w:val="sr-Cyrl-CS"/>
              </w:rPr>
              <w:t>ИЗВОР ПРИХОДА</w:t>
            </w:r>
          </w:p>
        </w:tc>
        <w:tc>
          <w:tcPr>
            <w:tcW w:w="35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jc w:val="center"/>
              <w:rPr>
                <w:lang w:val="sr-Cyrl-CS"/>
              </w:rPr>
            </w:pPr>
            <w:r>
              <w:rPr>
                <w:szCs w:val="22"/>
                <w:lang w:val="sr-Cyrl-CS"/>
              </w:rPr>
              <w:t>Извор средстава</w:t>
            </w: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Министарство омладине и спорта</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Друга министарства/државни органи (навести који)</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pStyle w:val="BodyText"/>
              <w:tabs>
                <w:tab w:val="left" w:pos="360"/>
              </w:tabs>
              <w:spacing w:after="0"/>
              <w:ind w:firstLine="0"/>
              <w:rPr>
                <w:highlight w:val="green"/>
                <w:lang w:val="sr-Cyrl-CS"/>
              </w:rPr>
            </w:pPr>
            <w:r w:rsidRPr="005724DC">
              <w:rPr>
                <w:szCs w:val="22"/>
                <w:highlight w:val="green"/>
                <w:lang w:val="sr-Cyrl-CS"/>
              </w:rPr>
              <w:t>Општина Бач</w:t>
            </w:r>
          </w:p>
        </w:tc>
        <w:tc>
          <w:tcPr>
            <w:tcW w:w="3528" w:type="dxa"/>
            <w:tcBorders>
              <w:top w:val="single" w:sz="4" w:space="0" w:color="auto"/>
              <w:left w:val="single" w:sz="4" w:space="0" w:color="auto"/>
              <w:bottom w:val="single" w:sz="4" w:space="0" w:color="auto"/>
              <w:right w:val="single" w:sz="4" w:space="0" w:color="auto"/>
            </w:tcBorders>
          </w:tcPr>
          <w:p w:rsidR="000B6C61" w:rsidRPr="005724DC" w:rsidRDefault="000B6C61" w:rsidP="00B515A2">
            <w:pPr>
              <w:pStyle w:val="BodyText"/>
              <w:tabs>
                <w:tab w:val="left" w:pos="360"/>
              </w:tabs>
              <w:spacing w:after="0"/>
              <w:ind w:firstLine="0"/>
              <w:rPr>
                <w:highlight w:val="green"/>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Аутономна покрајина</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Спортски савез</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Сопствена средства за реализацију програма</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Спонзорство</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Донаторство</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 xml:space="preserve">Остали извори (прецизирати који) </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Pr="005724DC" w:rsidRDefault="000B6C61" w:rsidP="00B515A2">
            <w:pPr>
              <w:pStyle w:val="BodyText"/>
              <w:tabs>
                <w:tab w:val="left" w:pos="360"/>
              </w:tabs>
              <w:spacing w:after="0"/>
              <w:ind w:firstLine="0"/>
              <w:rPr>
                <w:highlight w:val="green"/>
                <w:lang w:val="sr-Cyrl-CS"/>
              </w:rPr>
            </w:pPr>
            <w:r w:rsidRPr="005724DC">
              <w:rPr>
                <w:szCs w:val="22"/>
                <w:highlight w:val="green"/>
                <w:lang w:val="sr-Cyrl-CS"/>
              </w:rPr>
              <w:t>УКУПНИ ПРИХОДИ</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bl>
    <w:p w:rsidR="000B6C61" w:rsidRDefault="000B6C61" w:rsidP="000B6C61">
      <w:pPr>
        <w:ind w:left="360"/>
        <w:rPr>
          <w:sz w:val="22"/>
          <w:szCs w:val="22"/>
          <w:lang w:val="sr-Cyrl-CS"/>
        </w:rPr>
      </w:pPr>
    </w:p>
    <w:p w:rsidR="000B6C61" w:rsidRDefault="000B6C61" w:rsidP="000B6C61">
      <w:pPr>
        <w:tabs>
          <w:tab w:val="left" w:pos="1800"/>
        </w:tabs>
        <w:spacing w:after="240"/>
        <w:ind w:left="360"/>
        <w:jc w:val="both"/>
        <w:rPr>
          <w:sz w:val="22"/>
          <w:szCs w:val="22"/>
          <w:lang w:val="sr-Cyrl-CS"/>
        </w:rPr>
      </w:pPr>
      <w:r>
        <w:rPr>
          <w:b/>
          <w:sz w:val="22"/>
          <w:szCs w:val="22"/>
          <w:lang w:val="sr-Cyrl-CS"/>
        </w:rPr>
        <w:t>5.Трошкови, односно расходи на реализацији програма</w:t>
      </w:r>
    </w:p>
    <w:p w:rsidR="000B6C61" w:rsidRDefault="000B6C61" w:rsidP="000B6C61">
      <w:pPr>
        <w:tabs>
          <w:tab w:val="left" w:pos="1800"/>
        </w:tabs>
        <w:spacing w:after="240"/>
        <w:jc w:val="both"/>
        <w:rPr>
          <w:sz w:val="22"/>
          <w:szCs w:val="22"/>
          <w:lang w:val="sr-Cyrl-CS"/>
        </w:rPr>
      </w:pPr>
      <w:r>
        <w:rPr>
          <w:b/>
          <w:i/>
          <w:sz w:val="22"/>
          <w:szCs w:val="22"/>
          <w:lang w:val="sr-Cyrl-CS"/>
        </w:rPr>
        <w:t xml:space="preserve">Обрачун трошкова </w:t>
      </w:r>
      <w:r>
        <w:rPr>
          <w:sz w:val="22"/>
          <w:szCs w:val="22"/>
          <w:lang w:val="sr-Cyrl-CS"/>
        </w:rPr>
        <w:t>(Свака врста трошкова се означава одговарајћим бројем од 1 и даље. У обрачун се уписује назив и време настанка трошка и сваки појединачни износ)</w:t>
      </w: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tbl>
      <w:tblPr>
        <w:tblStyle w:val="TableGrid"/>
        <w:tblpPr w:leftFromText="141" w:rightFromText="141" w:vertAnchor="text" w:horzAnchor="margin" w:tblpY="-335"/>
        <w:tblW w:w="0" w:type="auto"/>
        <w:tblLayout w:type="fixed"/>
        <w:tblLook w:val="04A0" w:firstRow="1" w:lastRow="0" w:firstColumn="1" w:lastColumn="0" w:noHBand="0" w:noVBand="1"/>
      </w:tblPr>
      <w:tblGrid>
        <w:gridCol w:w="1531"/>
        <w:gridCol w:w="1097"/>
        <w:gridCol w:w="471"/>
        <w:gridCol w:w="627"/>
        <w:gridCol w:w="918"/>
        <w:gridCol w:w="448"/>
        <w:gridCol w:w="1948"/>
        <w:gridCol w:w="431"/>
        <w:gridCol w:w="39"/>
        <w:gridCol w:w="476"/>
        <w:gridCol w:w="1194"/>
      </w:tblGrid>
      <w:tr w:rsidR="000B6C61" w:rsidRPr="005724DC" w:rsidTr="000B6C61">
        <w:trPr>
          <w:cantSplit/>
          <w:trHeight w:val="1428"/>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b/>
                <w:sz w:val="22"/>
                <w:szCs w:val="22"/>
                <w:highlight w:val="green"/>
                <w:lang w:val="sr-Cyrl-CS"/>
              </w:rPr>
            </w:pPr>
            <w:r w:rsidRPr="005724DC">
              <w:rPr>
                <w:b/>
                <w:sz w:val="22"/>
                <w:szCs w:val="22"/>
                <w:highlight w:val="green"/>
                <w:lang w:val="sr-Cyrl-CS"/>
              </w:rPr>
              <w:lastRenderedPageBreak/>
              <w:t>ИЗНОС</w:t>
            </w:r>
          </w:p>
        </w:tc>
        <w:tc>
          <w:tcPr>
            <w:tcW w:w="109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31"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515" w:type="dxa"/>
            <w:gridSpan w:val="2"/>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r>
      <w:tr w:rsidR="000B6C61" w:rsidRPr="005724DC" w:rsidTr="000B6C61">
        <w:trPr>
          <w:cantSplit/>
          <w:trHeight w:val="1656"/>
        </w:trPr>
        <w:tc>
          <w:tcPr>
            <w:tcW w:w="1531" w:type="dxa"/>
            <w:tcBorders>
              <w:top w:val="single" w:sz="4" w:space="0" w:color="auto"/>
              <w:left w:val="single" w:sz="4" w:space="0" w:color="auto"/>
              <w:bottom w:val="single" w:sz="4" w:space="0" w:color="auto"/>
              <w:right w:val="single" w:sz="4" w:space="0" w:color="auto"/>
            </w:tcBorders>
            <w:textDirection w:val="btLr"/>
            <w:vAlign w:val="center"/>
          </w:tcPr>
          <w:p w:rsidR="000B6C61" w:rsidRPr="005724DC" w:rsidRDefault="000B6C61" w:rsidP="000B6C61">
            <w:pPr>
              <w:tabs>
                <w:tab w:val="left" w:pos="1800"/>
              </w:tabs>
              <w:spacing w:after="240"/>
              <w:ind w:left="113" w:right="113"/>
              <w:jc w:val="center"/>
              <w:rPr>
                <w:b/>
                <w:sz w:val="22"/>
                <w:szCs w:val="22"/>
                <w:highlight w:val="green"/>
                <w:lang w:val="sr-Cyrl-CS"/>
              </w:rPr>
            </w:pPr>
          </w:p>
          <w:p w:rsidR="000B6C61" w:rsidRPr="005724DC" w:rsidRDefault="000B6C61" w:rsidP="000B6C61">
            <w:pPr>
              <w:tabs>
                <w:tab w:val="left" w:pos="1800"/>
              </w:tabs>
              <w:spacing w:after="240"/>
              <w:ind w:left="113" w:right="113"/>
              <w:jc w:val="center"/>
              <w:rPr>
                <w:b/>
                <w:sz w:val="22"/>
                <w:szCs w:val="22"/>
                <w:highlight w:val="green"/>
                <w:lang w:val="sr-Cyrl-CS"/>
              </w:rPr>
            </w:pPr>
            <w:r w:rsidRPr="005724DC">
              <w:rPr>
                <w:b/>
                <w:sz w:val="22"/>
                <w:szCs w:val="22"/>
                <w:highlight w:val="green"/>
                <w:lang w:val="sr-Cyrl-CS"/>
              </w:rPr>
              <w:t>Нумеричка ознака документа у прилогу</w:t>
            </w:r>
          </w:p>
        </w:tc>
        <w:tc>
          <w:tcPr>
            <w:tcW w:w="109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0" w:type="dxa"/>
            <w:gridSpan w:val="2"/>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6"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r>
      <w:tr w:rsidR="000B6C61" w:rsidRPr="005724DC" w:rsidTr="000B6C61">
        <w:trPr>
          <w:cantSplit/>
          <w:trHeight w:val="2424"/>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b/>
                <w:sz w:val="22"/>
                <w:szCs w:val="22"/>
                <w:highlight w:val="green"/>
                <w:lang w:val="sr-Cyrl-CS"/>
              </w:rPr>
            </w:pPr>
            <w:r w:rsidRPr="005724DC">
              <w:rPr>
                <w:b/>
                <w:sz w:val="22"/>
                <w:szCs w:val="22"/>
                <w:highlight w:val="green"/>
                <w:lang w:val="sr-Cyrl-CS"/>
              </w:rPr>
              <w:t>Број извода из банке и дтум трансакције</w:t>
            </w:r>
          </w:p>
        </w:tc>
        <w:tc>
          <w:tcPr>
            <w:tcW w:w="109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0" w:type="dxa"/>
            <w:gridSpan w:val="2"/>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6"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r>
      <w:tr w:rsidR="000B6C61" w:rsidRPr="005724DC" w:rsidTr="000B6C61">
        <w:trPr>
          <w:cantSplit/>
          <w:trHeight w:val="2430"/>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b/>
                <w:sz w:val="22"/>
                <w:szCs w:val="22"/>
                <w:highlight w:val="green"/>
                <w:lang w:val="sr-Cyrl-CS"/>
              </w:rPr>
            </w:pPr>
            <w:r w:rsidRPr="005724DC">
              <w:rPr>
                <w:b/>
                <w:sz w:val="22"/>
                <w:szCs w:val="22"/>
                <w:highlight w:val="green"/>
                <w:lang w:val="sr-Cyrl-CS"/>
              </w:rPr>
              <w:t>Назив пр. лица  коме је извршено плаћање</w:t>
            </w:r>
          </w:p>
        </w:tc>
        <w:tc>
          <w:tcPr>
            <w:tcW w:w="109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0" w:type="dxa"/>
            <w:gridSpan w:val="2"/>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6"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r>
      <w:tr w:rsidR="000B6C61" w:rsidRPr="005724DC" w:rsidTr="000B6C61">
        <w:trPr>
          <w:cantSplit/>
          <w:trHeight w:val="1614"/>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b/>
                <w:sz w:val="22"/>
                <w:szCs w:val="22"/>
                <w:highlight w:val="green"/>
                <w:lang w:val="sr-Cyrl-CS"/>
              </w:rPr>
            </w:pPr>
            <w:r w:rsidRPr="005724DC">
              <w:rPr>
                <w:b/>
                <w:sz w:val="22"/>
                <w:szCs w:val="22"/>
                <w:highlight w:val="green"/>
                <w:lang w:val="sr-Cyrl-CS"/>
              </w:rPr>
              <w:t>Број рачуна/фактуре по којој је извршено плаћање</w:t>
            </w:r>
          </w:p>
        </w:tc>
        <w:tc>
          <w:tcPr>
            <w:tcW w:w="109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0" w:type="dxa"/>
            <w:gridSpan w:val="2"/>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6"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r>
      <w:tr w:rsidR="000B6C61" w:rsidRPr="005724DC" w:rsidTr="000B6C61">
        <w:trPr>
          <w:cantSplit/>
          <w:trHeight w:val="3232"/>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b/>
                <w:sz w:val="22"/>
                <w:szCs w:val="22"/>
                <w:highlight w:val="green"/>
                <w:lang w:val="sr-Cyrl-CS"/>
              </w:rPr>
            </w:pPr>
            <w:r w:rsidRPr="005724DC">
              <w:rPr>
                <w:b/>
                <w:sz w:val="22"/>
                <w:szCs w:val="22"/>
                <w:highlight w:val="green"/>
                <w:lang w:val="sr-Cyrl-CS"/>
              </w:rPr>
              <w:t>ВРСТА ТОШКОВА</w:t>
            </w:r>
          </w:p>
        </w:tc>
        <w:tc>
          <w:tcPr>
            <w:tcW w:w="1097" w:type="dxa"/>
            <w:tcBorders>
              <w:top w:val="single" w:sz="4" w:space="0" w:color="auto"/>
              <w:left w:val="single" w:sz="4" w:space="0" w:color="auto"/>
              <w:bottom w:val="single" w:sz="4" w:space="0" w:color="auto"/>
              <w:right w:val="single" w:sz="4" w:space="0" w:color="auto"/>
            </w:tcBorders>
            <w:textDirection w:val="btLr"/>
            <w:hideMark/>
          </w:tcPr>
          <w:p w:rsidR="000B6C61" w:rsidRPr="005724DC" w:rsidRDefault="000B6C61" w:rsidP="000B6C61">
            <w:pPr>
              <w:tabs>
                <w:tab w:val="left" w:pos="1800"/>
              </w:tabs>
              <w:spacing w:after="240"/>
              <w:ind w:left="113" w:right="113"/>
              <w:rPr>
                <w:b/>
                <w:sz w:val="22"/>
                <w:szCs w:val="22"/>
                <w:highlight w:val="green"/>
                <w:lang w:val="sr-Cyrl-CS"/>
              </w:rPr>
            </w:pPr>
            <w:r w:rsidRPr="005724DC">
              <w:rPr>
                <w:b/>
                <w:sz w:val="22"/>
                <w:szCs w:val="22"/>
                <w:highlight w:val="green"/>
                <w:lang w:val="sr-Cyrl-CS"/>
              </w:rPr>
              <w:t>ОПРАВДАНИ ДИРЕКТНИ ТРОШКОВИ РЕАЛИЗАЦИЈЕ ПРОГРАМА</w:t>
            </w:r>
          </w:p>
          <w:p w:rsidR="000B6C61" w:rsidRPr="005724DC" w:rsidRDefault="000B6C61" w:rsidP="000B6C61">
            <w:pPr>
              <w:tabs>
                <w:tab w:val="left" w:pos="1800"/>
              </w:tabs>
              <w:spacing w:after="240"/>
              <w:ind w:left="113" w:right="113"/>
              <w:rPr>
                <w:b/>
                <w:sz w:val="22"/>
                <w:szCs w:val="22"/>
                <w:highlight w:val="green"/>
                <w:lang w:val="sr-Cyrl-CS"/>
              </w:rPr>
            </w:pPr>
            <w:r w:rsidRPr="005724DC">
              <w:rPr>
                <w:b/>
                <w:sz w:val="22"/>
                <w:szCs w:val="22"/>
                <w:highlight w:val="green"/>
                <w:lang w:val="sr-Cyrl-CS"/>
              </w:rPr>
              <w:t>(по редоследу врсте  трошкова  иѕз обрасца  предлога годишњег, односно посебног програма)</w:t>
            </w:r>
          </w:p>
          <w:p w:rsidR="000B6C61" w:rsidRPr="005724DC" w:rsidRDefault="000B6C61" w:rsidP="000B6C61">
            <w:pPr>
              <w:tabs>
                <w:tab w:val="left" w:pos="1800"/>
              </w:tabs>
              <w:spacing w:after="240"/>
              <w:ind w:left="113" w:right="113"/>
              <w:rPr>
                <w:b/>
                <w:sz w:val="22"/>
                <w:szCs w:val="22"/>
                <w:highlight w:val="green"/>
                <w:lang w:val="sr-Cyrl-CS"/>
              </w:rPr>
            </w:pPr>
            <w:r w:rsidRPr="005724DC">
              <w:rPr>
                <w:b/>
                <w:sz w:val="22"/>
                <w:szCs w:val="22"/>
                <w:highlight w:val="green"/>
                <w:lang w:val="sr-Cyrl-CS"/>
              </w:rPr>
              <w:t xml:space="preserve">  </w:t>
            </w:r>
          </w:p>
        </w:tc>
        <w:tc>
          <w:tcPr>
            <w:tcW w:w="471" w:type="dxa"/>
            <w:tcBorders>
              <w:top w:val="single" w:sz="4" w:space="0" w:color="auto"/>
              <w:left w:val="single" w:sz="4" w:space="0" w:color="auto"/>
              <w:bottom w:val="single" w:sz="4" w:space="0" w:color="auto"/>
              <w:right w:val="single" w:sz="4" w:space="0" w:color="auto"/>
            </w:tcBorders>
            <w:textDirection w:val="btLr"/>
          </w:tcPr>
          <w:p w:rsidR="000B6C61" w:rsidRPr="005724DC" w:rsidRDefault="000B6C61" w:rsidP="000B6C61">
            <w:pPr>
              <w:tabs>
                <w:tab w:val="left" w:pos="1800"/>
              </w:tabs>
              <w:spacing w:after="240"/>
              <w:ind w:left="113" w:right="113"/>
              <w:rPr>
                <w:sz w:val="22"/>
                <w:szCs w:val="22"/>
                <w:highlight w:val="green"/>
                <w:lang w:val="sr-Cyrl-CS"/>
              </w:rPr>
            </w:pPr>
          </w:p>
        </w:tc>
        <w:tc>
          <w:tcPr>
            <w:tcW w:w="627" w:type="dxa"/>
            <w:tcBorders>
              <w:top w:val="single" w:sz="4" w:space="0" w:color="auto"/>
              <w:left w:val="single" w:sz="4" w:space="0" w:color="auto"/>
              <w:bottom w:val="single" w:sz="4" w:space="0" w:color="auto"/>
              <w:right w:val="single" w:sz="4" w:space="0" w:color="auto"/>
            </w:tcBorders>
            <w:textDirection w:val="btLr"/>
          </w:tcPr>
          <w:p w:rsidR="000B6C61" w:rsidRPr="005724DC" w:rsidRDefault="000B6C61" w:rsidP="000B6C61">
            <w:pPr>
              <w:tabs>
                <w:tab w:val="left" w:pos="1800"/>
              </w:tabs>
              <w:spacing w:after="240"/>
              <w:ind w:left="113" w:right="113"/>
              <w:rPr>
                <w:sz w:val="22"/>
                <w:szCs w:val="22"/>
                <w:highlight w:val="green"/>
                <w:lang w:val="sr-Cyrl-CS"/>
              </w:rPr>
            </w:pPr>
          </w:p>
        </w:tc>
        <w:tc>
          <w:tcPr>
            <w:tcW w:w="918" w:type="dxa"/>
            <w:tcBorders>
              <w:top w:val="single" w:sz="4" w:space="0" w:color="auto"/>
              <w:left w:val="single" w:sz="4" w:space="0" w:color="auto"/>
              <w:bottom w:val="single" w:sz="4" w:space="0" w:color="auto"/>
              <w:right w:val="single" w:sz="4" w:space="0" w:color="auto"/>
            </w:tcBorders>
            <w:textDirection w:val="btLr"/>
          </w:tcPr>
          <w:p w:rsidR="000B6C61" w:rsidRPr="005724DC" w:rsidRDefault="000B6C61" w:rsidP="000B6C61">
            <w:pPr>
              <w:tabs>
                <w:tab w:val="left" w:pos="1800"/>
              </w:tabs>
              <w:spacing w:after="240"/>
              <w:ind w:left="113" w:right="113"/>
              <w:rPr>
                <w:sz w:val="22"/>
                <w:szCs w:val="22"/>
                <w:highlight w:val="green"/>
                <w:lang w:val="sr-Cyrl-CS"/>
              </w:rPr>
            </w:pPr>
          </w:p>
        </w:tc>
        <w:tc>
          <w:tcPr>
            <w:tcW w:w="448" w:type="dxa"/>
            <w:tcBorders>
              <w:top w:val="single" w:sz="4" w:space="0" w:color="auto"/>
              <w:left w:val="single" w:sz="4" w:space="0" w:color="auto"/>
              <w:bottom w:val="single" w:sz="4" w:space="0" w:color="auto"/>
              <w:right w:val="single" w:sz="4" w:space="0" w:color="auto"/>
            </w:tcBorders>
            <w:textDirection w:val="btLr"/>
          </w:tcPr>
          <w:p w:rsidR="000B6C61" w:rsidRPr="005724DC" w:rsidRDefault="000B6C61" w:rsidP="000B6C61">
            <w:pPr>
              <w:tabs>
                <w:tab w:val="left" w:pos="1800"/>
              </w:tabs>
              <w:spacing w:after="240"/>
              <w:ind w:left="113" w:right="113"/>
              <w:rPr>
                <w:sz w:val="22"/>
                <w:szCs w:val="22"/>
                <w:highlight w:val="green"/>
                <w:lang w:val="sr-Cyrl-CS"/>
              </w:rPr>
            </w:pPr>
          </w:p>
        </w:tc>
        <w:tc>
          <w:tcPr>
            <w:tcW w:w="1948" w:type="dxa"/>
            <w:tcBorders>
              <w:top w:val="single" w:sz="4" w:space="0" w:color="auto"/>
              <w:left w:val="single" w:sz="4" w:space="0" w:color="auto"/>
              <w:bottom w:val="single" w:sz="4" w:space="0" w:color="auto"/>
              <w:right w:val="single" w:sz="4" w:space="0" w:color="auto"/>
            </w:tcBorders>
            <w:textDirection w:val="btLr"/>
          </w:tcPr>
          <w:p w:rsidR="000B6C61" w:rsidRPr="005724DC" w:rsidRDefault="000B6C61" w:rsidP="000B6C61">
            <w:pPr>
              <w:rPr>
                <w:b/>
                <w:highlight w:val="green"/>
                <w:lang w:val="sr-Cyrl-CS"/>
              </w:rPr>
            </w:pPr>
          </w:p>
          <w:p w:rsidR="000B6C61" w:rsidRPr="005724DC" w:rsidRDefault="000B6C61" w:rsidP="000B6C61">
            <w:pPr>
              <w:rPr>
                <w:rStyle w:val="BookTitle"/>
                <w:highlight w:val="green"/>
              </w:rPr>
            </w:pPr>
            <w:proofErr w:type="spellStart"/>
            <w:r w:rsidRPr="005724DC">
              <w:rPr>
                <w:rStyle w:val="BookTitle"/>
                <w:highlight w:val="green"/>
              </w:rPr>
              <w:t>Оправдани</w:t>
            </w:r>
            <w:proofErr w:type="spellEnd"/>
            <w:r w:rsidRPr="005724DC">
              <w:rPr>
                <w:rStyle w:val="BookTitle"/>
                <w:highlight w:val="green"/>
              </w:rPr>
              <w:t xml:space="preserve"> </w:t>
            </w:r>
            <w:proofErr w:type="spellStart"/>
            <w:r w:rsidRPr="005724DC">
              <w:rPr>
                <w:rStyle w:val="BookTitle"/>
                <w:highlight w:val="green"/>
              </w:rPr>
              <w:t>трошкови</w:t>
            </w:r>
            <w:proofErr w:type="spellEnd"/>
            <w:r w:rsidRPr="005724DC">
              <w:rPr>
                <w:rStyle w:val="BookTitle"/>
                <w:highlight w:val="green"/>
              </w:rPr>
              <w:t xml:space="preserve"> </w:t>
            </w:r>
            <w:proofErr w:type="spellStart"/>
            <w:r w:rsidRPr="005724DC">
              <w:rPr>
                <w:rStyle w:val="BookTitle"/>
                <w:highlight w:val="green"/>
              </w:rPr>
              <w:t>за</w:t>
            </w:r>
            <w:proofErr w:type="spellEnd"/>
            <w:r w:rsidRPr="005724DC">
              <w:rPr>
                <w:rStyle w:val="BookTitle"/>
                <w:highlight w:val="green"/>
              </w:rPr>
              <w:t xml:space="preserve"> </w:t>
            </w:r>
            <w:proofErr w:type="spellStart"/>
            <w:r w:rsidRPr="005724DC">
              <w:rPr>
                <w:rStyle w:val="BookTitle"/>
                <w:highlight w:val="green"/>
              </w:rPr>
              <w:t>активности</w:t>
            </w:r>
            <w:proofErr w:type="spellEnd"/>
            <w:r w:rsidRPr="005724DC">
              <w:rPr>
                <w:rStyle w:val="BookTitle"/>
                <w:highlight w:val="green"/>
              </w:rPr>
              <w:t xml:space="preserve"> </w:t>
            </w:r>
            <w:proofErr w:type="spellStart"/>
            <w:r w:rsidRPr="005724DC">
              <w:rPr>
                <w:rStyle w:val="BookTitle"/>
                <w:highlight w:val="green"/>
              </w:rPr>
              <w:t>повезане</w:t>
            </w:r>
            <w:proofErr w:type="spellEnd"/>
            <w:r w:rsidRPr="005724DC">
              <w:rPr>
                <w:rStyle w:val="BookTitle"/>
                <w:highlight w:val="green"/>
              </w:rPr>
              <w:t xml:space="preserve"> </w:t>
            </w:r>
            <w:proofErr w:type="spellStart"/>
            <w:r w:rsidRPr="005724DC">
              <w:rPr>
                <w:rStyle w:val="BookTitle"/>
                <w:highlight w:val="green"/>
              </w:rPr>
              <w:t>са</w:t>
            </w:r>
            <w:proofErr w:type="spellEnd"/>
            <w:r w:rsidRPr="005724DC">
              <w:rPr>
                <w:rStyle w:val="BookTitle"/>
                <w:highlight w:val="green"/>
              </w:rPr>
              <w:t xml:space="preserve"> </w:t>
            </w:r>
            <w:proofErr w:type="spellStart"/>
            <w:r w:rsidRPr="005724DC">
              <w:rPr>
                <w:rStyle w:val="BookTitle"/>
                <w:highlight w:val="green"/>
              </w:rPr>
              <w:t>спортом</w:t>
            </w:r>
            <w:proofErr w:type="spellEnd"/>
            <w:r w:rsidRPr="005724DC">
              <w:rPr>
                <w:rStyle w:val="BookTitle"/>
                <w:highlight w:val="green"/>
              </w:rPr>
              <w:t xml:space="preserve"> </w:t>
            </w:r>
            <w:proofErr w:type="spellStart"/>
            <w:r w:rsidRPr="005724DC">
              <w:rPr>
                <w:rStyle w:val="BookTitle"/>
                <w:highlight w:val="green"/>
              </w:rPr>
              <w:t>деце</w:t>
            </w:r>
            <w:proofErr w:type="spellEnd"/>
          </w:p>
          <w:p w:rsidR="000B6C61" w:rsidRPr="005724DC" w:rsidRDefault="000B6C61" w:rsidP="000B6C61">
            <w:pPr>
              <w:rPr>
                <w:sz w:val="20"/>
                <w:szCs w:val="20"/>
                <w:highlight w:val="green"/>
                <w:lang w:val="sr-Cyrl-CS"/>
              </w:rPr>
            </w:pPr>
            <w:r w:rsidRPr="005724DC">
              <w:rPr>
                <w:rStyle w:val="BookTitle"/>
                <w:highlight w:val="green"/>
              </w:rPr>
              <w:t xml:space="preserve"> ( </w:t>
            </w:r>
            <w:proofErr w:type="spellStart"/>
            <w:r w:rsidRPr="005724DC">
              <w:rPr>
                <w:rStyle w:val="BookTitle"/>
                <w:highlight w:val="green"/>
              </w:rPr>
              <w:t>по</w:t>
            </w:r>
            <w:proofErr w:type="spellEnd"/>
            <w:r w:rsidRPr="005724DC">
              <w:rPr>
                <w:rStyle w:val="BookTitle"/>
                <w:highlight w:val="green"/>
              </w:rPr>
              <w:t xml:space="preserve"> </w:t>
            </w:r>
            <w:proofErr w:type="spellStart"/>
            <w:r w:rsidRPr="005724DC">
              <w:rPr>
                <w:rStyle w:val="BookTitle"/>
                <w:highlight w:val="green"/>
              </w:rPr>
              <w:t>редоследу</w:t>
            </w:r>
            <w:proofErr w:type="spellEnd"/>
            <w:r w:rsidRPr="005724DC">
              <w:rPr>
                <w:rStyle w:val="BookTitle"/>
                <w:highlight w:val="green"/>
              </w:rPr>
              <w:t xml:space="preserve"> </w:t>
            </w:r>
            <w:proofErr w:type="spellStart"/>
            <w:r w:rsidRPr="005724DC">
              <w:rPr>
                <w:rStyle w:val="BookTitle"/>
                <w:highlight w:val="green"/>
              </w:rPr>
              <w:t>врсте</w:t>
            </w:r>
            <w:proofErr w:type="spellEnd"/>
            <w:r w:rsidRPr="005724DC">
              <w:rPr>
                <w:rStyle w:val="BookTitle"/>
                <w:highlight w:val="green"/>
              </w:rPr>
              <w:t xml:space="preserve"> </w:t>
            </w:r>
            <w:proofErr w:type="spellStart"/>
            <w:r w:rsidRPr="005724DC">
              <w:rPr>
                <w:rStyle w:val="BookTitle"/>
                <w:highlight w:val="green"/>
              </w:rPr>
              <w:t>трошкова</w:t>
            </w:r>
            <w:proofErr w:type="spellEnd"/>
            <w:r w:rsidRPr="005724DC">
              <w:rPr>
                <w:rStyle w:val="BookTitle"/>
                <w:highlight w:val="green"/>
              </w:rPr>
              <w:t xml:space="preserve"> </w:t>
            </w:r>
            <w:proofErr w:type="spellStart"/>
            <w:r w:rsidRPr="005724DC">
              <w:rPr>
                <w:rStyle w:val="BookTitle"/>
                <w:highlight w:val="green"/>
              </w:rPr>
              <w:t>из</w:t>
            </w:r>
            <w:proofErr w:type="spellEnd"/>
            <w:r w:rsidRPr="005724DC">
              <w:rPr>
                <w:rStyle w:val="BookTitle"/>
                <w:highlight w:val="green"/>
              </w:rPr>
              <w:t xml:space="preserve"> </w:t>
            </w:r>
            <w:proofErr w:type="spellStart"/>
            <w:r w:rsidRPr="005724DC">
              <w:rPr>
                <w:rStyle w:val="BookTitle"/>
                <w:highlight w:val="green"/>
              </w:rPr>
              <w:t>обрасца</w:t>
            </w:r>
            <w:proofErr w:type="spellEnd"/>
            <w:r w:rsidRPr="005724DC">
              <w:rPr>
                <w:rStyle w:val="BookTitle"/>
                <w:highlight w:val="green"/>
              </w:rPr>
              <w:t xml:space="preserve"> </w:t>
            </w:r>
            <w:proofErr w:type="spellStart"/>
            <w:r w:rsidRPr="005724DC">
              <w:rPr>
                <w:rStyle w:val="BookTitle"/>
                <w:highlight w:val="green"/>
              </w:rPr>
              <w:t>предлога</w:t>
            </w:r>
            <w:proofErr w:type="spellEnd"/>
            <w:r w:rsidRPr="005724DC">
              <w:rPr>
                <w:rStyle w:val="BookTitle"/>
                <w:highlight w:val="green"/>
              </w:rPr>
              <w:t xml:space="preserve"> </w:t>
            </w:r>
            <w:proofErr w:type="spellStart"/>
            <w:r w:rsidRPr="005724DC">
              <w:rPr>
                <w:rStyle w:val="BookTitle"/>
                <w:highlight w:val="green"/>
              </w:rPr>
              <w:t>годишњег</w:t>
            </w:r>
            <w:proofErr w:type="spellEnd"/>
            <w:r w:rsidRPr="005724DC">
              <w:rPr>
                <w:rStyle w:val="BookTitle"/>
                <w:highlight w:val="green"/>
              </w:rPr>
              <w:t xml:space="preserve">, </w:t>
            </w:r>
            <w:proofErr w:type="spellStart"/>
            <w:r w:rsidRPr="005724DC">
              <w:rPr>
                <w:rStyle w:val="BookTitle"/>
                <w:highlight w:val="green"/>
              </w:rPr>
              <w:t>односно</w:t>
            </w:r>
            <w:proofErr w:type="spellEnd"/>
            <w:r w:rsidRPr="005724DC">
              <w:rPr>
                <w:rStyle w:val="BookTitle"/>
                <w:highlight w:val="green"/>
              </w:rPr>
              <w:t xml:space="preserve"> </w:t>
            </w:r>
            <w:proofErr w:type="spellStart"/>
            <w:r w:rsidRPr="005724DC">
              <w:rPr>
                <w:rStyle w:val="BookTitle"/>
                <w:highlight w:val="green"/>
              </w:rPr>
              <w:t>посебног</w:t>
            </w:r>
            <w:proofErr w:type="spellEnd"/>
            <w:r w:rsidRPr="005724DC">
              <w:rPr>
                <w:rStyle w:val="BookTitle"/>
                <w:highlight w:val="green"/>
              </w:rPr>
              <w:t xml:space="preserve"> </w:t>
            </w:r>
            <w:proofErr w:type="spellStart"/>
            <w:r w:rsidRPr="005724DC">
              <w:rPr>
                <w:rStyle w:val="BookTitle"/>
                <w:highlight w:val="green"/>
              </w:rPr>
              <w:t>програма</w:t>
            </w:r>
            <w:proofErr w:type="spellEnd"/>
            <w:r w:rsidRPr="005724DC">
              <w:rPr>
                <w:rStyle w:val="BookTitle"/>
                <w:highlight w:val="green"/>
              </w:rPr>
              <w:t>)</w:t>
            </w:r>
          </w:p>
        </w:tc>
        <w:tc>
          <w:tcPr>
            <w:tcW w:w="470" w:type="dxa"/>
            <w:gridSpan w:val="2"/>
            <w:tcBorders>
              <w:top w:val="single" w:sz="4" w:space="0" w:color="auto"/>
              <w:left w:val="single" w:sz="4" w:space="0" w:color="auto"/>
              <w:bottom w:val="single" w:sz="4" w:space="0" w:color="auto"/>
              <w:right w:val="single" w:sz="4" w:space="0" w:color="auto"/>
            </w:tcBorders>
            <w:textDirection w:val="btLr"/>
          </w:tcPr>
          <w:p w:rsidR="000B6C61" w:rsidRPr="005724DC" w:rsidRDefault="000B6C61" w:rsidP="000B6C61">
            <w:pPr>
              <w:tabs>
                <w:tab w:val="left" w:pos="1800"/>
              </w:tabs>
              <w:spacing w:after="240"/>
              <w:ind w:left="113" w:right="113"/>
              <w:rPr>
                <w:sz w:val="22"/>
                <w:szCs w:val="22"/>
                <w:highlight w:val="green"/>
                <w:lang w:val="sr-Cyrl-CS"/>
              </w:rPr>
            </w:pPr>
          </w:p>
        </w:tc>
        <w:tc>
          <w:tcPr>
            <w:tcW w:w="476" w:type="dxa"/>
            <w:tcBorders>
              <w:top w:val="single" w:sz="4" w:space="0" w:color="auto"/>
              <w:left w:val="single" w:sz="4" w:space="0" w:color="auto"/>
              <w:bottom w:val="single" w:sz="4" w:space="0" w:color="auto"/>
              <w:right w:val="single" w:sz="4" w:space="0" w:color="auto"/>
            </w:tcBorders>
            <w:textDirection w:val="btLr"/>
            <w:hideMark/>
          </w:tcPr>
          <w:p w:rsidR="000B6C61" w:rsidRPr="005724DC" w:rsidRDefault="000B6C61" w:rsidP="000B6C61">
            <w:pPr>
              <w:tabs>
                <w:tab w:val="left" w:pos="1800"/>
              </w:tabs>
              <w:spacing w:after="240"/>
              <w:ind w:left="113" w:right="113"/>
              <w:rPr>
                <w:sz w:val="22"/>
                <w:szCs w:val="22"/>
                <w:highlight w:val="green"/>
                <w:lang w:val="sr-Cyrl-CS"/>
              </w:rPr>
            </w:pPr>
            <w:r w:rsidRPr="005724DC">
              <w:rPr>
                <w:i/>
                <w:sz w:val="22"/>
                <w:szCs w:val="22"/>
                <w:highlight w:val="green"/>
                <w:lang w:val="sr-Cyrl-CS"/>
              </w:rPr>
              <w:t>Директни трошкови укупно</w:t>
            </w:r>
          </w:p>
        </w:tc>
        <w:tc>
          <w:tcPr>
            <w:tcW w:w="1194" w:type="dxa"/>
            <w:tcBorders>
              <w:top w:val="single" w:sz="4" w:space="0" w:color="auto"/>
              <w:left w:val="single" w:sz="4" w:space="0" w:color="auto"/>
              <w:bottom w:val="single" w:sz="4" w:space="0" w:color="auto"/>
              <w:right w:val="single" w:sz="4" w:space="0" w:color="auto"/>
            </w:tcBorders>
            <w:textDirection w:val="btLr"/>
            <w:hideMark/>
          </w:tcPr>
          <w:p w:rsidR="000B6C61" w:rsidRPr="005724DC" w:rsidRDefault="000B6C61" w:rsidP="000B6C61">
            <w:pPr>
              <w:tabs>
                <w:tab w:val="left" w:pos="1800"/>
              </w:tabs>
              <w:spacing w:after="240"/>
              <w:ind w:left="113" w:right="113"/>
              <w:rPr>
                <w:i/>
                <w:sz w:val="22"/>
                <w:szCs w:val="22"/>
                <w:highlight w:val="green"/>
                <w:lang w:val="sr-Cyrl-CS"/>
              </w:rPr>
            </w:pPr>
            <w:r w:rsidRPr="005724DC">
              <w:rPr>
                <w:b/>
                <w:sz w:val="22"/>
                <w:szCs w:val="22"/>
                <w:highlight w:val="green"/>
                <w:lang w:val="sr-Cyrl-CS"/>
              </w:rPr>
              <w:t>ОПРАВДАНИ ИНДИРЕКТНИ ТРОШКОВИ НОСИОЦА ПРОГРАМА</w:t>
            </w:r>
          </w:p>
        </w:tc>
      </w:tr>
      <w:tr w:rsidR="000B6C61" w:rsidRPr="005724DC" w:rsidTr="000B6C61">
        <w:trPr>
          <w:cantSplit/>
          <w:trHeight w:val="825"/>
        </w:trPr>
        <w:tc>
          <w:tcPr>
            <w:tcW w:w="1531" w:type="dxa"/>
            <w:tcBorders>
              <w:top w:val="single" w:sz="4" w:space="0" w:color="auto"/>
              <w:left w:val="single" w:sz="4" w:space="0" w:color="auto"/>
              <w:bottom w:val="single" w:sz="4" w:space="0" w:color="auto"/>
              <w:right w:val="single" w:sz="4" w:space="0" w:color="auto"/>
            </w:tcBorders>
            <w:textDirection w:val="btLr"/>
            <w:vAlign w:val="center"/>
          </w:tcPr>
          <w:p w:rsidR="000B6C61" w:rsidRPr="005724DC" w:rsidRDefault="000B6C61" w:rsidP="000B6C61">
            <w:pPr>
              <w:tabs>
                <w:tab w:val="left" w:pos="1800"/>
              </w:tabs>
              <w:spacing w:after="240"/>
              <w:ind w:left="113" w:right="113"/>
              <w:jc w:val="center"/>
              <w:rPr>
                <w:b/>
                <w:sz w:val="22"/>
                <w:szCs w:val="22"/>
                <w:highlight w:val="green"/>
                <w:lang w:val="sr-Cyrl-CS"/>
              </w:rPr>
            </w:pPr>
          </w:p>
        </w:tc>
        <w:tc>
          <w:tcPr>
            <w:tcW w:w="1097" w:type="dxa"/>
            <w:tcBorders>
              <w:top w:val="single" w:sz="4" w:space="0" w:color="auto"/>
              <w:left w:val="single" w:sz="4" w:space="0" w:color="auto"/>
              <w:bottom w:val="single" w:sz="4" w:space="0" w:color="auto"/>
              <w:right w:val="single" w:sz="4" w:space="0" w:color="auto"/>
            </w:tcBorders>
          </w:tcPr>
          <w:p w:rsidR="000B6C61" w:rsidRPr="005724DC" w:rsidRDefault="000B6C61" w:rsidP="000B6C61">
            <w:pPr>
              <w:tabs>
                <w:tab w:val="left" w:pos="1800"/>
              </w:tabs>
              <w:spacing w:after="240"/>
              <w:jc w:val="both"/>
              <w:rPr>
                <w:sz w:val="22"/>
                <w:szCs w:val="22"/>
                <w:highlight w:val="green"/>
                <w:lang w:val="sr-Cyrl-CS"/>
              </w:rPr>
            </w:pPr>
          </w:p>
        </w:tc>
        <w:tc>
          <w:tcPr>
            <w:tcW w:w="47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sz w:val="22"/>
                <w:szCs w:val="22"/>
                <w:highlight w:val="green"/>
                <w:lang w:val="sr-Cyrl-CS"/>
              </w:rPr>
            </w:pPr>
            <w:r w:rsidRPr="005724DC">
              <w:rPr>
                <w:sz w:val="22"/>
                <w:szCs w:val="22"/>
                <w:highlight w:val="green"/>
                <w:lang w:val="sr-Cyrl-CS"/>
              </w:rPr>
              <w:t>1.</w:t>
            </w:r>
          </w:p>
        </w:tc>
        <w:tc>
          <w:tcPr>
            <w:tcW w:w="627"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sz w:val="22"/>
                <w:szCs w:val="22"/>
                <w:highlight w:val="green"/>
                <w:lang w:val="sr-Cyrl-CS"/>
              </w:rPr>
            </w:pPr>
            <w:r w:rsidRPr="005724DC">
              <w:rPr>
                <w:sz w:val="22"/>
                <w:szCs w:val="22"/>
                <w:highlight w:val="green"/>
                <w:lang w:val="sr-Cyrl-CS"/>
              </w:rPr>
              <w:t>1.1</w:t>
            </w:r>
          </w:p>
        </w:tc>
        <w:tc>
          <w:tcPr>
            <w:tcW w:w="918"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sz w:val="22"/>
                <w:szCs w:val="22"/>
                <w:highlight w:val="green"/>
                <w:lang w:val="sr-Cyrl-CS"/>
              </w:rPr>
            </w:pPr>
            <w:r w:rsidRPr="005724DC">
              <w:rPr>
                <w:sz w:val="22"/>
                <w:szCs w:val="22"/>
                <w:highlight w:val="green"/>
                <w:lang w:val="sr-Cyrl-CS"/>
              </w:rPr>
              <w:t>1.2.</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sz w:val="22"/>
                <w:szCs w:val="22"/>
                <w:highlight w:val="green"/>
                <w:lang w:val="sr-Cyrl-CS"/>
              </w:rPr>
            </w:pPr>
            <w:r w:rsidRPr="005724DC">
              <w:rPr>
                <w:sz w:val="22"/>
                <w:szCs w:val="22"/>
                <w:highlight w:val="green"/>
                <w:lang w:val="sr-Cyrl-CS"/>
              </w:rPr>
              <w:t>2.</w:t>
            </w:r>
          </w:p>
        </w:tc>
        <w:tc>
          <w:tcPr>
            <w:tcW w:w="1948" w:type="dxa"/>
            <w:tcBorders>
              <w:top w:val="single" w:sz="4" w:space="0" w:color="auto"/>
              <w:left w:val="single" w:sz="4" w:space="0" w:color="auto"/>
              <w:bottom w:val="single" w:sz="4" w:space="0" w:color="auto"/>
              <w:right w:val="single" w:sz="4" w:space="0" w:color="auto"/>
            </w:tcBorders>
            <w:textDirection w:val="btLr"/>
            <w:vAlign w:val="center"/>
          </w:tcPr>
          <w:p w:rsidR="000B6C61" w:rsidRPr="005724DC" w:rsidRDefault="000B6C61" w:rsidP="000B6C61">
            <w:pPr>
              <w:tabs>
                <w:tab w:val="left" w:pos="1800"/>
              </w:tabs>
              <w:spacing w:after="240"/>
              <w:ind w:left="113" w:right="113"/>
              <w:jc w:val="center"/>
              <w:rPr>
                <w:sz w:val="22"/>
                <w:szCs w:val="22"/>
                <w:highlight w:val="green"/>
                <w:lang w:val="sr-Cyrl-CS"/>
              </w:rPr>
            </w:pPr>
          </w:p>
        </w:tc>
        <w:tc>
          <w:tcPr>
            <w:tcW w:w="47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B6C61" w:rsidRPr="005724DC" w:rsidRDefault="000B6C61" w:rsidP="000B6C61">
            <w:pPr>
              <w:tabs>
                <w:tab w:val="left" w:pos="1800"/>
              </w:tabs>
              <w:spacing w:after="240"/>
              <w:ind w:left="113" w:right="113"/>
              <w:jc w:val="center"/>
              <w:rPr>
                <w:sz w:val="22"/>
                <w:szCs w:val="22"/>
                <w:highlight w:val="green"/>
                <w:lang w:val="sr-Cyrl-CS"/>
              </w:rPr>
            </w:pPr>
            <w:r w:rsidRPr="005724DC">
              <w:rPr>
                <w:sz w:val="22"/>
                <w:szCs w:val="22"/>
                <w:highlight w:val="green"/>
                <w:lang w:val="sr-Cyrl-CS"/>
              </w:rPr>
              <w:t>1.</w:t>
            </w:r>
          </w:p>
        </w:tc>
        <w:tc>
          <w:tcPr>
            <w:tcW w:w="476" w:type="dxa"/>
            <w:tcBorders>
              <w:top w:val="single" w:sz="4" w:space="0" w:color="auto"/>
              <w:left w:val="single" w:sz="4" w:space="0" w:color="auto"/>
              <w:bottom w:val="single" w:sz="4" w:space="0" w:color="auto"/>
              <w:right w:val="single" w:sz="4" w:space="0" w:color="auto"/>
            </w:tcBorders>
            <w:textDirection w:val="btLr"/>
            <w:vAlign w:val="center"/>
          </w:tcPr>
          <w:p w:rsidR="000B6C61" w:rsidRPr="005724DC" w:rsidRDefault="000B6C61" w:rsidP="000B6C61">
            <w:pPr>
              <w:tabs>
                <w:tab w:val="left" w:pos="1800"/>
              </w:tabs>
              <w:spacing w:after="240"/>
              <w:ind w:left="113" w:right="113"/>
              <w:jc w:val="center"/>
              <w:rPr>
                <w:sz w:val="22"/>
                <w:szCs w:val="22"/>
                <w:highlight w:val="green"/>
                <w:lang w:val="sr-Cyrl-CS"/>
              </w:rPr>
            </w:pPr>
          </w:p>
        </w:tc>
        <w:tc>
          <w:tcPr>
            <w:tcW w:w="1194" w:type="dxa"/>
            <w:tcBorders>
              <w:top w:val="single" w:sz="4" w:space="0" w:color="auto"/>
              <w:left w:val="single" w:sz="4" w:space="0" w:color="auto"/>
              <w:bottom w:val="single" w:sz="4" w:space="0" w:color="auto"/>
              <w:right w:val="single" w:sz="4" w:space="0" w:color="auto"/>
            </w:tcBorders>
            <w:textDirection w:val="btLr"/>
            <w:vAlign w:val="center"/>
          </w:tcPr>
          <w:p w:rsidR="000B6C61" w:rsidRPr="005724DC" w:rsidRDefault="000B6C61" w:rsidP="000B6C61">
            <w:pPr>
              <w:tabs>
                <w:tab w:val="left" w:pos="1800"/>
              </w:tabs>
              <w:spacing w:after="240"/>
              <w:ind w:left="113" w:right="113"/>
              <w:jc w:val="center"/>
              <w:rPr>
                <w:sz w:val="22"/>
                <w:szCs w:val="22"/>
                <w:highlight w:val="green"/>
                <w:lang w:val="sr-Cyrl-CS"/>
              </w:rPr>
            </w:pPr>
          </w:p>
        </w:tc>
      </w:tr>
    </w:tbl>
    <w:p w:rsidR="000B6C61" w:rsidRPr="005724DC" w:rsidRDefault="000B6C61" w:rsidP="000B6C61">
      <w:pPr>
        <w:tabs>
          <w:tab w:val="left" w:pos="1800"/>
        </w:tabs>
        <w:spacing w:after="240"/>
        <w:jc w:val="both"/>
        <w:rPr>
          <w:color w:val="FF0000"/>
          <w:sz w:val="22"/>
          <w:szCs w:val="22"/>
          <w:highlight w:val="green"/>
          <w:lang w:val="sr-Cyrl-CS"/>
        </w:rPr>
      </w:pPr>
    </w:p>
    <w:tbl>
      <w:tblPr>
        <w:tblStyle w:val="TableGrid"/>
        <w:tblpPr w:leftFromText="180" w:rightFromText="180" w:vertAnchor="text" w:horzAnchor="margin" w:tblpY="-500"/>
        <w:tblW w:w="9409" w:type="dxa"/>
        <w:tblLayout w:type="fixed"/>
        <w:tblLook w:val="04A0" w:firstRow="1" w:lastRow="0" w:firstColumn="1" w:lastColumn="0" w:noHBand="0" w:noVBand="1"/>
      </w:tblPr>
      <w:tblGrid>
        <w:gridCol w:w="964"/>
        <w:gridCol w:w="517"/>
        <w:gridCol w:w="1238"/>
        <w:gridCol w:w="687"/>
        <w:gridCol w:w="688"/>
        <w:gridCol w:w="412"/>
        <w:gridCol w:w="826"/>
        <w:gridCol w:w="4077"/>
      </w:tblGrid>
      <w:tr w:rsidR="00196F86" w:rsidRPr="005724DC" w:rsidTr="00196F86">
        <w:trPr>
          <w:trHeight w:val="1343"/>
        </w:trPr>
        <w:tc>
          <w:tcPr>
            <w:tcW w:w="964" w:type="dxa"/>
            <w:vMerge w:val="restart"/>
            <w:tcBorders>
              <w:top w:val="single" w:sz="4" w:space="0" w:color="auto"/>
              <w:left w:val="single" w:sz="4" w:space="0" w:color="auto"/>
              <w:bottom w:val="single" w:sz="4" w:space="0" w:color="auto"/>
              <w:right w:val="single" w:sz="4" w:space="0" w:color="auto"/>
            </w:tcBorders>
          </w:tcPr>
          <w:p w:rsidR="00196F86" w:rsidRPr="005724DC" w:rsidRDefault="00196F86" w:rsidP="00196F86">
            <w:pPr>
              <w:tabs>
                <w:tab w:val="left" w:pos="1800"/>
              </w:tabs>
              <w:spacing w:after="240"/>
              <w:jc w:val="center"/>
              <w:rPr>
                <w:sz w:val="22"/>
                <w:szCs w:val="22"/>
                <w:highlight w:val="green"/>
                <w:lang w:val="sr-Cyrl-CS"/>
              </w:rPr>
            </w:pPr>
          </w:p>
        </w:tc>
        <w:tc>
          <w:tcPr>
            <w:tcW w:w="517" w:type="dxa"/>
            <w:vMerge w:val="restart"/>
            <w:tcBorders>
              <w:top w:val="single" w:sz="4" w:space="0" w:color="auto"/>
              <w:left w:val="single" w:sz="4" w:space="0" w:color="auto"/>
              <w:bottom w:val="single" w:sz="4" w:space="0" w:color="auto"/>
              <w:right w:val="single" w:sz="4" w:space="0" w:color="auto"/>
            </w:tcBorders>
          </w:tcPr>
          <w:p w:rsidR="00196F86" w:rsidRPr="005724DC" w:rsidRDefault="00196F86" w:rsidP="00196F86">
            <w:pPr>
              <w:tabs>
                <w:tab w:val="left" w:pos="1800"/>
              </w:tabs>
              <w:spacing w:after="240"/>
              <w:jc w:val="center"/>
              <w:rPr>
                <w:sz w:val="22"/>
                <w:szCs w:val="22"/>
                <w:highlight w:val="green"/>
                <w:lang w:val="sr-Cyrl-CS"/>
              </w:rPr>
            </w:pPr>
          </w:p>
        </w:tc>
        <w:tc>
          <w:tcPr>
            <w:tcW w:w="1238" w:type="dxa"/>
            <w:vMerge w:val="restart"/>
            <w:tcBorders>
              <w:top w:val="single" w:sz="4" w:space="0" w:color="auto"/>
              <w:left w:val="single" w:sz="4" w:space="0" w:color="auto"/>
              <w:bottom w:val="single" w:sz="4" w:space="0" w:color="auto"/>
              <w:right w:val="single" w:sz="4" w:space="0" w:color="auto"/>
            </w:tcBorders>
          </w:tcPr>
          <w:p w:rsidR="00196F86" w:rsidRPr="005724DC" w:rsidRDefault="00196F86" w:rsidP="00196F86">
            <w:pPr>
              <w:tabs>
                <w:tab w:val="left" w:pos="1800"/>
              </w:tabs>
              <w:spacing w:after="240"/>
              <w:ind w:left="-488" w:firstLine="488"/>
              <w:jc w:val="center"/>
              <w:rPr>
                <w:sz w:val="22"/>
                <w:szCs w:val="22"/>
                <w:highlight w:val="green"/>
                <w:lang w:val="sr-Cyrl-CS"/>
              </w:rPr>
            </w:pPr>
          </w:p>
        </w:tc>
        <w:tc>
          <w:tcPr>
            <w:tcW w:w="687" w:type="dxa"/>
            <w:vMerge w:val="restart"/>
            <w:tcBorders>
              <w:top w:val="single" w:sz="4" w:space="0" w:color="auto"/>
              <w:left w:val="single" w:sz="4" w:space="0" w:color="auto"/>
              <w:bottom w:val="single" w:sz="4" w:space="0" w:color="auto"/>
              <w:right w:val="single" w:sz="4" w:space="0" w:color="auto"/>
            </w:tcBorders>
          </w:tcPr>
          <w:p w:rsidR="00196F86" w:rsidRPr="005724DC" w:rsidRDefault="00196F86" w:rsidP="00196F86">
            <w:pPr>
              <w:spacing w:line="276" w:lineRule="auto"/>
              <w:rPr>
                <w:sz w:val="22"/>
                <w:szCs w:val="22"/>
                <w:highlight w:val="green"/>
                <w:lang w:val="sr-Cyrl-CS"/>
              </w:rPr>
            </w:pPr>
          </w:p>
        </w:tc>
        <w:tc>
          <w:tcPr>
            <w:tcW w:w="688" w:type="dxa"/>
            <w:vMerge w:val="restart"/>
            <w:tcBorders>
              <w:top w:val="single" w:sz="4" w:space="0" w:color="auto"/>
              <w:left w:val="single" w:sz="4" w:space="0" w:color="auto"/>
              <w:bottom w:val="single" w:sz="4" w:space="0" w:color="auto"/>
              <w:right w:val="single" w:sz="4" w:space="0" w:color="auto"/>
            </w:tcBorders>
          </w:tcPr>
          <w:p w:rsidR="00196F86" w:rsidRPr="005724DC" w:rsidRDefault="00196F86" w:rsidP="00196F86">
            <w:pPr>
              <w:spacing w:line="276" w:lineRule="auto"/>
              <w:rPr>
                <w:sz w:val="22"/>
                <w:szCs w:val="22"/>
                <w:highlight w:val="green"/>
                <w:lang w:val="sr-Cyrl-CS"/>
              </w:rPr>
            </w:pPr>
          </w:p>
        </w:tc>
        <w:tc>
          <w:tcPr>
            <w:tcW w:w="412" w:type="dxa"/>
            <w:tcBorders>
              <w:top w:val="single" w:sz="4" w:space="0" w:color="auto"/>
              <w:left w:val="single" w:sz="4" w:space="0" w:color="auto"/>
              <w:bottom w:val="single" w:sz="4" w:space="0" w:color="auto"/>
              <w:right w:val="single" w:sz="4" w:space="0" w:color="auto"/>
            </w:tcBorders>
          </w:tcPr>
          <w:p w:rsidR="00196F86" w:rsidRPr="005724DC" w:rsidRDefault="00196F86" w:rsidP="00196F86">
            <w:pPr>
              <w:spacing w:line="276" w:lineRule="auto"/>
              <w:rPr>
                <w:sz w:val="22"/>
                <w:szCs w:val="22"/>
                <w:highlight w:val="green"/>
                <w:lang w:val="sr-Cyrl-CS"/>
              </w:rPr>
            </w:pPr>
          </w:p>
        </w:tc>
        <w:tc>
          <w:tcPr>
            <w:tcW w:w="826" w:type="dxa"/>
            <w:tcBorders>
              <w:top w:val="single" w:sz="4" w:space="0" w:color="auto"/>
              <w:left w:val="single" w:sz="4" w:space="0" w:color="auto"/>
              <w:bottom w:val="single" w:sz="4" w:space="0" w:color="auto"/>
              <w:right w:val="single" w:sz="4" w:space="0" w:color="auto"/>
            </w:tcBorders>
            <w:textDirection w:val="btLr"/>
          </w:tcPr>
          <w:p w:rsidR="00196F86" w:rsidRPr="005724DC" w:rsidRDefault="00196F86" w:rsidP="00196F86">
            <w:pPr>
              <w:spacing w:line="276" w:lineRule="auto"/>
              <w:ind w:left="113" w:right="113"/>
              <w:rPr>
                <w:sz w:val="22"/>
                <w:szCs w:val="22"/>
                <w:highlight w:val="green"/>
                <w:lang w:val="sr-Cyrl-CS"/>
              </w:rPr>
            </w:pPr>
          </w:p>
        </w:tc>
        <w:tc>
          <w:tcPr>
            <w:tcW w:w="4077" w:type="dxa"/>
            <w:vMerge w:val="restart"/>
            <w:tcBorders>
              <w:top w:val="nil"/>
              <w:left w:val="single" w:sz="4" w:space="0" w:color="auto"/>
              <w:bottom w:val="nil"/>
              <w:right w:val="nil"/>
            </w:tcBorders>
            <w:textDirection w:val="btLr"/>
            <w:vAlign w:val="center"/>
          </w:tcPr>
          <w:p w:rsidR="00196F86" w:rsidRPr="005724DC" w:rsidRDefault="00196F86" w:rsidP="00196F86">
            <w:pPr>
              <w:spacing w:line="276" w:lineRule="auto"/>
              <w:ind w:left="113" w:right="113"/>
              <w:rPr>
                <w:sz w:val="22"/>
                <w:szCs w:val="22"/>
                <w:highlight w:val="green"/>
                <w:lang w:val="sr-Cyrl-CS"/>
              </w:rPr>
            </w:pPr>
            <w:r w:rsidRPr="005724DC">
              <w:rPr>
                <w:sz w:val="22"/>
                <w:szCs w:val="22"/>
                <w:highlight w:val="green"/>
                <w:lang w:val="sr-Cyrl-CS"/>
              </w:rPr>
              <w:t>МП</w:t>
            </w:r>
          </w:p>
          <w:p w:rsidR="00196F86" w:rsidRPr="005724DC" w:rsidRDefault="00196F86" w:rsidP="00196F86">
            <w:pPr>
              <w:spacing w:line="276" w:lineRule="auto"/>
              <w:ind w:left="113" w:right="113"/>
              <w:rPr>
                <w:sz w:val="22"/>
                <w:szCs w:val="22"/>
                <w:highlight w:val="green"/>
                <w:lang w:val="sr-Cyrl-CS"/>
              </w:rPr>
            </w:pPr>
          </w:p>
          <w:p w:rsidR="00196F86" w:rsidRPr="005724DC" w:rsidRDefault="00196F86" w:rsidP="00196F86">
            <w:pPr>
              <w:spacing w:line="276" w:lineRule="auto"/>
              <w:ind w:left="113" w:right="113"/>
              <w:rPr>
                <w:sz w:val="22"/>
                <w:szCs w:val="22"/>
                <w:highlight w:val="green"/>
                <w:lang w:val="sr-Cyrl-CS"/>
              </w:rPr>
            </w:pPr>
            <w:r w:rsidRPr="005724DC">
              <w:rPr>
                <w:sz w:val="22"/>
                <w:szCs w:val="22"/>
                <w:highlight w:val="green"/>
                <w:lang w:val="sr-Cyrl-CS"/>
              </w:rPr>
              <w:t>ЛИЦЕ ОВЛАШЋЕНО ЗА ЗАСТУПАЊЕ НОСИОЦА ПРОГРАМА</w:t>
            </w:r>
          </w:p>
        </w:tc>
      </w:tr>
      <w:tr w:rsidR="00196F86" w:rsidTr="00196F86">
        <w:trPr>
          <w:trHeight w:val="60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196F86" w:rsidRPr="005724DC" w:rsidRDefault="00196F86" w:rsidP="00196F86">
            <w:pPr>
              <w:rPr>
                <w:sz w:val="22"/>
                <w:szCs w:val="22"/>
                <w:highlight w:val="green"/>
                <w:lang w:val="sr-Cyrl-CS"/>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196F86" w:rsidRPr="005724DC" w:rsidRDefault="00196F86" w:rsidP="00196F86">
            <w:pPr>
              <w:rPr>
                <w:sz w:val="22"/>
                <w:szCs w:val="22"/>
                <w:highlight w:val="green"/>
                <w:lang w:val="sr-Cyrl-CS"/>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196F86" w:rsidRPr="005724DC" w:rsidRDefault="00196F86" w:rsidP="00196F86">
            <w:pPr>
              <w:rPr>
                <w:sz w:val="22"/>
                <w:szCs w:val="22"/>
                <w:highlight w:val="green"/>
                <w:lang w:val="sr-Cyrl-CS"/>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196F86" w:rsidRPr="005724DC" w:rsidRDefault="00196F86" w:rsidP="00196F86">
            <w:pPr>
              <w:rPr>
                <w:sz w:val="22"/>
                <w:szCs w:val="22"/>
                <w:highlight w:val="green"/>
                <w:lang w:val="sr-Cyrl-C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196F86" w:rsidRPr="005724DC" w:rsidRDefault="00196F86" w:rsidP="00196F86">
            <w:pPr>
              <w:rPr>
                <w:sz w:val="22"/>
                <w:szCs w:val="22"/>
                <w:highlight w:val="green"/>
                <w:lang w:val="sr-Cyrl-CS"/>
              </w:rPr>
            </w:pPr>
          </w:p>
        </w:tc>
        <w:tc>
          <w:tcPr>
            <w:tcW w:w="4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6F86" w:rsidRPr="005724DC" w:rsidRDefault="00196F86" w:rsidP="00196F86">
            <w:pPr>
              <w:spacing w:line="276" w:lineRule="auto"/>
              <w:ind w:left="113" w:right="113"/>
              <w:rPr>
                <w:b/>
                <w:sz w:val="22"/>
                <w:szCs w:val="22"/>
                <w:highlight w:val="green"/>
                <w:lang w:val="sr-Cyrl-CS"/>
              </w:rPr>
            </w:pPr>
            <w:r w:rsidRPr="005724DC">
              <w:rPr>
                <w:b/>
                <w:sz w:val="22"/>
                <w:szCs w:val="22"/>
                <w:highlight w:val="green"/>
                <w:lang w:val="sr-Cyrl-CS"/>
              </w:rPr>
              <w:t>ДИРЕКТНИ И ИНДИРЕКТНИ УКУПНО:</w:t>
            </w:r>
          </w:p>
        </w:tc>
        <w:tc>
          <w:tcPr>
            <w:tcW w:w="826" w:type="dxa"/>
            <w:vMerge w:val="restart"/>
            <w:tcBorders>
              <w:top w:val="single" w:sz="4" w:space="0" w:color="auto"/>
              <w:left w:val="single" w:sz="4" w:space="0" w:color="auto"/>
              <w:bottom w:val="single" w:sz="4" w:space="0" w:color="auto"/>
              <w:right w:val="single" w:sz="4" w:space="0" w:color="auto"/>
            </w:tcBorders>
            <w:textDirection w:val="btLr"/>
            <w:hideMark/>
          </w:tcPr>
          <w:p w:rsidR="00196F86" w:rsidRPr="005724DC" w:rsidRDefault="00196F86" w:rsidP="00196F86">
            <w:pPr>
              <w:spacing w:line="276" w:lineRule="auto"/>
              <w:ind w:left="113" w:right="113"/>
              <w:rPr>
                <w:b/>
                <w:sz w:val="22"/>
                <w:szCs w:val="22"/>
                <w:highlight w:val="green"/>
                <w:lang w:val="sr-Cyrl-CS"/>
              </w:rPr>
            </w:pPr>
            <w:r w:rsidRPr="005724DC">
              <w:rPr>
                <w:b/>
                <w:sz w:val="22"/>
                <w:szCs w:val="22"/>
                <w:highlight w:val="green"/>
                <w:lang w:val="sr-Cyrl-CS"/>
              </w:rPr>
              <w:t xml:space="preserve">Укупни директни и индректни трошкови за активности повезане са децом  </w:t>
            </w:r>
          </w:p>
          <w:p w:rsidR="00196F86" w:rsidRDefault="00196F86" w:rsidP="00196F86">
            <w:pPr>
              <w:spacing w:line="276" w:lineRule="auto"/>
              <w:ind w:left="113" w:right="113"/>
              <w:rPr>
                <w:sz w:val="22"/>
                <w:szCs w:val="22"/>
                <w:lang w:val="sr-Cyrl-CS"/>
              </w:rPr>
            </w:pPr>
            <w:r w:rsidRPr="005724DC">
              <w:rPr>
                <w:b/>
                <w:sz w:val="22"/>
                <w:szCs w:val="22"/>
                <w:highlight w:val="green"/>
                <w:lang w:val="sr-Cyrl-CS"/>
              </w:rPr>
              <w:t>- најмање  15% од уупних трошкова</w:t>
            </w: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165"/>
        </w:trPr>
        <w:tc>
          <w:tcPr>
            <w:tcW w:w="964"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643"/>
        </w:trPr>
        <w:tc>
          <w:tcPr>
            <w:tcW w:w="964"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927"/>
        </w:trPr>
        <w:tc>
          <w:tcPr>
            <w:tcW w:w="964"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787"/>
        </w:trPr>
        <w:tc>
          <w:tcPr>
            <w:tcW w:w="964"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val="restart"/>
            <w:tcBorders>
              <w:top w:val="nil"/>
              <w:left w:val="single" w:sz="4" w:space="0" w:color="auto"/>
              <w:bottom w:val="nil"/>
              <w:right w:val="nil"/>
            </w:tcBorders>
            <w:textDirection w:val="btLr"/>
            <w:vAlign w:val="center"/>
          </w:tcPr>
          <w:p w:rsidR="00196F86" w:rsidRDefault="00196F86" w:rsidP="00196F86">
            <w:pPr>
              <w:spacing w:line="276" w:lineRule="auto"/>
              <w:ind w:left="113" w:right="113"/>
              <w:rPr>
                <w:b/>
                <w:sz w:val="22"/>
                <w:szCs w:val="22"/>
                <w:lang w:val="sr-Cyrl-CS"/>
              </w:rPr>
            </w:pPr>
            <w:r>
              <w:rPr>
                <w:b/>
                <w:sz w:val="22"/>
                <w:szCs w:val="22"/>
                <w:lang w:val="sr-Cyrl-CS"/>
              </w:rPr>
              <w:t>Датум:</w:t>
            </w:r>
          </w:p>
          <w:p w:rsidR="00196F86" w:rsidRDefault="00196F86" w:rsidP="00196F86">
            <w:pPr>
              <w:spacing w:line="276" w:lineRule="auto"/>
              <w:ind w:left="113" w:right="113"/>
              <w:rPr>
                <w:b/>
                <w:sz w:val="22"/>
                <w:szCs w:val="22"/>
                <w:lang w:val="sr-Cyrl-CS"/>
              </w:rPr>
            </w:pPr>
          </w:p>
          <w:p w:rsidR="00196F86" w:rsidRDefault="00196F86" w:rsidP="00196F86">
            <w:pPr>
              <w:spacing w:line="276" w:lineRule="auto"/>
              <w:ind w:left="113" w:right="113"/>
              <w:rPr>
                <w:sz w:val="22"/>
                <w:szCs w:val="22"/>
                <w:lang w:val="sr-Cyrl-CS"/>
              </w:rPr>
            </w:pPr>
            <w:r>
              <w:rPr>
                <w:b/>
                <w:sz w:val="22"/>
                <w:szCs w:val="22"/>
                <w:lang w:val="sr-Cyrl-CS"/>
              </w:rPr>
              <w:t>РУКОВОДИЛАЦ ПРОГРАМА</w:t>
            </w:r>
          </w:p>
        </w:tc>
      </w:tr>
      <w:tr w:rsidR="00196F86" w:rsidTr="00196F86">
        <w:trPr>
          <w:trHeight w:val="1692"/>
        </w:trPr>
        <w:tc>
          <w:tcPr>
            <w:tcW w:w="964"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531"/>
        </w:trPr>
        <w:tc>
          <w:tcPr>
            <w:tcW w:w="964" w:type="dxa"/>
            <w:vMerge w:val="restart"/>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tabs>
                <w:tab w:val="left" w:pos="1800"/>
              </w:tabs>
              <w:spacing w:after="240"/>
              <w:ind w:left="113" w:right="113"/>
              <w:rPr>
                <w:sz w:val="22"/>
                <w:szCs w:val="22"/>
                <w:lang w:val="sr-Cyrl-CS"/>
              </w:rPr>
            </w:pPr>
            <w:r>
              <w:rPr>
                <w:sz w:val="22"/>
                <w:szCs w:val="22"/>
                <w:lang w:val="sr-Cyrl-CS"/>
              </w:rPr>
              <w:t>Зарада запослених који не учествују непосредно у реализацији програма</w:t>
            </w:r>
          </w:p>
        </w:tc>
        <w:tc>
          <w:tcPr>
            <w:tcW w:w="5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6F86" w:rsidRDefault="00196F86" w:rsidP="00196F86">
            <w:pPr>
              <w:tabs>
                <w:tab w:val="left" w:pos="1800"/>
              </w:tabs>
              <w:spacing w:after="240"/>
              <w:ind w:left="113" w:right="113"/>
              <w:rPr>
                <w:sz w:val="22"/>
                <w:szCs w:val="22"/>
                <w:lang w:val="sr-Cyrl-CS"/>
              </w:rPr>
            </w:pPr>
            <w:r>
              <w:rPr>
                <w:sz w:val="22"/>
                <w:szCs w:val="22"/>
                <w:lang w:val="sr-Cyrl-CS"/>
              </w:rPr>
              <w:t>Остали трошкови</w:t>
            </w:r>
          </w:p>
        </w:tc>
        <w:tc>
          <w:tcPr>
            <w:tcW w:w="12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6F86" w:rsidRDefault="00196F86" w:rsidP="00196F86">
            <w:pPr>
              <w:rPr>
                <w:b/>
                <w:lang w:val="sr-Cyrl-CS"/>
              </w:rPr>
            </w:pPr>
            <w:r>
              <w:rPr>
                <w:b/>
                <w:lang w:val="sr-Cyrl-CS"/>
              </w:rPr>
              <w:t>ОПРАВДАНИ ИНДИРЕКТНИ ТРОШКОВИ НОСИОЦА ПРОГРАМА</w:t>
            </w:r>
          </w:p>
          <w:p w:rsidR="00196F86" w:rsidRDefault="00196F86" w:rsidP="00196F86">
            <w:pPr>
              <w:rPr>
                <w:i/>
                <w:sz w:val="20"/>
                <w:lang w:val="sr-Cyrl-CS"/>
              </w:rPr>
            </w:pPr>
            <w:r>
              <w:rPr>
                <w:b/>
                <w:lang w:val="sr-Cyrl-CS"/>
              </w:rPr>
              <w:t>ЗА АКТИВНОСТИ ПОВЕЗАНЕ СА РАДОМ ДЕЦЕ</w:t>
            </w:r>
          </w:p>
        </w:tc>
        <w:tc>
          <w:tcPr>
            <w:tcW w:w="687" w:type="dxa"/>
            <w:vMerge w:val="restart"/>
            <w:tcBorders>
              <w:top w:val="single" w:sz="4" w:space="0" w:color="auto"/>
              <w:left w:val="single" w:sz="4" w:space="0" w:color="auto"/>
              <w:bottom w:val="single" w:sz="4" w:space="0" w:color="auto"/>
              <w:right w:val="single" w:sz="4" w:space="0" w:color="auto"/>
            </w:tcBorders>
            <w:textDirection w:val="btLr"/>
          </w:tcPr>
          <w:p w:rsidR="00196F86" w:rsidRDefault="00196F86" w:rsidP="00196F86">
            <w:pPr>
              <w:spacing w:line="276" w:lineRule="auto"/>
              <w:ind w:left="113" w:right="113"/>
              <w:rPr>
                <w:i/>
                <w:sz w:val="22"/>
                <w:szCs w:val="22"/>
                <w:lang w:val="sr-Cyrl-CS"/>
              </w:rPr>
            </w:pPr>
          </w:p>
        </w:tc>
        <w:tc>
          <w:tcPr>
            <w:tcW w:w="688" w:type="dxa"/>
            <w:vMerge w:val="restart"/>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spacing w:line="276" w:lineRule="auto"/>
              <w:ind w:left="113" w:right="113"/>
              <w:rPr>
                <w:sz w:val="22"/>
                <w:szCs w:val="22"/>
                <w:lang w:val="sr-Cyrl-CS"/>
              </w:rPr>
            </w:pPr>
            <w:r>
              <w:rPr>
                <w:i/>
                <w:sz w:val="22"/>
                <w:szCs w:val="22"/>
                <w:lang w:val="sr-Cyrl-CS"/>
              </w:rPr>
              <w:t>Индиректни трошкови укупно</w:t>
            </w: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63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i/>
                <w:sz w:val="20"/>
                <w:lang w:val="sr-Cyrl-CS"/>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i/>
                <w:sz w:val="22"/>
                <w:szCs w:val="22"/>
                <w:lang w:val="sr-Cyrl-C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12"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826"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cantSplit/>
          <w:trHeight w:val="1123"/>
        </w:trPr>
        <w:tc>
          <w:tcPr>
            <w:tcW w:w="964" w:type="dxa"/>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tabs>
                <w:tab w:val="left" w:pos="1800"/>
              </w:tabs>
              <w:spacing w:after="240"/>
              <w:ind w:left="113" w:right="113"/>
              <w:jc w:val="center"/>
              <w:rPr>
                <w:sz w:val="22"/>
                <w:szCs w:val="22"/>
                <w:lang w:val="sr-Cyrl-CS"/>
              </w:rPr>
            </w:pPr>
            <w:r>
              <w:rPr>
                <w:sz w:val="22"/>
                <w:szCs w:val="22"/>
                <w:lang w:val="sr-Cyrl-CS"/>
              </w:rPr>
              <w:t>1.</w:t>
            </w:r>
          </w:p>
        </w:tc>
        <w:tc>
          <w:tcPr>
            <w:tcW w:w="517" w:type="dxa"/>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tabs>
                <w:tab w:val="left" w:pos="1800"/>
              </w:tabs>
              <w:spacing w:after="240"/>
              <w:ind w:left="113" w:right="113"/>
              <w:jc w:val="center"/>
              <w:rPr>
                <w:sz w:val="22"/>
                <w:szCs w:val="22"/>
                <w:lang w:val="sr-Cyrl-CS"/>
              </w:rPr>
            </w:pPr>
            <w:r>
              <w:rPr>
                <w:sz w:val="22"/>
                <w:szCs w:val="22"/>
                <w:lang w:val="sr-Cyrl-CS"/>
              </w:rPr>
              <w:t>2.</w:t>
            </w:r>
          </w:p>
        </w:tc>
        <w:tc>
          <w:tcPr>
            <w:tcW w:w="1238"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tcBorders>
              <w:top w:val="single" w:sz="4" w:space="0" w:color="auto"/>
              <w:left w:val="single" w:sz="4" w:space="0" w:color="auto"/>
              <w:bottom w:val="single" w:sz="4" w:space="0" w:color="auto"/>
              <w:right w:val="single" w:sz="4" w:space="0" w:color="auto"/>
            </w:tcBorders>
            <w:textDirection w:val="btLr"/>
            <w:vAlign w:val="center"/>
            <w:hideMark/>
          </w:tcPr>
          <w:p w:rsidR="00196F86" w:rsidRDefault="00196F86" w:rsidP="00196F86">
            <w:pPr>
              <w:spacing w:line="276" w:lineRule="auto"/>
              <w:ind w:left="113" w:right="113"/>
              <w:jc w:val="center"/>
              <w:rPr>
                <w:sz w:val="22"/>
                <w:szCs w:val="22"/>
                <w:lang w:val="sr-Cyrl-CS"/>
              </w:rPr>
            </w:pPr>
            <w:r>
              <w:rPr>
                <w:sz w:val="22"/>
                <w:szCs w:val="22"/>
                <w:lang w:val="sr-Cyrl-CS"/>
              </w:rPr>
              <w:t>1.</w:t>
            </w:r>
          </w:p>
        </w:tc>
        <w:tc>
          <w:tcPr>
            <w:tcW w:w="688"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bl>
    <w:p w:rsidR="000B6C61" w:rsidRPr="00196F86" w:rsidRDefault="000B6C61" w:rsidP="000B6C61">
      <w:pPr>
        <w:tabs>
          <w:tab w:val="left" w:pos="1800"/>
        </w:tabs>
        <w:spacing w:after="240"/>
        <w:jc w:val="both"/>
        <w:rPr>
          <w:sz w:val="22"/>
          <w:szCs w:val="22"/>
          <w:lang w:val="sr-Latn-CS"/>
        </w:rPr>
      </w:pPr>
    </w:p>
    <w:p w:rsidR="000B6C61" w:rsidRDefault="000B6C61" w:rsidP="000B6C61">
      <w:pPr>
        <w:tabs>
          <w:tab w:val="left" w:pos="1800"/>
        </w:tabs>
        <w:spacing w:after="240"/>
        <w:jc w:val="both"/>
        <w:rPr>
          <w:sz w:val="22"/>
          <w:szCs w:val="22"/>
          <w:lang w:val="sr-Cyrl-CS"/>
        </w:rPr>
      </w:pPr>
    </w:p>
    <w:p w:rsidR="000E7B2E" w:rsidRDefault="000E7B2E"/>
    <w:sectPr w:rsidR="000E7B2E">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55C"/>
    <w:multiLevelType w:val="hybridMultilevel"/>
    <w:tmpl w:val="5EF2D578"/>
    <w:lvl w:ilvl="0" w:tplc="176AC718">
      <w:start w:val="3"/>
      <w:numFmt w:val="decimal"/>
      <w:lvlText w:val="%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EBD"/>
    <w:rsid w:val="000B6C61"/>
    <w:rsid w:val="000E7B2E"/>
    <w:rsid w:val="00196F86"/>
    <w:rsid w:val="005724DC"/>
    <w:rsid w:val="009A2EBD"/>
    <w:rsid w:val="00AA488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DC3E"/>
  <w15:docId w15:val="{479F84CF-9506-4516-B8F5-2199081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basedOn w:val="DefaultParagraphFont"/>
    <w:link w:val="BodyText"/>
    <w:locked/>
    <w:rsid w:val="000B6C61"/>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B6C61"/>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0B6C6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B6C61"/>
    <w:pPr>
      <w:ind w:left="720"/>
      <w:contextualSpacing/>
    </w:pPr>
  </w:style>
  <w:style w:type="character" w:styleId="BookTitle">
    <w:name w:val="Book Title"/>
    <w:basedOn w:val="DefaultParagraphFont"/>
    <w:uiPriority w:val="33"/>
    <w:qFormat/>
    <w:rsid w:val="000B6C61"/>
    <w:rPr>
      <w:b/>
      <w:bCs/>
      <w:smallCaps/>
      <w:spacing w:val="5"/>
    </w:rPr>
  </w:style>
  <w:style w:type="table" w:styleId="TableGrid">
    <w:name w:val="Table Grid"/>
    <w:basedOn w:val="TableNormal"/>
    <w:rsid w:val="000B6C61"/>
    <w:pPr>
      <w:spacing w:after="0" w:line="240" w:lineRule="auto"/>
    </w:pPr>
    <w:rPr>
      <w:rFonts w:ascii="Times New Roman" w:eastAsia="SimSu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C61"/>
    <w:rPr>
      <w:rFonts w:ascii="Tahoma" w:hAnsi="Tahoma" w:cs="Tahoma"/>
      <w:sz w:val="16"/>
      <w:szCs w:val="16"/>
    </w:rPr>
  </w:style>
  <w:style w:type="character" w:customStyle="1" w:styleId="BalloonTextChar">
    <w:name w:val="Balloon Text Char"/>
    <w:basedOn w:val="DefaultParagraphFont"/>
    <w:link w:val="BalloonText"/>
    <w:uiPriority w:val="99"/>
    <w:semiHidden/>
    <w:rsid w:val="000B6C6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Ratka Vujovic</cp:lastModifiedBy>
  <cp:revision>5</cp:revision>
  <dcterms:created xsi:type="dcterms:W3CDTF">2016-12-22T10:35:00Z</dcterms:created>
  <dcterms:modified xsi:type="dcterms:W3CDTF">2019-06-11T07:30:00Z</dcterms:modified>
</cp:coreProperties>
</file>