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РЕПУБЛИКА СРБИЈА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АУТОНОМНА ПОКРАЈИНА ВОЈВОДИНА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ОПШТИНА БАЧ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</w:t>
      </w:r>
      <w:bookmarkStart w:id="0" w:name="_Hlk6403048"/>
      <w:bookmarkEnd w:id="0"/>
    </w:p>
    <w:p>
      <w:pPr>
        <w:pStyle w:val="Normal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  <w:t>ПРИЈАВА ЗА УТВРЂИВАЊЕ ЛОКАЛНЕ КОМУНАЛНЕ ТАКСЕ ЗА ИСТИЦАЊЕ ФИРМЕ НА ПОСЛОВНОМ ПРОСТОРУ</w:t>
      </w:r>
    </w:p>
    <w:p>
      <w:pPr>
        <w:pStyle w:val="Bodytext61"/>
        <w:tabs>
          <w:tab w:val="clear" w:pos="720"/>
          <w:tab w:val="left" w:pos="8046" w:leader="underscore"/>
        </w:tabs>
        <w:spacing w:before="0" w:after="0"/>
        <w:ind w:hanging="0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  <w:lang w:val="sr-RS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142" w:hanging="284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ПИБ__________________________________________________________________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МАТИЧНИ БРОЈ________________________________________________________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ШИФРА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sr-RS"/>
        </w:rPr>
        <w:t>ДЕЛАТНОСТИ___________________________________________________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НАЗИВ ДЕЛАТНОСТИ___________________________________________________</w:t>
      </w:r>
      <w:r>
        <w:rPr>
          <w:rFonts w:cs="Arial"/>
          <w:szCs w:val="22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ДАТУМ ПОЧЕТКА ОБАВЉАЊА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sr-RS"/>
        </w:rPr>
        <w:t>ДЕЛАТНОСТИ_______________________________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ДАТУМ ПРЕСТАНКА ОБАВЉАЊА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sr-RS"/>
        </w:rPr>
        <w:t>ДЕЛАТНОСТ______________________________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БРОЈ ПОСЛОВНОГ РАЧУНА</w:t>
      </w:r>
      <w:r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sr-RS"/>
        </w:rPr>
        <w:t>БАНКА_______________________________________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8.НАЗИВ ФИРМЕ__________________________________________________________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9.МЕСТО__________________________________________________________________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en-US"/>
        </w:rPr>
      </w:pPr>
      <w:r>
        <w:rPr>
          <w:rFonts w:cs="Arial"/>
          <w:szCs w:val="22"/>
          <w:lang w:val="sr-RS"/>
        </w:rPr>
        <w:t>10.УЛИЦА,БРОЈ____________________________________________________________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11.ОДГОВОРНО ЛИЦЕ ВЛАСНИК_____________________________________________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ru-RU"/>
        </w:rPr>
      </w:pPr>
      <w:r>
        <w:rPr>
          <w:rFonts w:cs="Arial"/>
          <w:szCs w:val="22"/>
          <w:lang w:val="sr-RS"/>
        </w:rPr>
        <w:t xml:space="preserve">    </w:t>
      </w:r>
      <w:r>
        <w:rPr>
          <w:rFonts w:cs="Arial"/>
          <w:szCs w:val="22"/>
          <w:lang w:val="sr-RS"/>
        </w:rPr>
        <w:t>ЈМБГ</w:t>
        <w:tab/>
        <w:t>__________________________________________________________________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567" w:hanging="709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АДРЕСА________________________________________________________________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12.КЊИГОВОДСТВО_______________________________________________________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13.ЛИЦЕ ЗА КОНТАКТ И БРОЈ ТЕЛЕФОНА____________________________________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ru-RU"/>
        </w:rPr>
        <w:t>14.</w:t>
      </w:r>
      <w:r>
        <w:rPr>
          <w:rFonts w:cs="Arial"/>
          <w:szCs w:val="22"/>
          <w:lang w:val="sr-RS"/>
        </w:rPr>
        <w:t>ОСТВАРЕН ГОДИШЊИ ПРИХОД У ГОДИНИ КОЈА ПРЕТХОДИ ГОДИНИ ЗА КОЈУ СЕ ПРИЈАВЉУЈЕ ЛОКАЛНА КОМУНАЛНА ТАКСА __________________________________</w:t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15.ПРЕМА ЗАКОНУ КОЈИМ СЕ УРЕЂУЈЕ РАЧУНОВОДСТВО-ПРИВРЕДНИ СЕБЈЕКТ ЈЕ РАЗВРСТАН У: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ПРЕДУЗЕТНИК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МИКРО ПРАВНО ЛИЦЕ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МАЛО ПРАВНО ЛИЦЕ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ВЕЛИКО ПРАВНО ЛИЦЕ</w:t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tabs>
          <w:tab w:val="clear" w:pos="720"/>
          <w:tab w:val="left" w:pos="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16.ИЗДВОЈЕНЕ ПОСЛОВНЕ ЈЕДИНИЦЕ НА ТЕРИТОРИЈИ ОПШТИНЕ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left" w:pos="14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7125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РБ</w:t>
        <w:tab/>
        <w:t xml:space="preserve">АДРЕСА       </w:t>
      </w:r>
      <w:r>
        <w:rPr>
          <w:rFonts w:cs="Arial"/>
          <w:szCs w:val="22"/>
          <w:lang w:val="ru-RU"/>
        </w:rPr>
        <w:t xml:space="preserve">  </w:t>
      </w:r>
      <w:r>
        <w:rPr>
          <w:rFonts w:cs="Arial"/>
          <w:szCs w:val="22"/>
          <w:lang w:val="sr-RS"/>
        </w:rPr>
        <w:t xml:space="preserve">Назив                             Шифра                      Датум почетка           </w:t>
      </w:r>
    </w:p>
    <w:p>
      <w:pPr>
        <w:pStyle w:val="Normal"/>
        <w:tabs>
          <w:tab w:val="clear" w:pos="720"/>
          <w:tab w:val="left" w:pos="142" w:leader="none"/>
        </w:tabs>
        <w:ind w:left="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ab/>
        <w:tab/>
        <w:t xml:space="preserve">         </w:t>
      </w:r>
      <w:r>
        <w:rPr>
          <w:rFonts w:cs="Arial"/>
          <w:szCs w:val="22"/>
          <w:lang w:val="ru-RU"/>
        </w:rPr>
        <w:t xml:space="preserve">  </w:t>
      </w:r>
      <w:r>
        <w:rPr>
          <w:rFonts w:cs="Arial"/>
          <w:szCs w:val="22"/>
          <w:lang w:val="sr-RS"/>
        </w:rPr>
        <w:t xml:space="preserve">објекта                        делатности                 обављања делатности     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142" w:leader="none"/>
        </w:tabs>
        <w:ind w:left="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1._____________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_______________________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Normal"/>
        <w:tabs>
          <w:tab w:val="clear" w:pos="720"/>
          <w:tab w:val="left" w:pos="142" w:leader="none"/>
        </w:tabs>
        <w:ind w:left="142" w:hanging="0"/>
        <w:rPr>
          <w:rFonts w:cs="Arial"/>
          <w:szCs w:val="22"/>
          <w:lang w:val="ru-RU"/>
        </w:rPr>
      </w:pPr>
      <w:r>
        <w:rPr>
          <w:rFonts w:cs="Arial"/>
          <w:szCs w:val="22"/>
          <w:lang w:val="sr-RS"/>
        </w:rPr>
        <w:t>2._____________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___________________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RS"/>
        </w:rPr>
        <w:t>_______________________</w:t>
      </w:r>
      <w:r>
        <w:rPr>
          <w:rFonts w:cs="Arial"/>
          <w:szCs w:val="22"/>
          <w:lang w:val="ru-RU"/>
        </w:rPr>
        <w:t>_</w:t>
      </w:r>
    </w:p>
    <w:p>
      <w:pPr>
        <w:pStyle w:val="Normal"/>
        <w:tabs>
          <w:tab w:val="clear" w:pos="720"/>
          <w:tab w:val="left" w:pos="142" w:leader="none"/>
        </w:tabs>
        <w:ind w:left="720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142" w:leader="none"/>
        </w:tabs>
        <w:ind w:left="142" w:hanging="0"/>
        <w:rPr>
          <w:rFonts w:cs="Arial"/>
          <w:szCs w:val="22"/>
          <w:lang w:val="ru-RU"/>
        </w:rPr>
      </w:pPr>
      <w:r>
        <w:rPr>
          <w:rFonts w:cs="Arial"/>
          <w:szCs w:val="22"/>
          <w:lang w:val="sr-RS"/>
        </w:rPr>
        <w:t>3.______________________________________________________________________</w:t>
      </w:r>
      <w:r>
        <w:rPr>
          <w:rFonts w:cs="Arial"/>
          <w:szCs w:val="22"/>
          <w:lang w:val="ru-RU"/>
        </w:rPr>
        <w:t>__</w:t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 xml:space="preserve">    </w:t>
      </w:r>
      <w:r>
        <w:rPr>
          <w:rFonts w:cs="Arial"/>
          <w:szCs w:val="22"/>
          <w:lang w:val="sr-RS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</w:r>
    </w:p>
    <w:p>
      <w:pPr>
        <w:pStyle w:val="Tekstdokumenta"/>
        <w:spacing w:lineRule="auto" w:line="360" w:before="0" w:after="0"/>
        <w:ind w:hanging="0"/>
        <w:rPr/>
      </w:pPr>
      <w:r>
        <w:rPr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rPr/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lineRule="auto" w:line="360" w:before="0" w:after="0"/>
        <w:ind w:hanging="0"/>
        <w:rPr/>
      </w:pPr>
      <w:r>
        <w:rPr/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830"/>
        <w:gridCol w:w="1984"/>
        <w:gridCol w:w="1985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C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S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C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  <w:lang w:val="sr-RS"/>
              </w:rPr>
            </w:pPr>
            <w:r>
              <w:rPr>
                <w:rFonts w:cs="Arial"/>
                <w:sz w:val="20"/>
              </w:rPr>
              <w:t>Решење о регистрацији</w:t>
            </w:r>
            <w:r>
              <w:rPr>
                <w:rFonts w:cs="Arial"/>
                <w:sz w:val="20"/>
                <w:lang w:val="sr-RS"/>
              </w:rPr>
              <w:t xml:space="preserve"> за правна лица/предузетнике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FFFFFF"/>
                <w:sz w:val="20"/>
                <w:lang w:val="sr-RS"/>
              </w:rPr>
            </w:pPr>
            <w:r>
              <w:rPr>
                <w:rFonts w:cs="Arial"/>
                <w:color w:val="FFFFFF"/>
                <w:sz w:val="20"/>
                <w:lang w:val="sr-RS"/>
              </w:rPr>
            </w:r>
          </w:p>
        </w:tc>
      </w:tr>
    </w:tbl>
    <w:p>
      <w:pPr>
        <w:pStyle w:val="Tekstdokumenta"/>
        <w:spacing w:before="0" w:after="0"/>
        <w:ind w:hanging="0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tabs>
          <w:tab w:val="clear" w:pos="720"/>
          <w:tab w:val="left" w:pos="-142" w:leader="none"/>
        </w:tabs>
        <w:rPr>
          <w:rFonts w:cs="Arial"/>
          <w:i/>
          <w:i/>
          <w:szCs w:val="22"/>
          <w:lang w:val="sr-RS"/>
        </w:rPr>
      </w:pPr>
      <w:r>
        <w:rPr>
          <w:rFonts w:cs="Arial"/>
          <w:i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b/>
          <w:szCs w:val="22"/>
          <w:lang w:val="sr-RS"/>
        </w:rPr>
        <w:t>Напомена:</w:t>
      </w:r>
      <w:r>
        <w:rPr>
          <w:rFonts w:cs="Arial"/>
          <w:szCs w:val="22"/>
          <w:lang w:val="sr-RS"/>
        </w:rPr>
        <w:t xml:space="preserve"> </w:t>
      </w:r>
    </w:p>
    <w:p>
      <w:pPr>
        <w:pStyle w:val="Normal"/>
        <w:tabs>
          <w:tab w:val="clear" w:pos="720"/>
          <w:tab w:val="left" w:pos="-142" w:leader="none"/>
        </w:tabs>
        <w:ind w:left="-142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tabs>
          <w:tab w:val="clear" w:pos="720"/>
          <w:tab w:val="left" w:pos="-142" w:leader="none"/>
        </w:tabs>
        <w:ind w:left="-142" w:hanging="0"/>
        <w:rPr>
          <w:rFonts w:cs="Arial"/>
          <w:i/>
          <w:i/>
          <w:szCs w:val="22"/>
          <w:lang w:val="sr-RS"/>
        </w:rPr>
      </w:pPr>
      <w:r>
        <w:rPr>
          <w:rFonts w:cs="Arial"/>
          <w:szCs w:val="22"/>
          <w:lang w:val="sr-RS"/>
        </w:rPr>
        <w:t xml:space="preserve">Обвезник комуналне таксе дужан је да сваку насталу промену пријави служби локалне пореске администрације </w:t>
      </w:r>
      <w:r>
        <w:rPr>
          <w:rFonts w:cs="Arial"/>
          <w:szCs w:val="22"/>
          <w:lang w:val="en-US"/>
        </w:rPr>
        <w:t>O</w:t>
      </w:r>
      <w:r>
        <w:rPr>
          <w:rFonts w:cs="Arial"/>
          <w:szCs w:val="22"/>
          <w:lang w:val="sr-RS"/>
        </w:rPr>
        <w:t>пштинске управе Бач у року од 8 дана од дана настанка промене.</w:t>
      </w:r>
    </w:p>
    <w:p>
      <w:pPr>
        <w:pStyle w:val="Normal"/>
        <w:tabs>
          <w:tab w:val="clear" w:pos="720"/>
          <w:tab w:val="left" w:pos="-142" w:leader="none"/>
        </w:tabs>
        <w:ind w:left="-142" w:hanging="0"/>
        <w:rPr>
          <w:rFonts w:cs="Arial"/>
          <w:i/>
          <w:i/>
          <w:szCs w:val="22"/>
          <w:lang w:val="sr-RS"/>
        </w:rPr>
      </w:pPr>
      <w:r>
        <w:rPr>
          <w:rFonts w:cs="Arial"/>
          <w:i/>
          <w:szCs w:val="22"/>
          <w:lang w:val="sr-RS"/>
        </w:rPr>
      </w:r>
    </w:p>
    <w:p>
      <w:pPr>
        <w:pStyle w:val="Normal"/>
        <w:rPr>
          <w:rStyle w:val="Bodytext6"/>
          <w:rFonts w:cs="Arial"/>
          <w:color w:val="000000"/>
          <w:szCs w:val="22"/>
          <w:lang w:val="sr-RS"/>
        </w:rPr>
      </w:pPr>
      <w:r>
        <w:rPr>
          <w:rStyle w:val="Bodytext6"/>
          <w:rFonts w:cs="Arial"/>
          <w:color w:val="000000"/>
          <w:szCs w:val="22"/>
          <w:lang w:val="sr-RS"/>
        </w:rPr>
        <w:t xml:space="preserve"> </w:t>
      </w:r>
    </w:p>
    <w:tbl>
      <w:tblPr>
        <w:tblW w:w="9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  <w:gridCol w:w="4973"/>
      </w:tblGrid>
      <w:tr>
        <w:trPr>
          <w:trHeight w:val="974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>У Бачу, ______________год.</w:t>
            </w:r>
          </w:p>
        </w:tc>
        <w:tc>
          <w:tcPr>
            <w:tcW w:w="4973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jc w:val="right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</w:tr>
      <w:tr>
        <w:trPr>
          <w:trHeight w:val="1015" w:hRule="atLeast"/>
        </w:trPr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  <w:tc>
          <w:tcPr>
            <w:tcW w:w="497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>Име и презиме/физичког лица/пословно име правног лица/предузетника</w:t>
            </w:r>
          </w:p>
          <w:p>
            <w:pPr>
              <w:pStyle w:val="Normal"/>
              <w:snapToGrid w:val="false"/>
              <w:spacing w:lineRule="auto" w:line="276"/>
              <w:jc w:val="righ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sr-R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>Подносиоца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 xml:space="preserve">пријаве </w:t>
            </w:r>
          </w:p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</w:tbl>
    <w:p>
      <w:pPr>
        <w:pStyle w:val="Normal"/>
        <w:ind w:right="-216" w:hanging="0"/>
        <w:jc w:val="both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tbl>
      <w:tblPr>
        <w:tblW w:w="91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0"/>
      </w:tblGrid>
      <w:tr>
        <w:trPr>
          <w:trHeight w:val="1100" w:hRule="atLeast"/>
        </w:trPr>
        <w:tc>
          <w:tcPr>
            <w:tcW w:w="9180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sr-RS"/>
              </w:rPr>
              <w:t>Потпис  подносиоца пријаве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76"/>
              <w:jc w:val="righ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</w:r>
          </w:p>
          <w:p>
            <w:pPr>
              <w:pStyle w:val="Normal"/>
              <w:snapToGrid w:val="false"/>
              <w:spacing w:lineRule="auto" w:line="276"/>
              <w:jc w:val="righ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5f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Latn-C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6" w:customStyle="1">
    <w:name w:val="Body text (6)_"/>
    <w:uiPriority w:val="99"/>
    <w:qFormat/>
    <w:rsid w:val="002715fc"/>
    <w:rPr>
      <w:rFonts w:ascii="Times New Roman" w:hAnsi="Times New Roman" w:cs="Times New Roman"/>
      <w:sz w:val="23"/>
      <w:lang w:val="sr-CS"/>
    </w:rPr>
  </w:style>
  <w:style w:type="character" w:styleId="TekstdokumentaChar" w:customStyle="1">
    <w:name w:val="tekst dokumenta Char"/>
    <w:link w:val="tekstdokumenta"/>
    <w:qFormat/>
    <w:rsid w:val="002715fc"/>
    <w:rPr>
      <w:rFonts w:ascii="Arial" w:hAnsi="Arial" w:eastAsia="Calibri" w:cs="Arial"/>
      <w:color w:val="000000"/>
      <w:sz w:val="20"/>
      <w:szCs w:val="20"/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61" w:customStyle="1">
    <w:name w:val="Body text (6)"/>
    <w:basedOn w:val="Normal"/>
    <w:next w:val="Normal"/>
    <w:uiPriority w:val="99"/>
    <w:qFormat/>
    <w:rsid w:val="002715fc"/>
    <w:pPr>
      <w:widowControl w:val="false"/>
      <w:spacing w:lineRule="exact" w:line="274" w:before="720" w:after="0"/>
      <w:ind w:hanging="360"/>
      <w:jc w:val="both"/>
    </w:pPr>
    <w:rPr>
      <w:rFonts w:ascii="Times New Roman" w:hAnsi="Times New Roman"/>
      <w:sz w:val="23"/>
      <w:szCs w:val="23"/>
      <w:lang w:val="sr-CS" w:eastAsia="hi-IN" w:bidi="hi-IN"/>
    </w:rPr>
  </w:style>
  <w:style w:type="paragraph" w:styleId="Tekstdokumenta" w:customStyle="1">
    <w:name w:val="tekst dokumenta"/>
    <w:basedOn w:val="Normal"/>
    <w:link w:val="tekstdokumentaChar"/>
    <w:qFormat/>
    <w:rsid w:val="002715fc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val="sr-RS" w:eastAsia="en-US"/>
    </w:rPr>
  </w:style>
  <w:style w:type="paragraph" w:styleId="ListParagraph">
    <w:name w:val="List Paragraph"/>
    <w:basedOn w:val="Normal"/>
    <w:uiPriority w:val="34"/>
    <w:qFormat/>
    <w:rsid w:val="00af7a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LibreOffice/6.3.1.2$Windows_X86_64 LibreOffice_project/b79626edf0065ac373bd1df5c28bd630b4424273</Application>
  <Pages>3</Pages>
  <Words>293</Words>
  <Characters>2658</Characters>
  <CharactersWithSpaces>3252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2019-04-18T09:35:00Z</dcterms:created>
  <dc:creator>Milijana Savic</dc:creator>
  <dc:description/>
  <dc:language>sr-Latn-RS</dc:language>
  <cp:lastModifiedBy>Milijana Savic</cp:lastModifiedBy>
  <dcterms:modified xsi:type="dcterms:W3CDTF">2019-04-19T07:15:00Z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