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CCCF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  <w:r w:rsidR="001B7FE2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</w:p>
    <w:p w14:paraId="27B20AED" w14:textId="77777777" w:rsidR="00030EE3" w:rsidRPr="003527C6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7459E4E2" w14:textId="77777777" w:rsidR="00612AAC" w:rsidRPr="003527C6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3527C6" w:rsidRPr="003527C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СТАМБЕНЕ ЗАЈЕДНИЦЕ</w:t>
      </w:r>
    </w:p>
    <w:p w14:paraId="37AEBA8C" w14:textId="77777777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5375DDB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81881F5" w14:textId="77777777" w:rsidR="00927EFB" w:rsidRPr="00927EFB" w:rsidRDefault="00030EE3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14:paraId="5F3E8751" w14:textId="59698F25" w:rsidR="00030EE3" w:rsidRPr="00916EC9" w:rsidRDefault="009B2658" w:rsidP="00927EF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B2658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 ЈАВНОМ ПОЗИВУ УПРАВЕ ЗА ПОДСТИЦАЊЕ И УНАПРЕЂЕЊЕ ЕНЕРГЕТСКЕ ЕФИКАСНОСТИ ЈП1/22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</w:t>
      </w:r>
      <w:r w:rsidR="00927EFB" w:rsidRPr="00927EFB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927EF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СТАМБЕНЕ ЗГРАДЕ У </w:t>
      </w:r>
      <w:r w:rsidR="00927EFB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ОПШТИНИ</w:t>
      </w:r>
      <w:r w:rsidR="000508F2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БАЧ</w:t>
      </w:r>
      <w:r w:rsidR="00927EFB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 </w:t>
      </w:r>
    </w:p>
    <w:p w14:paraId="7CDA1D3E" w14:textId="77777777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14:paraId="56A0C62A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57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СТАМБЕНЕ ЗАЈЕДНИЦЕ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70DF0FCC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4"/>
        <w:gridCol w:w="2927"/>
        <w:gridCol w:w="5642"/>
      </w:tblGrid>
      <w:tr w:rsidR="00030EE3" w:rsidRPr="0066540E" w14:paraId="07A9C4CF" w14:textId="77777777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6DFD72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A0CD76" w14:textId="77777777" w:rsidR="00556FCB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Назив стамбене заједнице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19E9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20978F17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EFDF6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5AB16A" w14:textId="77777777" w:rsidR="00030EE3" w:rsidRPr="0067576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4E30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6B544B14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593A9F" w14:textId="77777777"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2ADABB" w14:textId="77777777" w:rsidR="00DD5775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D9E1" w14:textId="77777777" w:rsidR="00DD5775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1FB342FF" w14:textId="77777777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D11CE7" w14:textId="77777777" w:rsidR="00030EE3" w:rsidRPr="0066540E" w:rsidRDefault="00DD5775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4E8D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EC1F3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B1E018F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92EAB63" w14:textId="77777777" w:rsidR="00DD5775" w:rsidRPr="00675765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ОВЛАШЋЕНОГ ЛИЦА ЗА ЗАСТУПАЊЕ СТАМБЕНЕ ЗАЈЕДНИЦЕ</w:t>
      </w:r>
    </w:p>
    <w:p w14:paraId="5E719FAC" w14:textId="77777777" w:rsidR="00DD5775" w:rsidRPr="0066540E" w:rsidRDefault="00DD5775" w:rsidP="00DD577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4"/>
        <w:gridCol w:w="2927"/>
        <w:gridCol w:w="5642"/>
      </w:tblGrid>
      <w:tr w:rsidR="00DD5775" w:rsidRPr="0066540E" w14:paraId="4D01DBC7" w14:textId="77777777" w:rsidTr="00DD577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0777DB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8DD563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 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2616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775" w:rsidRPr="0066540E" w14:paraId="55790525" w14:textId="77777777" w:rsidTr="00DD577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94D90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017936" w14:textId="77777777" w:rsidR="00DD5775" w:rsidRPr="00675765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D5AC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0591B048" w14:textId="77777777" w:rsidTr="00DD577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C7383B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C4F677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01490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775" w:rsidRPr="0066540E" w14:paraId="259F6951" w14:textId="77777777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247713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F8E13B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94C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D5775" w:rsidRPr="0066540E" w14:paraId="24794602" w14:textId="77777777" w:rsidTr="00DD577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97FE72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095A32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087" w14:textId="77777777" w:rsidR="00DD5775" w:rsidRPr="0066540E" w:rsidRDefault="00DD5775" w:rsidP="004A460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5B7F81D5" w14:textId="77777777" w:rsidR="00DD5775" w:rsidRDefault="00DD57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5A4B0AE" w14:textId="77777777" w:rsidR="002432E4" w:rsidRDefault="002432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14:paraId="5A1AD70E" w14:textId="77777777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p w14:paraId="52B917BD" w14:textId="77777777" w:rsidR="006C7EF6" w:rsidRPr="00916EC9" w:rsidRDefault="00C24AF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Стамбена заједница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не мо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же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да конкуриш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C7EF6"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више од једне мере енергетске ефикасности, осим за мер</w:t>
      </w:r>
      <w:r w:rsidR="006C7EF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из тачке 4)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14:paraId="4D0FB3CA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21D09DD4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5B43A4A2" w14:textId="77777777" w:rsidR="00675765" w:rsidRPr="00F979AC" w:rsidRDefault="005F033B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  <w:tr w:rsidR="00675765" w:rsidRPr="0066540E" w14:paraId="2EF548B3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6E713D86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952222A" w14:textId="77777777" w:rsidR="00675765" w:rsidRPr="00F979AC" w:rsidRDefault="005F033B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зграде</w:t>
            </w:r>
          </w:p>
        </w:tc>
      </w:tr>
      <w:tr w:rsidR="00675765" w:rsidRPr="0066540E" w14:paraId="1F73CBE2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12F2D1A6" w14:textId="77777777" w:rsidR="00675765" w:rsidRPr="0066540E" w:rsidRDefault="00927EF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8617FE3" w14:textId="77777777" w:rsidR="00675765" w:rsidRPr="00F979AC" w:rsidRDefault="005F033B" w:rsidP="004B4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стамбене зграде</w:t>
            </w:r>
          </w:p>
        </w:tc>
      </w:tr>
      <w:tr w:rsidR="005F033B" w:rsidRPr="0066540E" w14:paraId="2034D18E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38615B38" w14:textId="77777777" w:rsidR="005F033B" w:rsidRDefault="005F033B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8647" w:type="dxa"/>
          </w:tcPr>
          <w:p w14:paraId="09F53D14" w14:textId="77777777" w:rsidR="005F033B" w:rsidRPr="005F033B" w:rsidRDefault="005F033B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033B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стамбене зграде</w:t>
            </w:r>
          </w:p>
        </w:tc>
      </w:tr>
      <w:tr w:rsidR="00675765" w:rsidRPr="0066540E" w14:paraId="07F15ABD" w14:textId="77777777" w:rsidTr="00B547AF">
        <w:tc>
          <w:tcPr>
            <w:tcW w:w="704" w:type="dxa"/>
            <w:shd w:val="clear" w:color="auto" w:fill="E7E6E6" w:themeFill="background2"/>
            <w:vAlign w:val="center"/>
          </w:tcPr>
          <w:p w14:paraId="2557EB49" w14:textId="77777777" w:rsidR="00675765" w:rsidRPr="0066540E" w:rsidRDefault="005F033B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14:paraId="38EA19ED" w14:textId="77777777" w:rsidR="00675765" w:rsidRPr="00F979AC" w:rsidRDefault="005F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3B">
              <w:rPr>
                <w:rFonts w:ascii="Times New Roman" w:hAnsi="Times New Roman" w:cs="Times New Roman"/>
                <w:sz w:val="24"/>
                <w:szCs w:val="24"/>
              </w:rPr>
              <w:t>замена постојеће или уградња нове цевне мреже, грејних тела-радијатора и пратећег прибора за стамбене зграде</w:t>
            </w:r>
          </w:p>
        </w:tc>
      </w:tr>
    </w:tbl>
    <w:p w14:paraId="5132BCA2" w14:textId="77777777" w:rsidR="008A0D35" w:rsidRPr="0066540E" w:rsidRDefault="00AB75F0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 тачке 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>тач.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3)</w:t>
      </w:r>
      <w:r w:rsidR="005F03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 4)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7963">
        <w:rPr>
          <w:rFonts w:ascii="Times New Roman" w:eastAsia="Times New Roman" w:hAnsi="Times New Roman" w:cs="Times New Roman"/>
          <w:sz w:val="20"/>
          <w:szCs w:val="20"/>
          <w:lang w:val="sr-Cyrl-RS"/>
        </w:rPr>
        <w:t>или се објекат прикључује на систем даљинског грејања</w:t>
      </w:r>
      <w:bookmarkStart w:id="0" w:name="_Hlk72263790"/>
    </w:p>
    <w:p w14:paraId="227B60A1" w14:textId="77777777" w:rsidR="00916EC9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6C8CB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DD57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СТАМБЕНЕ ЗГРАДЕ</w:t>
      </w:r>
    </w:p>
    <w:tbl>
      <w:tblPr>
        <w:tblStyle w:val="TableGrid"/>
        <w:tblW w:w="3114" w:type="pct"/>
        <w:tblLook w:val="04A0" w:firstRow="1" w:lastRow="0" w:firstColumn="1" w:lastColumn="0" w:noHBand="0" w:noVBand="1"/>
      </w:tblPr>
      <w:tblGrid>
        <w:gridCol w:w="3037"/>
        <w:gridCol w:w="2769"/>
      </w:tblGrid>
      <w:tr w:rsidR="008A0D35" w:rsidRPr="0066540E" w14:paraId="366F7CEF" w14:textId="77777777" w:rsidTr="00211569">
        <w:tc>
          <w:tcPr>
            <w:tcW w:w="2615" w:type="pct"/>
          </w:tcPr>
          <w:p w14:paraId="3AC1F873" w14:textId="77777777" w:rsidR="008A0D35" w:rsidRPr="0066540E" w:rsidRDefault="00195107" w:rsidP="00DD5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станова у стамбеној згради</w:t>
            </w:r>
          </w:p>
        </w:tc>
        <w:tc>
          <w:tcPr>
            <w:tcW w:w="2385" w:type="pct"/>
          </w:tcPr>
          <w:p w14:paraId="3E65326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4B4BCFCB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590DC66E" w14:textId="77777777" w:rsidTr="00211569">
        <w:tc>
          <w:tcPr>
            <w:tcW w:w="2615" w:type="pct"/>
          </w:tcPr>
          <w:p w14:paraId="6E189CA9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="00195107">
              <w:rPr>
                <w:rFonts w:ascii="Times New Roman" w:hAnsi="Times New Roman" w:cs="Times New Roman"/>
                <w:sz w:val="24"/>
                <w:szCs w:val="24"/>
              </w:rPr>
              <w:t xml:space="preserve"> стамбеној згради према Списку станара</w:t>
            </w:r>
          </w:p>
        </w:tc>
        <w:tc>
          <w:tcPr>
            <w:tcW w:w="2385" w:type="pct"/>
          </w:tcPr>
          <w:p w14:paraId="413EF64E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277BF25E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1B7C8972" w14:textId="77777777" w:rsidTr="00211569">
        <w:tc>
          <w:tcPr>
            <w:tcW w:w="2615" w:type="pct"/>
          </w:tcPr>
          <w:p w14:paraId="00825257" w14:textId="77777777"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14:paraId="229D880F" w14:textId="77777777"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pct"/>
          </w:tcPr>
          <w:p w14:paraId="107960A0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DD5775" w:rsidRPr="0066540E" w14:paraId="251EEC5B" w14:textId="77777777" w:rsidTr="00211569">
        <w:trPr>
          <w:trHeight w:val="959"/>
        </w:trPr>
        <w:tc>
          <w:tcPr>
            <w:tcW w:w="2615" w:type="pct"/>
          </w:tcPr>
          <w:p w14:paraId="13B195CC" w14:textId="77777777" w:rsidR="00DD5775" w:rsidRDefault="00195107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Површина стамбене зграде према Катастру у метрима квадратним </w:t>
            </w:r>
          </w:p>
        </w:tc>
        <w:tc>
          <w:tcPr>
            <w:tcW w:w="2385" w:type="pct"/>
          </w:tcPr>
          <w:p w14:paraId="1ECC77DC" w14:textId="77777777" w:rsidR="00DD5775" w:rsidRDefault="00DD577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2E5E2E72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E28A344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C53B7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B75F0" w:rsidRPr="0066540E" w14:paraId="6741606E" w14:textId="77777777" w:rsidTr="00AB75F0">
        <w:trPr>
          <w:trHeight w:val="389"/>
        </w:trPr>
        <w:tc>
          <w:tcPr>
            <w:tcW w:w="9356" w:type="dxa"/>
            <w:vAlign w:val="center"/>
          </w:tcPr>
          <w:p w14:paraId="7BF453D7" w14:textId="77777777" w:rsidR="00AB75F0" w:rsidRPr="00B84152" w:rsidRDefault="00AB75F0" w:rsidP="00A11C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AB75F0" w:rsidRPr="0066540E" w14:paraId="489CA901" w14:textId="77777777" w:rsidTr="00AB75F0">
        <w:trPr>
          <w:trHeight w:val="338"/>
        </w:trPr>
        <w:tc>
          <w:tcPr>
            <w:tcW w:w="9356" w:type="dxa"/>
          </w:tcPr>
          <w:p w14:paraId="521D4995" w14:textId="77777777" w:rsidR="00AB75F0" w:rsidRPr="0066540E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B75F0" w:rsidRPr="0066540E" w14:paraId="1D712623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3D0C56F7" w14:textId="77777777" w:rsidR="00AB75F0" w:rsidRPr="0066540E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B75F0" w:rsidRPr="0066540E" w14:paraId="1DB44F18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18D0CF7B" w14:textId="77777777" w:rsidR="00AB75F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B75F0" w:rsidRPr="0066540E" w14:paraId="3D9A2DEC" w14:textId="77777777" w:rsidTr="00AB75F0">
        <w:trPr>
          <w:trHeight w:val="346"/>
        </w:trPr>
        <w:tc>
          <w:tcPr>
            <w:tcW w:w="9356" w:type="dxa"/>
            <w:vAlign w:val="bottom"/>
          </w:tcPr>
          <w:p w14:paraId="294B020B" w14:textId="77777777" w:rsidR="00AB75F0" w:rsidRDefault="00AB75F0" w:rsidP="00AB75F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  <w:tr w:rsidR="00AB75F0" w:rsidRPr="0066540E" w14:paraId="678D2F48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08CFA" w14:textId="77777777" w:rsidR="00AB75F0" w:rsidRPr="0066540E" w:rsidRDefault="00AB75F0" w:rsidP="00A11CE6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AB75F0" w:rsidRPr="0066540E" w14:paraId="105CDCBE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5BBC8B" w14:textId="77777777"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B75F0" w:rsidRPr="0066540E" w14:paraId="212B3596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8D19FF" w14:textId="77777777"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</w:tr>
      <w:tr w:rsidR="00AB75F0" w:rsidRPr="0066540E" w14:paraId="3088FA28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B38F31" w14:textId="77777777"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B75F0" w:rsidRPr="0066540E" w14:paraId="7DF6DDA1" w14:textId="77777777" w:rsidTr="00AB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F1A295" w14:textId="77777777" w:rsidR="00AB75F0" w:rsidRPr="0066540E" w:rsidRDefault="00AB75F0" w:rsidP="00A11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14:paraId="02A16FD7" w14:textId="77777777" w:rsidR="00916EC9" w:rsidRDefault="00AB75F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r w:rsidR="00916EC9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5F033B" w14:paraId="343800C1" w14:textId="77777777" w:rsidTr="00FC6B72">
        <w:tc>
          <w:tcPr>
            <w:tcW w:w="9323" w:type="dxa"/>
          </w:tcPr>
          <w:p w14:paraId="064C3272" w14:textId="77777777" w:rsidR="005F033B" w:rsidRPr="00B66347" w:rsidRDefault="005F033B" w:rsidP="00FC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F033B" w14:paraId="55D943D2" w14:textId="77777777" w:rsidTr="00FC6B72">
        <w:tc>
          <w:tcPr>
            <w:tcW w:w="9323" w:type="dxa"/>
            <w:vAlign w:val="center"/>
          </w:tcPr>
          <w:p w14:paraId="6381C591" w14:textId="77777777" w:rsidR="005F033B" w:rsidRPr="00916EC9" w:rsidRDefault="005F033B" w:rsidP="005F033B">
            <w:pPr>
              <w:pStyle w:val="ListParagraph"/>
              <w:numPr>
                <w:ilvl w:val="0"/>
                <w:numId w:val="10"/>
              </w:numPr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14:paraId="048537FD" w14:textId="77777777" w:rsidR="005F033B" w:rsidRPr="003E5425" w:rsidRDefault="005F033B" w:rsidP="00FC6B72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05C19AB6" w14:textId="77777777" w:rsidR="005F033B" w:rsidRDefault="005F033B" w:rsidP="00FC6B72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396892D" wp14:editId="01194FEE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r-Latn-RS" w:eastAsia="sr-Latn-RS"/>
              </w:rPr>
              <w:drawing>
                <wp:inline distT="0" distB="0" distL="0" distR="0" wp14:anchorId="431C0300" wp14:editId="24ABF0EB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8FBA0" w14:textId="77777777" w:rsidR="005F033B" w:rsidRDefault="005F033B" w:rsidP="00FC6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3BA1C37" w14:textId="77777777" w:rsidR="005F033B" w:rsidRDefault="005F033B" w:rsidP="00FC6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F033B" w14:paraId="343E2B25" w14:textId="77777777" w:rsidTr="00FC6B72">
        <w:trPr>
          <w:trHeight w:val="4319"/>
        </w:trPr>
        <w:tc>
          <w:tcPr>
            <w:tcW w:w="9323" w:type="dxa"/>
            <w:vAlign w:val="center"/>
          </w:tcPr>
          <w:p w14:paraId="0B0BA0F7" w14:textId="77777777" w:rsidR="005F033B" w:rsidRDefault="005F033B" w:rsidP="005F033B">
            <w:pPr>
              <w:pStyle w:val="ListParagraph"/>
              <w:numPr>
                <w:ilvl w:val="0"/>
                <w:numId w:val="10"/>
              </w:numPr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ДВОСТРУКИ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14:paraId="582AD6C1" w14:textId="77777777" w:rsidR="005F033B" w:rsidRPr="003E5425" w:rsidRDefault="005F033B" w:rsidP="00FC6B72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59264" behindDoc="0" locked="0" layoutInCell="1" allowOverlap="1" wp14:anchorId="7346251C" wp14:editId="650A96C9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7E7D9EB3" w14:textId="77777777" w:rsidR="005F033B" w:rsidRPr="00EC747B" w:rsidRDefault="005F033B" w:rsidP="00FC6B72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2478159" wp14:editId="6C3A157C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3B" w14:paraId="37BEC747" w14:textId="77777777" w:rsidTr="00FC6B72">
        <w:trPr>
          <w:trHeight w:val="2582"/>
        </w:trPr>
        <w:tc>
          <w:tcPr>
            <w:tcW w:w="9323" w:type="dxa"/>
          </w:tcPr>
          <w:p w14:paraId="5009F67E" w14:textId="77777777" w:rsidR="005F033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1312" behindDoc="0" locked="0" layoutInCell="1" allowOverlap="1" wp14:anchorId="0B57344E" wp14:editId="2B7E4A5C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0288" behindDoc="0" locked="0" layoutInCell="1" allowOverlap="1" wp14:anchorId="26F783D7" wp14:editId="00898F79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 прозори са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14:paraId="294227A0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69F6F585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5EBB3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FF996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6B4DF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5D6DB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D07589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9EAC6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09E3F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3BB72" w14:textId="77777777" w:rsidR="005F033B" w:rsidRPr="00EC747B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AAEC0" w14:textId="77777777" w:rsidR="005F033B" w:rsidRPr="008A0ADF" w:rsidRDefault="005F033B" w:rsidP="00FC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33B" w14:paraId="1F6FC080" w14:textId="77777777" w:rsidTr="00FC6B72">
        <w:trPr>
          <w:trHeight w:val="2420"/>
        </w:trPr>
        <w:tc>
          <w:tcPr>
            <w:tcW w:w="9323" w:type="dxa"/>
          </w:tcPr>
          <w:p w14:paraId="2CEFCC3B" w14:textId="77777777" w:rsidR="005F033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 алуминијумски прозор</w:t>
            </w:r>
          </w:p>
          <w:p w14:paraId="067ABA52" w14:textId="77777777" w:rsidR="005F033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2336" behindDoc="0" locked="0" layoutInCell="1" allowOverlap="1" wp14:anchorId="3851C98F" wp14:editId="34AE3A0F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14:paraId="2D4A88D3" w14:textId="77777777" w:rsidR="005F033B" w:rsidRPr="00EC747B" w:rsidRDefault="005F033B" w:rsidP="00FC6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38AAAB" w14:textId="77777777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1027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0"/>
    <w:p w14:paraId="21F8367E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4F477B" w14:textId="77777777"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14:paraId="5E760D01" w14:textId="77777777" w:rsidR="004643B5" w:rsidRDefault="005F033B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F033B">
        <w:rPr>
          <w:rFonts w:ascii="Times New Roman" w:hAnsi="Times New Roman" w:cs="Times New Roman"/>
          <w:sz w:val="24"/>
          <w:szCs w:val="24"/>
        </w:rPr>
        <w:t>Оцењивање и рангирање пројеката врши се у складу са правилником којим се уређује расподела средстава града/општине и применом критеријума из одељка VIII  Јавног конкурса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14:paraId="71DDB89A" w14:textId="77777777"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1FFD298" w14:textId="77777777"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3F0BBA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1B7BC" w14:textId="77777777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B75F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13E286F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14:paraId="7461234C" w14:textId="77777777"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D940BD3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66540E">
      <w:headerReference w:type="default" r:id="rId15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F40C" w14:textId="77777777" w:rsidR="0013745A" w:rsidRDefault="0013745A" w:rsidP="00CB7E8C">
      <w:pPr>
        <w:spacing w:after="0" w:line="240" w:lineRule="auto"/>
      </w:pPr>
      <w:r>
        <w:separator/>
      </w:r>
    </w:p>
  </w:endnote>
  <w:endnote w:type="continuationSeparator" w:id="0">
    <w:p w14:paraId="37DF570D" w14:textId="77777777" w:rsidR="0013745A" w:rsidRDefault="0013745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5BCD" w14:textId="77777777" w:rsidR="0013745A" w:rsidRDefault="0013745A" w:rsidP="00CB7E8C">
      <w:pPr>
        <w:spacing w:after="0" w:line="240" w:lineRule="auto"/>
      </w:pPr>
      <w:r>
        <w:separator/>
      </w:r>
    </w:p>
  </w:footnote>
  <w:footnote w:type="continuationSeparator" w:id="0">
    <w:p w14:paraId="3D5F6BEC" w14:textId="77777777" w:rsidR="0013745A" w:rsidRDefault="0013745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85CD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432FD4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1885097">
    <w:abstractNumId w:val="23"/>
  </w:num>
  <w:num w:numId="2" w16cid:durableId="896892471">
    <w:abstractNumId w:val="15"/>
  </w:num>
  <w:num w:numId="3" w16cid:durableId="1187717714">
    <w:abstractNumId w:val="24"/>
  </w:num>
  <w:num w:numId="4" w16cid:durableId="2075739981">
    <w:abstractNumId w:val="7"/>
  </w:num>
  <w:num w:numId="5" w16cid:durableId="1595628623">
    <w:abstractNumId w:val="13"/>
  </w:num>
  <w:num w:numId="6" w16cid:durableId="896016977">
    <w:abstractNumId w:val="28"/>
  </w:num>
  <w:num w:numId="7" w16cid:durableId="1466580922">
    <w:abstractNumId w:val="11"/>
  </w:num>
  <w:num w:numId="8" w16cid:durableId="1295719474">
    <w:abstractNumId w:val="14"/>
  </w:num>
  <w:num w:numId="9" w16cid:durableId="1243175867">
    <w:abstractNumId w:val="30"/>
  </w:num>
  <w:num w:numId="10" w16cid:durableId="1884099297">
    <w:abstractNumId w:val="29"/>
  </w:num>
  <w:num w:numId="11" w16cid:durableId="1017079368">
    <w:abstractNumId w:val="6"/>
  </w:num>
  <w:num w:numId="12" w16cid:durableId="1668359237">
    <w:abstractNumId w:val="27"/>
  </w:num>
  <w:num w:numId="13" w16cid:durableId="1098986830">
    <w:abstractNumId w:val="20"/>
  </w:num>
  <w:num w:numId="14" w16cid:durableId="1299261114">
    <w:abstractNumId w:val="2"/>
  </w:num>
  <w:num w:numId="15" w16cid:durableId="1628970496">
    <w:abstractNumId w:val="8"/>
  </w:num>
  <w:num w:numId="16" w16cid:durableId="1942641807">
    <w:abstractNumId w:val="18"/>
  </w:num>
  <w:num w:numId="17" w16cid:durableId="273440250">
    <w:abstractNumId w:val="26"/>
  </w:num>
  <w:num w:numId="18" w16cid:durableId="2124490697">
    <w:abstractNumId w:val="17"/>
  </w:num>
  <w:num w:numId="19" w16cid:durableId="129321140">
    <w:abstractNumId w:val="0"/>
  </w:num>
  <w:num w:numId="20" w16cid:durableId="1990671877">
    <w:abstractNumId w:val="10"/>
  </w:num>
  <w:num w:numId="21" w16cid:durableId="756556809">
    <w:abstractNumId w:val="3"/>
  </w:num>
  <w:num w:numId="22" w16cid:durableId="78141054">
    <w:abstractNumId w:val="5"/>
  </w:num>
  <w:num w:numId="23" w16cid:durableId="1465734481">
    <w:abstractNumId w:val="22"/>
  </w:num>
  <w:num w:numId="24" w16cid:durableId="797914972">
    <w:abstractNumId w:val="9"/>
  </w:num>
  <w:num w:numId="25" w16cid:durableId="76563448">
    <w:abstractNumId w:val="16"/>
  </w:num>
  <w:num w:numId="26" w16cid:durableId="716778325">
    <w:abstractNumId w:val="19"/>
  </w:num>
  <w:num w:numId="27" w16cid:durableId="1031493633">
    <w:abstractNumId w:val="1"/>
  </w:num>
  <w:num w:numId="28" w16cid:durableId="229851732">
    <w:abstractNumId w:val="12"/>
  </w:num>
  <w:num w:numId="29" w16cid:durableId="648677896">
    <w:abstractNumId w:val="25"/>
  </w:num>
  <w:num w:numId="30" w16cid:durableId="1347171882">
    <w:abstractNumId w:val="4"/>
  </w:num>
  <w:num w:numId="31" w16cid:durableId="50227783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508F2"/>
    <w:rsid w:val="00062C9F"/>
    <w:rsid w:val="00065935"/>
    <w:rsid w:val="00096283"/>
    <w:rsid w:val="000A570B"/>
    <w:rsid w:val="000A762E"/>
    <w:rsid w:val="000B5B83"/>
    <w:rsid w:val="000D4ACD"/>
    <w:rsid w:val="000D62C7"/>
    <w:rsid w:val="000F34C9"/>
    <w:rsid w:val="001027FF"/>
    <w:rsid w:val="00103269"/>
    <w:rsid w:val="00115E5A"/>
    <w:rsid w:val="00121771"/>
    <w:rsid w:val="0013745A"/>
    <w:rsid w:val="0014319D"/>
    <w:rsid w:val="001444DB"/>
    <w:rsid w:val="00145D69"/>
    <w:rsid w:val="00157B30"/>
    <w:rsid w:val="00165F07"/>
    <w:rsid w:val="00195107"/>
    <w:rsid w:val="001B7FE2"/>
    <w:rsid w:val="0020470D"/>
    <w:rsid w:val="00211569"/>
    <w:rsid w:val="00215AAC"/>
    <w:rsid w:val="002432E4"/>
    <w:rsid w:val="0025393F"/>
    <w:rsid w:val="002B31BC"/>
    <w:rsid w:val="002B5978"/>
    <w:rsid w:val="002C788C"/>
    <w:rsid w:val="002D37E0"/>
    <w:rsid w:val="00343D05"/>
    <w:rsid w:val="003508D9"/>
    <w:rsid w:val="003527C6"/>
    <w:rsid w:val="0036675E"/>
    <w:rsid w:val="00370499"/>
    <w:rsid w:val="0037793F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711FF"/>
    <w:rsid w:val="004A60B6"/>
    <w:rsid w:val="004A7CF4"/>
    <w:rsid w:val="004D2C2E"/>
    <w:rsid w:val="004D6560"/>
    <w:rsid w:val="004D6873"/>
    <w:rsid w:val="004D7ACC"/>
    <w:rsid w:val="004E3338"/>
    <w:rsid w:val="004F2A9E"/>
    <w:rsid w:val="004F4F22"/>
    <w:rsid w:val="00503952"/>
    <w:rsid w:val="005220B1"/>
    <w:rsid w:val="0052721F"/>
    <w:rsid w:val="00556FCB"/>
    <w:rsid w:val="00574062"/>
    <w:rsid w:val="0058199F"/>
    <w:rsid w:val="00582A8D"/>
    <w:rsid w:val="005A2199"/>
    <w:rsid w:val="005C600A"/>
    <w:rsid w:val="005E2557"/>
    <w:rsid w:val="005F033B"/>
    <w:rsid w:val="00611DB8"/>
    <w:rsid w:val="00612AAC"/>
    <w:rsid w:val="0063538F"/>
    <w:rsid w:val="00636B92"/>
    <w:rsid w:val="0065562C"/>
    <w:rsid w:val="00655BC0"/>
    <w:rsid w:val="00660350"/>
    <w:rsid w:val="0066540E"/>
    <w:rsid w:val="00670599"/>
    <w:rsid w:val="00675765"/>
    <w:rsid w:val="00682E9E"/>
    <w:rsid w:val="00696A29"/>
    <w:rsid w:val="006A5358"/>
    <w:rsid w:val="006C252A"/>
    <w:rsid w:val="006C7EF6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C0075"/>
    <w:rsid w:val="00810731"/>
    <w:rsid w:val="00811065"/>
    <w:rsid w:val="00814F24"/>
    <w:rsid w:val="008524A5"/>
    <w:rsid w:val="00871655"/>
    <w:rsid w:val="00882D11"/>
    <w:rsid w:val="008868D5"/>
    <w:rsid w:val="008968B4"/>
    <w:rsid w:val="008A0D35"/>
    <w:rsid w:val="008A53BC"/>
    <w:rsid w:val="008A6489"/>
    <w:rsid w:val="008B4FC3"/>
    <w:rsid w:val="008E0438"/>
    <w:rsid w:val="008E3243"/>
    <w:rsid w:val="008E3768"/>
    <w:rsid w:val="00902AE4"/>
    <w:rsid w:val="00913FD2"/>
    <w:rsid w:val="00916EC9"/>
    <w:rsid w:val="009242B9"/>
    <w:rsid w:val="00927EFB"/>
    <w:rsid w:val="0097541E"/>
    <w:rsid w:val="0097747A"/>
    <w:rsid w:val="00983E78"/>
    <w:rsid w:val="00996108"/>
    <w:rsid w:val="009B2658"/>
    <w:rsid w:val="009B4BCA"/>
    <w:rsid w:val="009E1035"/>
    <w:rsid w:val="009E2DD9"/>
    <w:rsid w:val="009F3C49"/>
    <w:rsid w:val="00A0389E"/>
    <w:rsid w:val="00A20A23"/>
    <w:rsid w:val="00A51C28"/>
    <w:rsid w:val="00A55C46"/>
    <w:rsid w:val="00A654CB"/>
    <w:rsid w:val="00A85075"/>
    <w:rsid w:val="00A86C81"/>
    <w:rsid w:val="00A949DA"/>
    <w:rsid w:val="00AB0591"/>
    <w:rsid w:val="00AB75F0"/>
    <w:rsid w:val="00AC155C"/>
    <w:rsid w:val="00AE07AA"/>
    <w:rsid w:val="00AE5A07"/>
    <w:rsid w:val="00AF4E34"/>
    <w:rsid w:val="00B159AD"/>
    <w:rsid w:val="00B335B4"/>
    <w:rsid w:val="00B47963"/>
    <w:rsid w:val="00B547AF"/>
    <w:rsid w:val="00B66347"/>
    <w:rsid w:val="00B74A26"/>
    <w:rsid w:val="00B8177E"/>
    <w:rsid w:val="00B84152"/>
    <w:rsid w:val="00B84EE2"/>
    <w:rsid w:val="00B90B12"/>
    <w:rsid w:val="00BC3C11"/>
    <w:rsid w:val="00BC770A"/>
    <w:rsid w:val="00BD7CE2"/>
    <w:rsid w:val="00BE3026"/>
    <w:rsid w:val="00C02441"/>
    <w:rsid w:val="00C0509B"/>
    <w:rsid w:val="00C24AF8"/>
    <w:rsid w:val="00C43679"/>
    <w:rsid w:val="00C462E1"/>
    <w:rsid w:val="00C50153"/>
    <w:rsid w:val="00CB0FBC"/>
    <w:rsid w:val="00CB2FAD"/>
    <w:rsid w:val="00CB7E8C"/>
    <w:rsid w:val="00CC75CC"/>
    <w:rsid w:val="00CC78DF"/>
    <w:rsid w:val="00D07FF1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D5775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A0721"/>
    <w:rsid w:val="00EA3CAF"/>
    <w:rsid w:val="00EF59A7"/>
    <w:rsid w:val="00F22C3C"/>
    <w:rsid w:val="00F43B94"/>
    <w:rsid w:val="00F45133"/>
    <w:rsid w:val="00F46C23"/>
    <w:rsid w:val="00F7002D"/>
    <w:rsid w:val="00F775AD"/>
    <w:rsid w:val="00F979AC"/>
    <w:rsid w:val="00FA01F1"/>
    <w:rsid w:val="00FC228D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F299"/>
  <w15:docId w15:val="{6AA7D8B6-8E6E-4233-8503-D801999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927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6297-38BB-4BD1-A477-D090D547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 Kovač</cp:lastModifiedBy>
  <cp:revision>5</cp:revision>
  <cp:lastPrinted>2021-08-06T05:50:00Z</cp:lastPrinted>
  <dcterms:created xsi:type="dcterms:W3CDTF">2022-03-23T09:04:00Z</dcterms:created>
  <dcterms:modified xsi:type="dcterms:W3CDTF">2022-06-20T11:48:00Z</dcterms:modified>
</cp:coreProperties>
</file>