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5E8F" w14:textId="77777777" w:rsidR="002F3F11" w:rsidRPr="000336CA" w:rsidRDefault="002F3F11" w:rsidP="0080355C">
      <w:pPr>
        <w:pStyle w:val="Heading1"/>
        <w:rPr>
          <w:lang w:val="sr-Cyrl-RS"/>
        </w:rPr>
      </w:pPr>
      <w:r w:rsidRPr="000336CA">
        <w:rPr>
          <w:lang w:val="sr-Cyrl-RS"/>
        </w:rPr>
        <w:t xml:space="preserve">  </w:t>
      </w:r>
    </w:p>
    <w:p w14:paraId="6F7C822B" w14:textId="77777777" w:rsidR="002F3F11" w:rsidRPr="000336CA" w:rsidRDefault="002F3F11" w:rsidP="00477D3A">
      <w:pPr>
        <w:jc w:val="right"/>
        <w:rPr>
          <w:rFonts w:ascii="Candara" w:hAnsi="Candara" w:cs="Candara"/>
          <w:sz w:val="22"/>
          <w:szCs w:val="22"/>
          <w:lang w:val="sr-Cyrl-RS"/>
        </w:rPr>
      </w:pPr>
    </w:p>
    <w:p w14:paraId="0AAB8A2E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5592D243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1F254300" w14:textId="77777777" w:rsidR="00C92530" w:rsidRPr="000336CA" w:rsidRDefault="00C92530" w:rsidP="00A647D3">
      <w:pPr>
        <w:jc w:val="center"/>
        <w:rPr>
          <w:noProof/>
          <w:lang w:val="sr-Cyrl-RS"/>
        </w:rPr>
      </w:pPr>
    </w:p>
    <w:p w14:paraId="3FCDC513" w14:textId="40FD0488" w:rsidR="002F3F11" w:rsidRPr="00093661" w:rsidRDefault="00093661" w:rsidP="0080355C">
      <w:pPr>
        <w:jc w:val="center"/>
        <w:rPr>
          <w:b/>
          <w:bCs/>
          <w:noProof/>
          <w:lang w:val="sr-Cyrl-CS"/>
        </w:rPr>
      </w:pPr>
      <w:r w:rsidRPr="00093661">
        <w:rPr>
          <w:b/>
          <w:bCs/>
          <w:noProof/>
          <w:lang w:val="sr-Cyrl-RS"/>
        </w:rPr>
        <w:t xml:space="preserve">ИЗМЕНА </w:t>
      </w:r>
      <w:r w:rsidR="002F3F11" w:rsidRPr="00093661">
        <w:rPr>
          <w:b/>
          <w:bCs/>
          <w:noProof/>
          <w:lang w:val="sr-Cyrl-RS"/>
        </w:rPr>
        <w:t>ЈАВН</w:t>
      </w:r>
      <w:r w:rsidRPr="00093661">
        <w:rPr>
          <w:b/>
          <w:bCs/>
          <w:noProof/>
          <w:lang w:val="sr-Cyrl-RS"/>
        </w:rPr>
        <w:t>ОГ</w:t>
      </w:r>
      <w:r w:rsidR="002F3F11" w:rsidRPr="00093661">
        <w:rPr>
          <w:b/>
          <w:bCs/>
          <w:noProof/>
          <w:lang w:val="sr-Cyrl-RS"/>
        </w:rPr>
        <w:t xml:space="preserve"> КОНКУРС</w:t>
      </w:r>
      <w:r w:rsidRPr="00093661">
        <w:rPr>
          <w:b/>
          <w:bCs/>
          <w:noProof/>
          <w:lang w:val="sr-Cyrl-RS"/>
        </w:rPr>
        <w:t>А</w:t>
      </w:r>
      <w:r w:rsidR="002F3F11" w:rsidRPr="00093661">
        <w:rPr>
          <w:b/>
          <w:bCs/>
          <w:noProof/>
          <w:lang w:val="sr-Cyrl-RS"/>
        </w:rPr>
        <w:t xml:space="preserve"> ЗА </w:t>
      </w:r>
      <w:r w:rsidR="0080355C">
        <w:rPr>
          <w:b/>
          <w:bCs/>
          <w:noProof/>
          <w:lang w:val="sr-Cyrl-RS"/>
        </w:rPr>
        <w:t xml:space="preserve">СУФИНАНСИРАЊЕ/ФИНАНСИРАЊЕ ПРОГРАМА УДРУЖЕЊА </w:t>
      </w:r>
      <w:r w:rsidR="00C3775B">
        <w:rPr>
          <w:b/>
          <w:bCs/>
          <w:noProof/>
          <w:lang w:val="sr-Cyrl-RS"/>
        </w:rPr>
        <w:t xml:space="preserve">ГРАЂАНА </w:t>
      </w:r>
      <w:r w:rsidR="0080355C">
        <w:rPr>
          <w:b/>
          <w:bCs/>
          <w:noProof/>
          <w:lang w:val="sr-Cyrl-RS"/>
        </w:rPr>
        <w:t xml:space="preserve">У ОБЛАСТИ </w:t>
      </w:r>
      <w:r w:rsidR="004B78C0">
        <w:rPr>
          <w:b/>
          <w:bCs/>
          <w:noProof/>
          <w:lang w:val="sr-Latn-RS"/>
        </w:rPr>
        <w:t>K</w:t>
      </w:r>
      <w:r w:rsidR="004B78C0">
        <w:rPr>
          <w:b/>
          <w:bCs/>
          <w:noProof/>
          <w:lang w:val="sr-Cyrl-RS"/>
        </w:rPr>
        <w:t>УЛТУРЕ</w:t>
      </w:r>
      <w:r w:rsidR="0080355C">
        <w:rPr>
          <w:b/>
          <w:bCs/>
          <w:noProof/>
          <w:lang w:val="sr-Cyrl-RS"/>
        </w:rPr>
        <w:t xml:space="preserve"> У 2020 ГОДИНИ</w:t>
      </w:r>
    </w:p>
    <w:p w14:paraId="540E2F23" w14:textId="77777777" w:rsidR="002F3F11" w:rsidRPr="000336CA" w:rsidRDefault="002F3F11" w:rsidP="0044759E">
      <w:pPr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ab/>
      </w:r>
    </w:p>
    <w:p w14:paraId="2829431F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6572FAFC" w14:textId="16B7FDF4" w:rsidR="00093661" w:rsidRDefault="00093661" w:rsidP="00093661">
      <w:pPr>
        <w:jc w:val="both"/>
        <w:rPr>
          <w:lang w:val="sr-Cyrl-RS"/>
        </w:rPr>
      </w:pPr>
      <w:r>
        <w:rPr>
          <w:lang w:val="sr-Cyrl-RS"/>
        </w:rPr>
        <w:t xml:space="preserve">Мења се јавни конкурс за </w:t>
      </w:r>
      <w:r w:rsidR="0080355C">
        <w:rPr>
          <w:lang w:val="sr-Cyrl-RS"/>
        </w:rPr>
        <w:t xml:space="preserve">суфинансирање/финансирање програма удружења </w:t>
      </w:r>
      <w:r w:rsidR="00C3775B">
        <w:rPr>
          <w:lang w:val="sr-Cyrl-RS"/>
        </w:rPr>
        <w:t xml:space="preserve">грађана </w:t>
      </w:r>
      <w:bookmarkStart w:id="0" w:name="_GoBack"/>
      <w:bookmarkEnd w:id="0"/>
      <w:r w:rsidR="0080355C">
        <w:rPr>
          <w:lang w:val="sr-Cyrl-RS"/>
        </w:rPr>
        <w:t>у области</w:t>
      </w:r>
      <w:r w:rsidR="004B78C0">
        <w:rPr>
          <w:lang w:val="sr-Cyrl-RS"/>
        </w:rPr>
        <w:t xml:space="preserve"> културе</w:t>
      </w:r>
      <w:r w:rsidR="0080355C">
        <w:rPr>
          <w:lang w:val="sr-Cyrl-RS"/>
        </w:rPr>
        <w:t xml:space="preserve"> у 2020 години </w:t>
      </w:r>
      <w:r>
        <w:rPr>
          <w:lang w:val="sr-Cyrl-RS"/>
        </w:rPr>
        <w:t xml:space="preserve">у делу који се односи </w:t>
      </w:r>
      <w:r w:rsidR="0080355C">
        <w:rPr>
          <w:lang w:val="sr-Cyrl-RS"/>
        </w:rPr>
        <w:t xml:space="preserve">на </w:t>
      </w:r>
      <w:r>
        <w:rPr>
          <w:lang w:val="sr-Cyrl-RS"/>
        </w:rPr>
        <w:t>рок за п</w:t>
      </w:r>
      <w:r w:rsidR="0080355C">
        <w:rPr>
          <w:lang w:val="sr-Cyrl-RS"/>
        </w:rPr>
        <w:t>одношење пријава</w:t>
      </w:r>
      <w:r>
        <w:rPr>
          <w:lang w:val="sr-Cyrl-RS"/>
        </w:rPr>
        <w:t>, тако да сада гласи:</w:t>
      </w:r>
    </w:p>
    <w:p w14:paraId="071384E5" w14:textId="77777777" w:rsidR="00093661" w:rsidRDefault="00093661" w:rsidP="00093661">
      <w:pPr>
        <w:jc w:val="both"/>
        <w:rPr>
          <w:lang w:val="sr-Cyrl-RS"/>
        </w:rPr>
      </w:pPr>
    </w:p>
    <w:p w14:paraId="63135D8D" w14:textId="7625BE27" w:rsidR="0080355C" w:rsidRPr="0080355C" w:rsidRDefault="0080355C" w:rsidP="0080355C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624" w:hanging="340"/>
        <w:contextualSpacing/>
        <w:jc w:val="both"/>
        <w:textAlignment w:val="center"/>
        <w:rPr>
          <w:b/>
          <w:bCs/>
          <w:color w:val="000000"/>
          <w:lang w:val="bg-BG"/>
        </w:rPr>
      </w:pPr>
      <w:r w:rsidRPr="001D17A2">
        <w:rPr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color w:val="000000"/>
          <w:lang w:val="bg-BG"/>
        </w:rPr>
        <w:t xml:space="preserve">овај јавни конкурс је </w:t>
      </w:r>
      <w:r>
        <w:rPr>
          <w:color w:val="000000"/>
          <w:lang w:val="sr-Cyrl-RS"/>
        </w:rPr>
        <w:t>30</w:t>
      </w:r>
      <w:r w:rsidRPr="001D17A2">
        <w:rPr>
          <w:color w:val="000000"/>
          <w:lang w:val="bg-BG"/>
        </w:rPr>
        <w:t xml:space="preserve"> дана од дана објављивања јавног конкурса</w:t>
      </w:r>
      <w:r>
        <w:rPr>
          <w:color w:val="000000"/>
          <w:lang w:val="bg-BG"/>
        </w:rPr>
        <w:t xml:space="preserve">, односно </w:t>
      </w:r>
      <w:r w:rsidRPr="0080355C">
        <w:rPr>
          <w:b/>
          <w:bCs/>
          <w:color w:val="000000"/>
          <w:lang w:val="bg-BG"/>
        </w:rPr>
        <w:t xml:space="preserve">до </w:t>
      </w:r>
      <w:r w:rsidR="004B78C0">
        <w:rPr>
          <w:b/>
          <w:bCs/>
          <w:color w:val="000000"/>
          <w:lang w:val="bg-BG"/>
        </w:rPr>
        <w:t>15</w:t>
      </w:r>
      <w:r w:rsidRPr="0080355C">
        <w:rPr>
          <w:b/>
          <w:bCs/>
          <w:color w:val="000000"/>
          <w:lang w:val="bg-BG"/>
        </w:rPr>
        <w:t>.04.2020. године</w:t>
      </w:r>
    </w:p>
    <w:p w14:paraId="4DCFF9AA" w14:textId="77777777" w:rsidR="00093661" w:rsidRDefault="00093661" w:rsidP="00093661">
      <w:pPr>
        <w:jc w:val="both"/>
        <w:rPr>
          <w:lang w:val="sr-Cyrl-RS"/>
        </w:rPr>
      </w:pPr>
    </w:p>
    <w:p w14:paraId="6820CF39" w14:textId="69A3C6C2" w:rsidR="00093661" w:rsidRDefault="00093661" w:rsidP="00093661">
      <w:pPr>
        <w:jc w:val="both"/>
        <w:rPr>
          <w:lang w:val="sr-Cyrl-RS"/>
        </w:rPr>
      </w:pPr>
      <w:r>
        <w:rPr>
          <w:lang w:val="sr-Cyrl-RS"/>
        </w:rPr>
        <w:t xml:space="preserve"> У осталом делу Јавни конкурс остаје не промењен. </w:t>
      </w:r>
    </w:p>
    <w:p w14:paraId="4B0D009B" w14:textId="4CDD0503" w:rsidR="00093661" w:rsidRDefault="00093661" w:rsidP="00093661">
      <w:pPr>
        <w:jc w:val="both"/>
        <w:rPr>
          <w:lang w:val="sr-Cyrl-RS"/>
        </w:rPr>
      </w:pPr>
    </w:p>
    <w:p w14:paraId="56162199" w14:textId="77777777" w:rsidR="00093661" w:rsidRPr="00AB1819" w:rsidRDefault="00093661" w:rsidP="00093661">
      <w:pPr>
        <w:jc w:val="both"/>
        <w:rPr>
          <w:lang w:val="sr-Cyrl-RS"/>
        </w:rPr>
      </w:pPr>
    </w:p>
    <w:p w14:paraId="0533B458" w14:textId="77777777" w:rsidR="002F3F11" w:rsidRPr="000336CA" w:rsidRDefault="002F3F11" w:rsidP="002C49A5">
      <w:pPr>
        <w:jc w:val="both"/>
        <w:rPr>
          <w:sz w:val="22"/>
          <w:szCs w:val="22"/>
          <w:lang w:val="sr-Cyrl-RS"/>
        </w:rPr>
      </w:pPr>
    </w:p>
    <w:sectPr w:rsidR="002F3F11" w:rsidRPr="000336CA" w:rsidSect="00991858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00EE7" w14:textId="77777777" w:rsidR="0027738D" w:rsidRDefault="0027738D" w:rsidP="00337835">
      <w:r>
        <w:separator/>
      </w:r>
    </w:p>
  </w:endnote>
  <w:endnote w:type="continuationSeparator" w:id="0">
    <w:p w14:paraId="45A2035C" w14:textId="77777777" w:rsidR="0027738D" w:rsidRDefault="0027738D" w:rsidP="0033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F3C81" w14:textId="77777777" w:rsidR="0027738D" w:rsidRDefault="0027738D" w:rsidP="00337835">
      <w:r>
        <w:separator/>
      </w:r>
    </w:p>
  </w:footnote>
  <w:footnote w:type="continuationSeparator" w:id="0">
    <w:p w14:paraId="2F221445" w14:textId="77777777" w:rsidR="0027738D" w:rsidRDefault="0027738D" w:rsidP="0033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28F5" w14:textId="5D53EE94" w:rsidR="00C92530" w:rsidRDefault="002F3F11" w:rsidP="000F3266">
    <w:pPr>
      <w:pStyle w:val="Heading2"/>
    </w:pPr>
    <w:r>
      <w:tab/>
    </w:r>
    <w:r>
      <w:tab/>
    </w:r>
    <w:r>
      <w:tab/>
    </w:r>
    <w:r>
      <w:tab/>
    </w:r>
    <w:r>
      <w:tab/>
    </w:r>
    <w:r>
      <w:tab/>
    </w:r>
  </w:p>
  <w:p w14:paraId="5BB71B99" w14:textId="3ED71BD7" w:rsidR="00C92530" w:rsidRDefault="00C92530" w:rsidP="00C92530">
    <w:pPr>
      <w:pStyle w:val="Heading2"/>
      <w:rPr>
        <w:lang w:val="sr-Cyrl-CS"/>
      </w:rPr>
    </w:pPr>
    <w:r>
      <w:rPr>
        <w:lang w:val="sr-Cyrl-CS"/>
      </w:rPr>
      <w:tab/>
      <w:t xml:space="preserve">                </w:t>
    </w:r>
  </w:p>
  <w:p w14:paraId="610BDFD2" w14:textId="77F49E0C" w:rsidR="002F3F11" w:rsidRPr="00337835" w:rsidRDefault="00942D0A" w:rsidP="0080355C">
    <w:pPr>
      <w:pStyle w:val="Heading2"/>
      <w:jc w:val="center"/>
    </w:pPr>
    <w:r>
      <w:rPr>
        <w:noProof/>
      </w:rPr>
      <w:drawing>
        <wp:inline distT="0" distB="0" distL="0" distR="0" wp14:anchorId="6E034255" wp14:editId="369E6D64">
          <wp:extent cx="676275" cy="7451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951" cy="75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0CFF"/>
    <w:multiLevelType w:val="hybridMultilevel"/>
    <w:tmpl w:val="B214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81D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5598F"/>
    <w:multiLevelType w:val="hybridMultilevel"/>
    <w:tmpl w:val="1BBC4BD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35"/>
    <w:rsid w:val="000336CA"/>
    <w:rsid w:val="0005357E"/>
    <w:rsid w:val="00066417"/>
    <w:rsid w:val="000755E3"/>
    <w:rsid w:val="00086720"/>
    <w:rsid w:val="00093661"/>
    <w:rsid w:val="000A64B3"/>
    <w:rsid w:val="000F3266"/>
    <w:rsid w:val="00152914"/>
    <w:rsid w:val="00153ACD"/>
    <w:rsid w:val="00156F68"/>
    <w:rsid w:val="00225655"/>
    <w:rsid w:val="00244905"/>
    <w:rsid w:val="00264FEB"/>
    <w:rsid w:val="002725B6"/>
    <w:rsid w:val="0027738D"/>
    <w:rsid w:val="002C49A5"/>
    <w:rsid w:val="002D3DD1"/>
    <w:rsid w:val="002F3F11"/>
    <w:rsid w:val="0031130D"/>
    <w:rsid w:val="003368F8"/>
    <w:rsid w:val="00337835"/>
    <w:rsid w:val="00356EC0"/>
    <w:rsid w:val="003959F7"/>
    <w:rsid w:val="003A1BB7"/>
    <w:rsid w:val="003A3057"/>
    <w:rsid w:val="003A6483"/>
    <w:rsid w:val="003E31BE"/>
    <w:rsid w:val="004404AC"/>
    <w:rsid w:val="0044759E"/>
    <w:rsid w:val="00477D3A"/>
    <w:rsid w:val="004B78C0"/>
    <w:rsid w:val="0052181E"/>
    <w:rsid w:val="00521E59"/>
    <w:rsid w:val="00557DC3"/>
    <w:rsid w:val="00580D7B"/>
    <w:rsid w:val="005A7D73"/>
    <w:rsid w:val="005D703F"/>
    <w:rsid w:val="005F19D0"/>
    <w:rsid w:val="00604750"/>
    <w:rsid w:val="00627575"/>
    <w:rsid w:val="006435C5"/>
    <w:rsid w:val="0067620D"/>
    <w:rsid w:val="006850D4"/>
    <w:rsid w:val="00695CCD"/>
    <w:rsid w:val="0080355C"/>
    <w:rsid w:val="00830B8E"/>
    <w:rsid w:val="0084221A"/>
    <w:rsid w:val="00843E70"/>
    <w:rsid w:val="00851A80"/>
    <w:rsid w:val="008E0440"/>
    <w:rsid w:val="008F31E0"/>
    <w:rsid w:val="00934D62"/>
    <w:rsid w:val="00942D0A"/>
    <w:rsid w:val="00991858"/>
    <w:rsid w:val="009B7DF0"/>
    <w:rsid w:val="00A647D3"/>
    <w:rsid w:val="00AD2D4A"/>
    <w:rsid w:val="00B635C0"/>
    <w:rsid w:val="00B70D14"/>
    <w:rsid w:val="00B71573"/>
    <w:rsid w:val="00B769B5"/>
    <w:rsid w:val="00B97240"/>
    <w:rsid w:val="00BC0540"/>
    <w:rsid w:val="00BC1BB3"/>
    <w:rsid w:val="00BE1AF1"/>
    <w:rsid w:val="00BF6F80"/>
    <w:rsid w:val="00C21E20"/>
    <w:rsid w:val="00C3775B"/>
    <w:rsid w:val="00C92530"/>
    <w:rsid w:val="00CA6D9E"/>
    <w:rsid w:val="00CB197D"/>
    <w:rsid w:val="00CB39BA"/>
    <w:rsid w:val="00CE3D7D"/>
    <w:rsid w:val="00D0722D"/>
    <w:rsid w:val="00D30887"/>
    <w:rsid w:val="00D44119"/>
    <w:rsid w:val="00DC20DD"/>
    <w:rsid w:val="00DC3EFE"/>
    <w:rsid w:val="00DD2DF9"/>
    <w:rsid w:val="00DD6992"/>
    <w:rsid w:val="00DE617A"/>
    <w:rsid w:val="00E34026"/>
    <w:rsid w:val="00E35336"/>
    <w:rsid w:val="00E4504A"/>
    <w:rsid w:val="00E5180A"/>
    <w:rsid w:val="00E67723"/>
    <w:rsid w:val="00E81E5F"/>
    <w:rsid w:val="00EA6963"/>
    <w:rsid w:val="00F01956"/>
    <w:rsid w:val="00F20A08"/>
    <w:rsid w:val="00F223F2"/>
    <w:rsid w:val="00F4272A"/>
    <w:rsid w:val="00F64237"/>
    <w:rsid w:val="00F8510E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39D0F"/>
  <w15:docId w15:val="{F2D75493-B184-4F34-B223-64B97EA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3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5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7835"/>
    <w:pPr>
      <w:spacing w:before="100" w:beforeAutospacing="1" w:after="100" w:afterAutospacing="1"/>
    </w:pPr>
    <w:rPr>
      <w:rFonts w:eastAsia="DengXian"/>
    </w:rPr>
  </w:style>
  <w:style w:type="paragraph" w:styleId="BalloonText">
    <w:name w:val="Balloon Text"/>
    <w:basedOn w:val="Normal"/>
    <w:link w:val="BalloonTextChar"/>
    <w:uiPriority w:val="99"/>
    <w:semiHidden/>
    <w:rsid w:val="0033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7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customStyle="1" w:styleId="Memoheading">
    <w:name w:val="Memo heading"/>
    <w:uiPriority w:val="99"/>
    <w:semiHidden/>
    <w:rsid w:val="0044759E"/>
    <w:rPr>
      <w:rFonts w:ascii="Times New Roman" w:eastAsia="Times New Roman" w:hAnsi="Times New Roman"/>
      <w:noProof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"/>
    <w:basedOn w:val="DefaultParagraphFont"/>
    <w:link w:val="Char2"/>
    <w:uiPriority w:val="99"/>
    <w:semiHidden/>
    <w:rsid w:val="0044759E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semiHidden/>
    <w:rsid w:val="0044759E"/>
    <w:pPr>
      <w:spacing w:after="160" w:line="240" w:lineRule="exact"/>
    </w:pPr>
    <w:rPr>
      <w:rFonts w:ascii="Calibri" w:eastAsia="Calibri" w:hAnsi="Calibri" w:cs="Calibri"/>
      <w:sz w:val="22"/>
      <w:szCs w:val="22"/>
      <w:vertAlign w:val="superscript"/>
    </w:rPr>
  </w:style>
  <w:style w:type="paragraph" w:styleId="ListParagraph">
    <w:name w:val="List Paragraph"/>
    <w:basedOn w:val="Normal"/>
    <w:uiPriority w:val="34"/>
    <w:qFormat/>
    <w:rsid w:val="00580D7B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rsid w:val="003E31BE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B9724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7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32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B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B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35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сарадњи са општином Параћин</vt:lpstr>
    </vt:vector>
  </TitlesOfParts>
  <Company>Deftones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сарадњи са општином Параћин</dc:title>
  <dc:subject/>
  <dc:creator>user</dc:creator>
  <cp:keywords/>
  <dc:description/>
  <cp:lastModifiedBy>Nikola Banjac</cp:lastModifiedBy>
  <cp:revision>4</cp:revision>
  <cp:lastPrinted>2019-03-19T17:37:00Z</cp:lastPrinted>
  <dcterms:created xsi:type="dcterms:W3CDTF">2020-03-26T07:54:00Z</dcterms:created>
  <dcterms:modified xsi:type="dcterms:W3CDTF">2020-03-26T08:22:00Z</dcterms:modified>
</cp:coreProperties>
</file>