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9268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BCD86" wp14:editId="408894A0">
                <wp:simplePos x="0" y="0"/>
                <wp:positionH relativeFrom="column">
                  <wp:posOffset>-83820</wp:posOffset>
                </wp:positionH>
                <wp:positionV relativeFrom="paragraph">
                  <wp:posOffset>-47625</wp:posOffset>
                </wp:positionV>
                <wp:extent cx="1163320" cy="1327785"/>
                <wp:effectExtent l="0" t="0" r="0" b="635"/>
                <wp:wrapNone/>
                <wp:docPr id="5" name="Okvir za teks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A42E" w14:textId="77777777" w:rsidR="00DC15DA" w:rsidRDefault="00DC15DA" w:rsidP="00FF7DC5"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3733902D" wp14:editId="502EE4D0">
                                  <wp:extent cx="1057275" cy="1162050"/>
                                  <wp:effectExtent l="0" t="0" r="9525" b="0"/>
                                  <wp:docPr id="4" name="Slika 4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BCD86" id="_x0000_t202" coordsize="21600,21600" o:spt="202" path="m,l,21600r21600,l21600,xe">
                <v:stroke joinstyle="miter"/>
                <v:path gradientshapeok="t" o:connecttype="rect"/>
              </v:shapetype>
              <v:shape id="Okvir za tekst 5" o:spid="_x0000_s1026" type="#_x0000_t202" style="position:absolute;left:0;text-align:left;margin-left:-6.6pt;margin-top:-3.75pt;width:91.6pt;height:104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" filled="f" stroked="f">
                <v:textbox inset="1.5mm,1.5mm,1.5mm,1.5mm">
                  <w:txbxContent>
                    <w:p w14:paraId="3029A42E" w14:textId="77777777" w:rsidR="00DC15DA" w:rsidRDefault="00DC15DA" w:rsidP="00FF7DC5"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3733902D" wp14:editId="502EE4D0">
                            <wp:extent cx="1057275" cy="1162050"/>
                            <wp:effectExtent l="0" t="0" r="9525" b="0"/>
                            <wp:docPr id="4" name="Slika 4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ru-RU"/>
        </w:rPr>
        <w:t>РЕПУБЛИКА СРБИЈА</w:t>
      </w:r>
    </w:p>
    <w:p w14:paraId="4CAF5C06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АУТОНОМНА ПОКРАЈ</w:t>
      </w:r>
      <w:r>
        <w:rPr>
          <w:b/>
          <w:sz w:val="28"/>
          <w:szCs w:val="28"/>
          <w:lang w:val="sr-Cyrl-CS"/>
        </w:rPr>
        <w:t>И</w:t>
      </w:r>
      <w:r>
        <w:rPr>
          <w:b/>
          <w:sz w:val="28"/>
          <w:szCs w:val="28"/>
          <w:lang w:val="ru-RU"/>
        </w:rPr>
        <w:t>НА ВОЈВОДИНА</w:t>
      </w:r>
    </w:p>
    <w:p w14:paraId="7E6A2D84" w14:textId="77777777" w:rsidR="00FF7DC5" w:rsidRDefault="00FF7DC5" w:rsidP="00FF7DC5">
      <w:pPr>
        <w:ind w:left="170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ОПШТИНА БАЧ</w:t>
      </w:r>
    </w:p>
    <w:p w14:paraId="4A610AE7" w14:textId="77777777" w:rsidR="00FF7DC5" w:rsidRDefault="00FF7DC5" w:rsidP="00FF7DC5">
      <w:pPr>
        <w:tabs>
          <w:tab w:val="left" w:pos="4320"/>
        </w:tabs>
        <w:ind w:left="1701"/>
        <w:rPr>
          <w:b/>
          <w:lang w:val="ru-RU"/>
        </w:rPr>
      </w:pPr>
      <w:r>
        <w:rPr>
          <w:b/>
          <w:lang w:val="ru-RU"/>
        </w:rPr>
        <w:t xml:space="preserve">Одељење за </w:t>
      </w:r>
      <w:r w:rsidR="004D4F01">
        <w:rPr>
          <w:b/>
          <w:lang w:val="ru-RU"/>
        </w:rPr>
        <w:t>буџет и финансије</w:t>
      </w:r>
    </w:p>
    <w:p w14:paraId="07EC13C4" w14:textId="57D45FFF" w:rsidR="00FF7DC5" w:rsidRPr="00150A1F" w:rsidRDefault="00FF7DC5" w:rsidP="00FF7DC5">
      <w:pPr>
        <w:ind w:left="1701"/>
        <w:jc w:val="both"/>
        <w:rPr>
          <w:b/>
          <w:color w:val="000000"/>
          <w:lang w:val="sr-Cyrl-RS"/>
        </w:rPr>
      </w:pPr>
      <w:r w:rsidRPr="000767E9">
        <w:rPr>
          <w:b/>
          <w:color w:val="000000"/>
          <w:lang w:val="ru-RU"/>
        </w:rPr>
        <w:t>Дана:</w:t>
      </w:r>
      <w:r>
        <w:rPr>
          <w:b/>
          <w:color w:val="000000"/>
          <w:lang w:val="ru-RU"/>
        </w:rPr>
        <w:t xml:space="preserve"> </w:t>
      </w:r>
      <w:r w:rsidR="00952829">
        <w:rPr>
          <w:b/>
          <w:color w:val="000000"/>
          <w:lang w:val="sr-Cyrl-RS"/>
        </w:rPr>
        <w:t>12</w:t>
      </w:r>
      <w:r w:rsidR="00526770">
        <w:rPr>
          <w:b/>
          <w:color w:val="000000"/>
          <w:lang w:val="sr-Cyrl-RS"/>
        </w:rPr>
        <w:t>.</w:t>
      </w:r>
      <w:r w:rsidR="00952829">
        <w:rPr>
          <w:b/>
          <w:color w:val="000000"/>
          <w:lang w:val="sr-Cyrl-RS"/>
        </w:rPr>
        <w:t>05</w:t>
      </w:r>
      <w:r w:rsidR="00150A1F">
        <w:rPr>
          <w:b/>
          <w:color w:val="000000"/>
          <w:lang w:val="sr-Latn-RS"/>
        </w:rPr>
        <w:t>.20</w:t>
      </w:r>
      <w:r w:rsidR="00732DC9">
        <w:rPr>
          <w:b/>
          <w:color w:val="000000"/>
          <w:lang w:val="sr-Cyrl-RS"/>
        </w:rPr>
        <w:t>2</w:t>
      </w:r>
      <w:r w:rsidR="00952829">
        <w:rPr>
          <w:b/>
          <w:color w:val="000000"/>
          <w:lang w:val="sr-Cyrl-RS"/>
        </w:rPr>
        <w:t>1</w:t>
      </w:r>
      <w:r w:rsidR="00150A1F">
        <w:rPr>
          <w:b/>
          <w:color w:val="000000"/>
          <w:lang w:val="sr-Latn-RS"/>
        </w:rPr>
        <w:t xml:space="preserve">. </w:t>
      </w:r>
      <w:r w:rsidR="00150A1F">
        <w:rPr>
          <w:b/>
          <w:color w:val="000000"/>
          <w:lang w:val="sr-Cyrl-RS"/>
        </w:rPr>
        <w:t>године</w:t>
      </w:r>
    </w:p>
    <w:p w14:paraId="06BF0380" w14:textId="4DFCF5F9" w:rsidR="00FF7DC5" w:rsidRPr="005903CB" w:rsidRDefault="00FF7DC5" w:rsidP="00FF7DC5">
      <w:pPr>
        <w:ind w:left="1701"/>
        <w:rPr>
          <w:b/>
          <w:lang w:val="sr-Cyrl-RS"/>
        </w:rPr>
      </w:pPr>
      <w:r w:rsidRPr="000767E9">
        <w:rPr>
          <w:b/>
          <w:color w:val="000000"/>
          <w:lang w:val="ru-RU"/>
        </w:rPr>
        <w:t>Број:</w:t>
      </w:r>
      <w:r w:rsidR="00783D87">
        <w:rPr>
          <w:b/>
          <w:color w:val="000000"/>
          <w:lang w:val="sr-Latn-RS"/>
        </w:rPr>
        <w:t xml:space="preserve"> 400</w:t>
      </w:r>
      <w:r w:rsidRPr="000767E9">
        <w:rPr>
          <w:b/>
          <w:color w:val="000000"/>
          <w:lang w:val="sr-Cyrl-CS"/>
        </w:rPr>
        <w:t xml:space="preserve"> </w:t>
      </w:r>
      <w:r w:rsidRPr="00FF7DC5">
        <w:rPr>
          <w:b/>
          <w:lang w:val="sr-Cyrl-RS"/>
        </w:rPr>
        <w:t>-1-</w:t>
      </w:r>
      <w:r w:rsidR="00952829">
        <w:rPr>
          <w:b/>
          <w:lang w:val="sr-Cyrl-RS"/>
        </w:rPr>
        <w:t>8</w:t>
      </w:r>
      <w:r w:rsidRPr="00FF7DC5">
        <w:rPr>
          <w:b/>
          <w:lang w:val="sr-Cyrl-RS"/>
        </w:rPr>
        <w:t>/20</w:t>
      </w:r>
      <w:r w:rsidR="00732DC9">
        <w:rPr>
          <w:b/>
          <w:lang w:val="sr-Cyrl-RS"/>
        </w:rPr>
        <w:t>2</w:t>
      </w:r>
      <w:r w:rsidR="00952829">
        <w:rPr>
          <w:b/>
          <w:lang w:val="sr-Cyrl-RS"/>
        </w:rPr>
        <w:t>1</w:t>
      </w:r>
      <w:r w:rsidRPr="00FF7DC5">
        <w:rPr>
          <w:b/>
          <w:lang w:val="sr-Cyrl-RS"/>
        </w:rPr>
        <w:t>-</w:t>
      </w:r>
      <w:r w:rsidR="001F7C5F">
        <w:rPr>
          <w:b/>
        </w:rPr>
        <w:t>I</w:t>
      </w:r>
      <w:r w:rsidR="001F7C5F">
        <w:rPr>
          <w:b/>
          <w:lang w:val="sr-Latn-RS"/>
        </w:rPr>
        <w:t>V</w:t>
      </w:r>
      <w:r w:rsidR="00BE555E">
        <w:rPr>
          <w:b/>
          <w:lang w:val="sr-Latn-RS"/>
        </w:rPr>
        <w:t>-0</w:t>
      </w:r>
      <w:r w:rsidR="005903CB">
        <w:rPr>
          <w:b/>
          <w:lang w:val="sr-Cyrl-RS"/>
        </w:rPr>
        <w:t>4</w:t>
      </w:r>
    </w:p>
    <w:p w14:paraId="68F5E8F0" w14:textId="77777777" w:rsidR="00FF7DC5" w:rsidRPr="000767E9" w:rsidRDefault="00FF7DC5" w:rsidP="00FF7DC5">
      <w:pPr>
        <w:ind w:left="1701"/>
        <w:rPr>
          <w:b/>
          <w:color w:val="000000"/>
          <w:lang w:val="sr-Cyrl-CS"/>
        </w:rPr>
      </w:pPr>
    </w:p>
    <w:p w14:paraId="3CF63C2B" w14:textId="77777777" w:rsidR="00FF7DC5" w:rsidRDefault="00FF7DC5" w:rsidP="00FF7DC5">
      <w:pPr>
        <w:ind w:firstLine="360"/>
        <w:rPr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9D35" wp14:editId="5C2DE759">
                <wp:simplePos x="0" y="0"/>
                <wp:positionH relativeFrom="column">
                  <wp:posOffset>-15875</wp:posOffset>
                </wp:positionH>
                <wp:positionV relativeFrom="paragraph">
                  <wp:posOffset>110490</wp:posOffset>
                </wp:positionV>
                <wp:extent cx="6349365" cy="0"/>
                <wp:effectExtent l="20320" t="20320" r="21590" b="17780"/>
                <wp:wrapNone/>
                <wp:docPr id="3" name="Prava linija spajanj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AD96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8.7pt" to="498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" strokeweight=".79mm">
                <v:stroke joinstyle="miter"/>
              </v:line>
            </w:pict>
          </mc:Fallback>
        </mc:AlternateContent>
      </w:r>
    </w:p>
    <w:p w14:paraId="4D6F168F" w14:textId="77777777" w:rsidR="00FF7DC5" w:rsidRDefault="00FF7DC5" w:rsidP="00FF7DC5">
      <w:pPr>
        <w:ind w:firstLine="360"/>
        <w:rPr>
          <w:b/>
          <w:lang w:val="ru-RU"/>
        </w:rPr>
      </w:pPr>
      <w:r>
        <w:rPr>
          <w:b/>
        </w:rPr>
        <w:t>Tel</w:t>
      </w:r>
      <w:r>
        <w:rPr>
          <w:b/>
          <w:lang w:val="ru-RU"/>
        </w:rPr>
        <w:t xml:space="preserve">:+381 21 770 075,  770 170;                     Интернет: </w:t>
      </w:r>
      <w:hyperlink r:id="rId8" w:history="1">
        <w:r>
          <w:rPr>
            <w:rStyle w:val="Hyperlink"/>
          </w:rPr>
          <w:t>www.bac.rs</w:t>
        </w:r>
      </w:hyperlink>
      <w:r>
        <w:rPr>
          <w:b/>
          <w:lang w:val="ru-RU"/>
        </w:rPr>
        <w:t xml:space="preserve">                    </w:t>
      </w:r>
    </w:p>
    <w:p w14:paraId="39C15D17" w14:textId="77777777" w:rsidR="00FF7DC5" w:rsidRDefault="00FF7DC5" w:rsidP="00FF7DC5">
      <w:pPr>
        <w:ind w:firstLine="360"/>
        <w:rPr>
          <w:b/>
        </w:rPr>
      </w:pPr>
      <w:r>
        <w:rPr>
          <w:b/>
        </w:rPr>
        <w:t xml:space="preserve">Fax:+381 21 770 330                                      E-mail: </w:t>
      </w:r>
      <w:hyperlink r:id="rId9" w:history="1">
        <w:r w:rsidRPr="00FD5CB4">
          <w:rPr>
            <w:rStyle w:val="Hyperlink"/>
          </w:rPr>
          <w:t>info@bac.rs</w:t>
        </w:r>
      </w:hyperlink>
      <w:r>
        <w:rPr>
          <w:b/>
        </w:rPr>
        <w:t xml:space="preserve">            </w:t>
      </w:r>
      <w:hyperlink r:id="rId10" w:history="1">
        <w:r w:rsidRPr="00E06D95">
          <w:rPr>
            <w:rStyle w:val="Hyperlink"/>
          </w:rPr>
          <w:t>predsednik@bac.rs</w:t>
        </w:r>
      </w:hyperlink>
    </w:p>
    <w:p w14:paraId="4A1D1FD6" w14:textId="77777777" w:rsidR="00E361EC" w:rsidRPr="00CE588B" w:rsidRDefault="00FF7DC5" w:rsidP="00CE588B">
      <w:pPr>
        <w:rPr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2D27" wp14:editId="75FE199D">
                <wp:simplePos x="0" y="0"/>
                <wp:positionH relativeFrom="column">
                  <wp:posOffset>-15875</wp:posOffset>
                </wp:positionH>
                <wp:positionV relativeFrom="paragraph">
                  <wp:posOffset>41910</wp:posOffset>
                </wp:positionV>
                <wp:extent cx="6351905" cy="0"/>
                <wp:effectExtent l="20320" t="20320" r="19050" b="17780"/>
                <wp:wrapNone/>
                <wp:docPr id="2" name="Prava linija spajanj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190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532D8" id="Prava linija spajanj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.3pt" to="49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" strokeweight=".79mm">
                <v:stroke joinstyle="miter"/>
              </v:line>
            </w:pict>
          </mc:Fallback>
        </mc:AlternateContent>
      </w:r>
    </w:p>
    <w:p w14:paraId="008486DE" w14:textId="77777777" w:rsidR="005C3C5C" w:rsidRDefault="005C3C5C" w:rsidP="0066492D">
      <w:pPr>
        <w:ind w:firstLine="720"/>
        <w:rPr>
          <w:lang w:val="sr-Cyrl-RS"/>
        </w:rPr>
      </w:pPr>
    </w:p>
    <w:p w14:paraId="0E770316" w14:textId="7736A9F1" w:rsidR="0066492D" w:rsidRDefault="0066492D" w:rsidP="0066492D">
      <w:pPr>
        <w:ind w:firstLine="720"/>
        <w:rPr>
          <w:lang w:val="sr-Cyrl-RS"/>
        </w:rPr>
      </w:pPr>
      <w:r>
        <w:rPr>
          <w:lang w:val="sr-Cyrl-RS"/>
        </w:rPr>
        <w:t xml:space="preserve">На основу члана 16. Одлуке о општим актима Општине Бач за коју је обавезна јавна расправа при доношењу („Сл. Лист Општине Бач 9/2019) сачињава се </w:t>
      </w:r>
    </w:p>
    <w:p w14:paraId="072284B5" w14:textId="77777777" w:rsidR="005C3C5C" w:rsidRDefault="005C3C5C" w:rsidP="0066492D">
      <w:pPr>
        <w:ind w:firstLine="720"/>
        <w:rPr>
          <w:lang w:val="sr-Cyrl-RS"/>
        </w:rPr>
      </w:pPr>
    </w:p>
    <w:p w14:paraId="06BE1D37" w14:textId="77777777" w:rsidR="0066492D" w:rsidRDefault="0066492D" w:rsidP="0066492D">
      <w:pPr>
        <w:jc w:val="center"/>
        <w:rPr>
          <w:lang w:val="sr-Cyrl-RS"/>
        </w:rPr>
      </w:pPr>
    </w:p>
    <w:p w14:paraId="46737FA0" w14:textId="05C6CC41" w:rsidR="0066492D" w:rsidRDefault="0066492D" w:rsidP="0066492D">
      <w:pPr>
        <w:jc w:val="center"/>
        <w:rPr>
          <w:b/>
          <w:bCs/>
          <w:lang w:val="sr-Cyrl-RS"/>
        </w:rPr>
      </w:pPr>
      <w:r w:rsidRPr="00AF6FE1">
        <w:rPr>
          <w:b/>
          <w:bCs/>
          <w:lang w:val="sr-Cyrl-RS"/>
        </w:rPr>
        <w:t xml:space="preserve">ИЗВЕШТАЈ О СПРОВЕДЕНОЈ ЈАВНОЈ РАСПРАВИ О НАЦРТУ ОДЛУКЕ О </w:t>
      </w:r>
      <w:r w:rsidR="00F8147E">
        <w:rPr>
          <w:b/>
          <w:bCs/>
          <w:lang w:val="sr-Cyrl-RS"/>
        </w:rPr>
        <w:t xml:space="preserve">РЕБАЛАНСУ </w:t>
      </w:r>
      <w:r w:rsidR="00B84061">
        <w:rPr>
          <w:b/>
          <w:bCs/>
          <w:lang w:val="sr-Cyrl-RS"/>
        </w:rPr>
        <w:t>БУЏЕТ</w:t>
      </w:r>
      <w:r w:rsidR="00F8147E">
        <w:rPr>
          <w:b/>
          <w:bCs/>
          <w:lang w:val="sr-Cyrl-RS"/>
        </w:rPr>
        <w:t>А</w:t>
      </w:r>
      <w:r w:rsidRPr="00AF6FE1">
        <w:rPr>
          <w:b/>
          <w:bCs/>
          <w:lang w:val="sr-Cyrl-RS"/>
        </w:rPr>
        <w:t xml:space="preserve"> ОПШТИНЕ БАЧ ЗА 202</w:t>
      </w:r>
      <w:r w:rsidR="00B84061">
        <w:rPr>
          <w:b/>
          <w:bCs/>
          <w:lang w:val="sr-Cyrl-RS"/>
        </w:rPr>
        <w:t>1</w:t>
      </w:r>
      <w:r w:rsidRPr="00AF6FE1">
        <w:rPr>
          <w:b/>
          <w:bCs/>
          <w:lang w:val="sr-Cyrl-RS"/>
        </w:rPr>
        <w:t>. ГОДИНУ</w:t>
      </w:r>
    </w:p>
    <w:p w14:paraId="72590085" w14:textId="77777777" w:rsidR="005C3C5C" w:rsidRDefault="005C3C5C" w:rsidP="0066492D">
      <w:pPr>
        <w:jc w:val="center"/>
        <w:rPr>
          <w:b/>
          <w:bCs/>
          <w:lang w:val="sr-Cyrl-RS"/>
        </w:rPr>
      </w:pPr>
    </w:p>
    <w:p w14:paraId="57F40340" w14:textId="77777777" w:rsidR="0066492D" w:rsidRDefault="0066492D" w:rsidP="0066492D">
      <w:pPr>
        <w:jc w:val="center"/>
        <w:rPr>
          <w:b/>
          <w:bCs/>
          <w:lang w:val="sr-Cyrl-RS"/>
        </w:rPr>
      </w:pPr>
    </w:p>
    <w:p w14:paraId="472D9E31" w14:textId="2C38F37D" w:rsidR="0066492D" w:rsidRDefault="0066492D" w:rsidP="002D2C44">
      <w:pPr>
        <w:ind w:firstLine="720"/>
        <w:jc w:val="both"/>
        <w:rPr>
          <w:lang w:val="sr-Cyrl-RS"/>
        </w:rPr>
      </w:pPr>
      <w:r>
        <w:rPr>
          <w:lang w:val="sr-Cyrl-RS"/>
        </w:rPr>
        <w:t>Јавна расправа о нацрту Одлуке о</w:t>
      </w:r>
      <w:r w:rsidR="00F8147E">
        <w:rPr>
          <w:lang w:val="sr-Cyrl-RS"/>
        </w:rPr>
        <w:t xml:space="preserve"> ребалансу</w:t>
      </w:r>
      <w:r>
        <w:rPr>
          <w:lang w:val="sr-Cyrl-RS"/>
        </w:rPr>
        <w:t xml:space="preserve"> </w:t>
      </w:r>
      <w:r w:rsidR="00B84061">
        <w:rPr>
          <w:lang w:val="sr-Cyrl-RS"/>
        </w:rPr>
        <w:t>буџет</w:t>
      </w:r>
      <w:r w:rsidR="00F8147E">
        <w:rPr>
          <w:lang w:val="sr-Cyrl-RS"/>
        </w:rPr>
        <w:t>а</w:t>
      </w:r>
      <w:r>
        <w:rPr>
          <w:lang w:val="sr-Cyrl-RS"/>
        </w:rPr>
        <w:t xml:space="preserve"> општине Бач за 202</w:t>
      </w:r>
      <w:r w:rsidR="00B84061">
        <w:rPr>
          <w:lang w:val="sr-Cyrl-RS"/>
        </w:rPr>
        <w:t>1</w:t>
      </w:r>
      <w:r>
        <w:rPr>
          <w:lang w:val="sr-Cyrl-RS"/>
        </w:rPr>
        <w:t xml:space="preserve">. годину одржана је у периоду од </w:t>
      </w:r>
      <w:r w:rsidR="005304E2">
        <w:t>28</w:t>
      </w:r>
      <w:r>
        <w:rPr>
          <w:lang w:val="sr-Cyrl-RS"/>
        </w:rPr>
        <w:t xml:space="preserve">. </w:t>
      </w:r>
      <w:r w:rsidR="00F8147E">
        <w:rPr>
          <w:lang w:val="sr-Cyrl-RS"/>
        </w:rPr>
        <w:t>априла</w:t>
      </w:r>
      <w:r>
        <w:rPr>
          <w:lang w:val="sr-Cyrl-RS"/>
        </w:rPr>
        <w:t xml:space="preserve"> до </w:t>
      </w:r>
      <w:r w:rsidR="00F8147E">
        <w:rPr>
          <w:lang w:val="sr-Cyrl-RS"/>
        </w:rPr>
        <w:t>1</w:t>
      </w:r>
      <w:r w:rsidR="005304E2">
        <w:t>2</w:t>
      </w:r>
      <w:r>
        <w:rPr>
          <w:lang w:val="sr-Cyrl-RS"/>
        </w:rPr>
        <w:t xml:space="preserve">. </w:t>
      </w:r>
      <w:r w:rsidR="00F8147E">
        <w:rPr>
          <w:lang w:val="sr-Cyrl-RS"/>
        </w:rPr>
        <w:t>маја</w:t>
      </w:r>
      <w:r>
        <w:rPr>
          <w:lang w:val="sr-Cyrl-RS"/>
        </w:rPr>
        <w:t xml:space="preserve"> 20</w:t>
      </w:r>
      <w:r w:rsidR="00732DC9">
        <w:rPr>
          <w:lang w:val="sr-Cyrl-RS"/>
        </w:rPr>
        <w:t>2</w:t>
      </w:r>
      <w:r w:rsidR="00F8147E">
        <w:rPr>
          <w:lang w:val="sr-Cyrl-RS"/>
        </w:rPr>
        <w:t>1</w:t>
      </w:r>
      <w:r>
        <w:rPr>
          <w:lang w:val="sr-Cyrl-RS"/>
        </w:rPr>
        <w:t xml:space="preserve">. године. Округли сто у оквиру јавне расправе </w:t>
      </w:r>
      <w:r w:rsidR="00B84061">
        <w:rPr>
          <w:lang w:val="sr-Cyrl-RS"/>
        </w:rPr>
        <w:t xml:space="preserve">је био заказан за </w:t>
      </w:r>
      <w:r w:rsidR="00F8147E">
        <w:rPr>
          <w:lang w:val="sr-Cyrl-RS"/>
        </w:rPr>
        <w:t>10</w:t>
      </w:r>
      <w:r w:rsidR="00B84061">
        <w:rPr>
          <w:lang w:val="sr-Cyrl-RS"/>
        </w:rPr>
        <w:t xml:space="preserve">. </w:t>
      </w:r>
      <w:r w:rsidR="00F8147E">
        <w:rPr>
          <w:lang w:val="sr-Cyrl-RS"/>
        </w:rPr>
        <w:t>мај</w:t>
      </w:r>
      <w:r w:rsidR="00B84061">
        <w:rPr>
          <w:lang w:val="sr-Cyrl-RS"/>
        </w:rPr>
        <w:t xml:space="preserve"> 202</w:t>
      </w:r>
      <w:r w:rsidR="00F8147E">
        <w:rPr>
          <w:lang w:val="sr-Cyrl-RS"/>
        </w:rPr>
        <w:t>1</w:t>
      </w:r>
      <w:r w:rsidR="00B84061">
        <w:rPr>
          <w:lang w:val="sr-Cyrl-RS"/>
        </w:rPr>
        <w:t>. године</w:t>
      </w:r>
      <w:r w:rsidR="00EB19A1">
        <w:rPr>
          <w:lang w:val="sr-Cyrl-RS"/>
        </w:rPr>
        <w:t xml:space="preserve"> у малој</w:t>
      </w:r>
      <w:r w:rsidR="000D2E4E">
        <w:rPr>
          <w:lang w:val="sr-Cyrl-RS"/>
        </w:rPr>
        <w:t xml:space="preserve"> сали</w:t>
      </w:r>
      <w:r w:rsidR="00EB19A1">
        <w:rPr>
          <w:lang w:val="sr-Cyrl-RS"/>
        </w:rPr>
        <w:t xml:space="preserve"> </w:t>
      </w:r>
      <w:r w:rsidR="000D2E4E">
        <w:rPr>
          <w:lang w:val="sr-Cyrl-RS"/>
        </w:rPr>
        <w:t>з</w:t>
      </w:r>
      <w:r w:rsidR="00EB19A1">
        <w:rPr>
          <w:lang w:val="sr-Cyrl-RS"/>
        </w:rPr>
        <w:t>град</w:t>
      </w:r>
      <w:r w:rsidR="000D2E4E">
        <w:rPr>
          <w:lang w:val="sr-Cyrl-RS"/>
        </w:rPr>
        <w:t>е</w:t>
      </w:r>
      <w:r w:rsidR="00EB19A1">
        <w:rPr>
          <w:lang w:val="sr-Cyrl-RS"/>
        </w:rPr>
        <w:t xml:space="preserve"> Народне библиотеке „Вук Караџић“</w:t>
      </w:r>
      <w:r>
        <w:rPr>
          <w:lang w:val="sr-Cyrl-RS"/>
        </w:rPr>
        <w:t xml:space="preserve"> са почетком у 1</w:t>
      </w:r>
      <w:r w:rsidR="00EB19A1">
        <w:rPr>
          <w:lang w:val="sr-Cyrl-RS"/>
        </w:rPr>
        <w:t>1</w:t>
      </w:r>
      <w:r>
        <w:rPr>
          <w:lang w:val="sr-Cyrl-RS"/>
        </w:rPr>
        <w:t xml:space="preserve"> часова.</w:t>
      </w:r>
      <w:r w:rsidR="00B84061">
        <w:rPr>
          <w:lang w:val="sr-Cyrl-RS"/>
        </w:rPr>
        <w:t xml:space="preserve"> </w:t>
      </w:r>
      <w:r w:rsidR="006775C3">
        <w:rPr>
          <w:lang w:val="sr-Cyrl-RS"/>
        </w:rPr>
        <w:t>Исти се због мањег броја учесника одржао у свечаној сали зграде Општине Бач.</w:t>
      </w:r>
    </w:p>
    <w:p w14:paraId="3C1AA5E0" w14:textId="442673FD" w:rsidR="0066492D" w:rsidRDefault="0066492D" w:rsidP="002D2C44">
      <w:pPr>
        <w:ind w:firstLine="720"/>
        <w:jc w:val="both"/>
        <w:rPr>
          <w:lang w:val="sr-Cyrl-RS"/>
        </w:rPr>
      </w:pPr>
      <w:r>
        <w:rPr>
          <w:lang w:val="sr-Cyrl-RS"/>
        </w:rPr>
        <w:t>Разлог јавне расправе је упознавање заинтересованих грађана, физичких лица, правних лица, јавног предузећа, установа и организација чији је оснивач општине Бач, и других заинтересованих субјеката са нацртом Одлуке о</w:t>
      </w:r>
      <w:r w:rsidR="00732DC9">
        <w:rPr>
          <w:lang w:val="sr-Cyrl-RS"/>
        </w:rPr>
        <w:t xml:space="preserve"> </w:t>
      </w:r>
      <w:r w:rsidR="00B84061">
        <w:rPr>
          <w:lang w:val="sr-Cyrl-RS"/>
        </w:rPr>
        <w:t>буџету</w:t>
      </w:r>
      <w:r>
        <w:rPr>
          <w:lang w:val="sr-Cyrl-RS"/>
        </w:rPr>
        <w:t xml:space="preserve"> општине Бач.</w:t>
      </w:r>
    </w:p>
    <w:p w14:paraId="655A67AD" w14:textId="5E9EA7A2" w:rsidR="0066492D" w:rsidRPr="00857CDC" w:rsidRDefault="0066492D" w:rsidP="002D2C4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периоду од </w:t>
      </w:r>
      <w:r w:rsidR="005304E2">
        <w:t>28</w:t>
      </w:r>
      <w:r w:rsidR="00F8147E">
        <w:rPr>
          <w:lang w:val="sr-Cyrl-RS"/>
        </w:rPr>
        <w:t xml:space="preserve">. априла до 11. маја 2021. године </w:t>
      </w:r>
      <w:r>
        <w:rPr>
          <w:lang w:val="sr-Cyrl-RS"/>
        </w:rPr>
        <w:t>грађани су могли да достављају предлоге, сугестије и коментаре у писаном облику на</w:t>
      </w:r>
      <w:r>
        <w:rPr>
          <w:lang w:val="sr-Latn-RS"/>
        </w:rPr>
        <w:t xml:space="preserve"> e-mail: </w:t>
      </w:r>
      <w:hyperlink r:id="rId11" w:history="1">
        <w:r w:rsidRPr="00373E82">
          <w:rPr>
            <w:rStyle w:val="Hyperlink"/>
            <w:lang w:val="sr-Latn-RS"/>
          </w:rPr>
          <w:t>anna.gutesa@bac.rs</w:t>
        </w:r>
      </w:hyperlink>
      <w:r>
        <w:rPr>
          <w:lang w:val="sr-Latn-RS"/>
        </w:rPr>
        <w:t xml:space="preserve"> </w:t>
      </w:r>
      <w:r>
        <w:rPr>
          <w:lang w:val="sr-Cyrl-RS"/>
        </w:rPr>
        <w:t xml:space="preserve"> или </w:t>
      </w:r>
      <w:r w:rsidRPr="00857CDC">
        <w:rPr>
          <w:lang w:val="sr-Cyrl-RS"/>
        </w:rPr>
        <w:t xml:space="preserve">поштом на адресу: Општинска управа Бач, Одељење за буџет и финансије, н/р Анна Гутеша, Бач, Трг др Зорана Ђинђића 2. </w:t>
      </w:r>
    </w:p>
    <w:p w14:paraId="5AFC5BFF" w14:textId="77777777" w:rsidR="00FF57BE" w:rsidRPr="00857CDC" w:rsidRDefault="00FF57BE" w:rsidP="002D2C44">
      <w:pPr>
        <w:ind w:firstLine="720"/>
        <w:jc w:val="both"/>
        <w:rPr>
          <w:lang w:val="sr-Cyrl-RS"/>
        </w:rPr>
      </w:pPr>
    </w:p>
    <w:p w14:paraId="584847DD" w14:textId="68F76632" w:rsidR="0066492D" w:rsidRPr="00857CDC" w:rsidRDefault="0066492D" w:rsidP="002D2C44">
      <w:pPr>
        <w:ind w:firstLine="720"/>
        <w:jc w:val="both"/>
        <w:rPr>
          <w:lang w:val="sr-Cyrl-RS"/>
        </w:rPr>
      </w:pPr>
      <w:r w:rsidRPr="00857CDC">
        <w:rPr>
          <w:lang w:val="sr-Cyrl-RS"/>
        </w:rPr>
        <w:t>На округлом столу у оквиру јавне расправе били су присутни:</w:t>
      </w:r>
    </w:p>
    <w:p w14:paraId="76187EE0" w14:textId="6C94427A" w:rsidR="00857CDC" w:rsidRPr="00857CDC" w:rsidRDefault="00857CDC" w:rsidP="00857C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CDC">
        <w:rPr>
          <w:rFonts w:ascii="Times New Roman" w:hAnsi="Times New Roman" w:cs="Times New Roman"/>
          <w:sz w:val="24"/>
          <w:szCs w:val="24"/>
          <w:lang w:val="sr-Cyrl-RS"/>
        </w:rPr>
        <w:t>Др Стева Панић - председник Општине Бач</w:t>
      </w:r>
    </w:p>
    <w:p w14:paraId="0EC720E2" w14:textId="4565FABD" w:rsidR="00857CDC" w:rsidRPr="00857CDC" w:rsidRDefault="00857CDC" w:rsidP="00857C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CDC">
        <w:rPr>
          <w:rFonts w:ascii="Times New Roman" w:hAnsi="Times New Roman" w:cs="Times New Roman"/>
          <w:sz w:val="24"/>
          <w:szCs w:val="24"/>
          <w:lang w:val="sr-Cyrl-RS"/>
        </w:rPr>
        <w:t>Бране Микавица - заменик председника СО Бач</w:t>
      </w:r>
    </w:p>
    <w:p w14:paraId="7450FD5F" w14:textId="47DFEC81" w:rsidR="00857CDC" w:rsidRPr="00857CDC" w:rsidRDefault="00857CDC" w:rsidP="00857C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CDC">
        <w:rPr>
          <w:rFonts w:ascii="Times New Roman" w:hAnsi="Times New Roman" w:cs="Times New Roman"/>
          <w:sz w:val="24"/>
          <w:szCs w:val="24"/>
          <w:lang w:val="sr-Cyrl-RS"/>
        </w:rPr>
        <w:t>Јарослав Кућенич - заменик секретара СО Бач</w:t>
      </w:r>
    </w:p>
    <w:p w14:paraId="7480DF76" w14:textId="4A0FD6AF" w:rsidR="00857CDC" w:rsidRPr="00857CDC" w:rsidRDefault="00857CDC" w:rsidP="00857C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CDC">
        <w:rPr>
          <w:rFonts w:ascii="Times New Roman" w:hAnsi="Times New Roman" w:cs="Times New Roman"/>
          <w:sz w:val="24"/>
          <w:szCs w:val="24"/>
          <w:lang w:val="sr-Cyrl-RS"/>
        </w:rPr>
        <w:t>Здравко Вулин - одборник СО Бач</w:t>
      </w:r>
    </w:p>
    <w:p w14:paraId="5CABD4EF" w14:textId="3965F483" w:rsidR="00857CDC" w:rsidRPr="00857CDC" w:rsidRDefault="00857CDC" w:rsidP="00857C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CDC">
        <w:rPr>
          <w:rFonts w:ascii="Times New Roman" w:hAnsi="Times New Roman" w:cs="Times New Roman"/>
          <w:sz w:val="24"/>
          <w:szCs w:val="24"/>
          <w:lang w:val="sr-Cyrl-RS"/>
        </w:rPr>
        <w:t>Ивица Думенџић - председник савета МЗ Бођани</w:t>
      </w:r>
    </w:p>
    <w:p w14:paraId="17621025" w14:textId="7C1C9352" w:rsidR="00857CDC" w:rsidRDefault="00857CDC" w:rsidP="00857C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7CDC">
        <w:rPr>
          <w:rFonts w:ascii="Times New Roman" w:hAnsi="Times New Roman" w:cs="Times New Roman"/>
          <w:sz w:val="24"/>
          <w:szCs w:val="24"/>
          <w:lang w:val="sr-Cyrl-RS"/>
        </w:rPr>
        <w:t>Микица Јелисавац  -секретар МЗ Бач</w:t>
      </w:r>
    </w:p>
    <w:p w14:paraId="6F4CA048" w14:textId="37BE4B56" w:rsidR="00857CDC" w:rsidRPr="00857CDC" w:rsidRDefault="00857CDC" w:rsidP="00857C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Дарко Војновић - директор Туристичке организације Општине Бач</w:t>
      </w:r>
    </w:p>
    <w:p w14:paraId="773BB49B" w14:textId="014803ED" w:rsidR="0066492D" w:rsidRPr="00857CDC" w:rsidRDefault="0066492D" w:rsidP="002D2C4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7C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Анна Гутеша – руководилац Одељења за буџет и финансије</w:t>
      </w:r>
    </w:p>
    <w:p w14:paraId="488C9153" w14:textId="1A5CE348" w:rsidR="0066492D" w:rsidRDefault="0066492D" w:rsidP="002D2C4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57C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Драгана Кресић – службеник за послове буџетског рачуноводства и извештавања у Општинској</w:t>
      </w:r>
      <w:r w:rsidRPr="00250F5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управи Бач</w:t>
      </w:r>
    </w:p>
    <w:p w14:paraId="78880E1B" w14:textId="5FE53214" w:rsidR="00857CDC" w:rsidRDefault="00857CDC" w:rsidP="002D2C4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Меланија Миљић - службеник за послове извршења трезора</w:t>
      </w:r>
    </w:p>
    <w:p w14:paraId="76BF202C" w14:textId="02632928" w:rsidR="004F6875" w:rsidRDefault="004F6875" w:rsidP="004F6875">
      <w:pPr>
        <w:spacing w:after="160" w:line="259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Уводну реч на округлом столу је имала Анна Гутеша која је објаснила које су основне промене унете у ребаланс буџета. Након тога је уследила расправа.</w:t>
      </w:r>
    </w:p>
    <w:p w14:paraId="312E87F3" w14:textId="2A36A22A" w:rsidR="004F6875" w:rsidRPr="004F6875" w:rsidRDefault="004F6875" w:rsidP="004F6875">
      <w:pPr>
        <w:spacing w:after="160" w:line="259" w:lineRule="auto"/>
        <w:ind w:firstLine="708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Здравко Вулин је </w:t>
      </w:r>
      <w:r w:rsidRPr="004F6875">
        <w:rPr>
          <w:color w:val="000000" w:themeColor="text1"/>
          <w:lang w:val="sr-Cyrl-RS"/>
        </w:rPr>
        <w:t>поставио следећа питања:</w:t>
      </w:r>
    </w:p>
    <w:p w14:paraId="0CF7E014" w14:textId="6B7375FF" w:rsidR="004F6875" w:rsidRDefault="004F6875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Које месне заједнице су упутиле захтев за поправку тротоара?</w:t>
      </w:r>
    </w:p>
    <w:p w14:paraId="4782AA80" w14:textId="5ED82976" w:rsidR="005317BD" w:rsidRPr="004F6875" w:rsidRDefault="005317BD" w:rsidP="005317B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Одговор Анна Гутеша: Све месне заједнице су достављале захтеве</w:t>
      </w:r>
    </w:p>
    <w:p w14:paraId="01C48D3F" w14:textId="25BB7C05" w:rsidR="004F6875" w:rsidRDefault="004F6875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Текућа буџетска резерва је повећана са 14 на 20 милиона динара, који су параметри за то повећање и да ли се из резерве може покрити било која ставка у буџету ако на њој понестане новца?</w:t>
      </w:r>
    </w:p>
    <w:p w14:paraId="249191BA" w14:textId="5C2EF22E" w:rsidR="005317BD" w:rsidRPr="004F6875" w:rsidRDefault="005317BD" w:rsidP="005317B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Одговор Ана Гутеша: По Закону о буџетском систему је дозвољено да ТБР износи 4% од буџета, ми смо до сада планирали </w:t>
      </w:r>
      <w:r w:rsidR="006775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мањи износ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одлучили смо се да повећамо ТБР из разлога што постоји доста велики број конкурса како на Покрајинском т</w:t>
      </w:r>
      <w:r w:rsidR="006775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 и на Републичком нивоу, па уколико будемо конкурисали и буде неопходно наше учешће </w:t>
      </w:r>
      <w:r w:rsidR="006775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не би морали правити ребаланс, </w:t>
      </w:r>
      <w:r w:rsidR="006775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 средства би могли повући из резерве. Та средства се могу пренети на било коју ставку/позицију на којој немамо довољно средства.</w:t>
      </w:r>
    </w:p>
    <w:p w14:paraId="645A55A8" w14:textId="306EFFC6" w:rsidR="004F6875" w:rsidRDefault="004F6875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F687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Повећана су средства и за конкурсе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на чега се тачно односи то повећање?</w:t>
      </w:r>
    </w:p>
    <w:p w14:paraId="2D571A29" w14:textId="7885000C" w:rsidR="005317BD" w:rsidRDefault="005317BD" w:rsidP="005317B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Анна Гутеша: Једино пове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ање имамо на програму по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љо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привреде - за субвенције за пољопривредна газдинства (повећање је са 9  на 13 милиона динара)</w:t>
      </w:r>
    </w:p>
    <w:p w14:paraId="5F1D9109" w14:textId="7F0E9D9B" w:rsidR="004F6875" w:rsidRDefault="004F6875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постоји неки план за изградњу атарских путева</w:t>
      </w:r>
      <w:r w:rsidR="00AC2C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Општини Бач, и да ли се може добити анализа пројеката атарских путева, о којим ценама је реч?</w:t>
      </w:r>
    </w:p>
    <w:p w14:paraId="65A5A21D" w14:textId="72F844E7" w:rsidR="005317BD" w:rsidRPr="005317BD" w:rsidRDefault="005317BD" w:rsidP="005317B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др Стева Панић: пројекат за све атарске путеве има велику вредност, приоритет за ову годину је пут Плавна, Бачко Ново Село, а од Одељења за урбанизам се могу добити тражени по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аци</w:t>
      </w:r>
    </w:p>
    <w:p w14:paraId="272D90AA" w14:textId="36520E59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 ли постоји нека могућност да се уве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ају приходи од закупа пољопривре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ног земљишта, како би се увећали и укупни приходи, обзиром да се ради о основном и највећем приходу буџета Општине Бач?</w:t>
      </w:r>
    </w:p>
    <w:p w14:paraId="7BD617AD" w14:textId="4DAFE080" w:rsidR="005317BD" w:rsidRDefault="005317BD" w:rsidP="005317B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Одговор Анна Гутеша: ове године очекујемо већи прилив али из разлога што се лицитација није одржала само за једну годину. </w:t>
      </w:r>
    </w:p>
    <w:p w14:paraId="05413A1B" w14:textId="6F447779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постоји неки недефинисан комад земље који се може накнадно закупити?</w:t>
      </w:r>
    </w:p>
    <w:p w14:paraId="30A84928" w14:textId="7FD0C1D0" w:rsidR="005317BD" w:rsidRDefault="005317BD" w:rsidP="005317B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д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Стева Панић: Не постоји</w:t>
      </w:r>
    </w:p>
    <w:p w14:paraId="66D57A5B" w14:textId="06766821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је пут Л7 у овом делу ребаланса или је био у буџету?</w:t>
      </w:r>
    </w:p>
    <w:p w14:paraId="0785642D" w14:textId="7B706032" w:rsidR="005317BD" w:rsidRDefault="005317BD" w:rsidP="005317B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Анна Гутеша</w:t>
      </w:r>
      <w:r w:rsidR="002C57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Плаћање окончане ситуације је било предвиђено Одлуком о буџету за ову годину, овим ребалансом имамо смањење, из разлога што је ПДВ плаћен пред крај 2020. године</w:t>
      </w:r>
      <w:r w:rsidR="006775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(и за тај износ је умањена вредност пројекта по овом ребалансу)</w:t>
      </w:r>
      <w:r w:rsidR="002C57E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497269A1" w14:textId="48B81759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постоји списак или пројекат дивљих депонија?</w:t>
      </w:r>
    </w:p>
    <w:p w14:paraId="59649476" w14:textId="15537222" w:rsidR="002C57EA" w:rsidRDefault="002C57EA" w:rsidP="002C57EA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др Стева Панић: Пописане су све дивље депоније, и у току је израда ПДТ како би могли конкурисати ка М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нистар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ву.</w:t>
      </w:r>
    </w:p>
    <w:p w14:paraId="79DAEA2E" w14:textId="07AE677A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Зашто су смањена средства за дом здравља Бач?</w:t>
      </w:r>
    </w:p>
    <w:p w14:paraId="48C46B5E" w14:textId="6EA967B3" w:rsidR="002C57EA" w:rsidRDefault="002C57EA" w:rsidP="002C57EA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Одговор Анна Гутеша: Смањена су средства за превозне трошкове - почетком године је било да ће се запослени поравнати са Домом здравља, и имали смо планиран износ за једну годину, међутим до поравнања није дошло и у току је </w:t>
      </w:r>
      <w:r w:rsidR="006775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судски спор.</w:t>
      </w:r>
    </w:p>
    <w:p w14:paraId="24673549" w14:textId="5983B0E1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Зашто су смањена средства за ПУ Колибри?</w:t>
      </w:r>
    </w:p>
    <w:p w14:paraId="2C257CB5" w14:textId="7BD9BA1B" w:rsidR="002C57EA" w:rsidRDefault="002C57EA" w:rsidP="002C57EA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Анна Гутеша: Смањена су средства за Изградњу хидратске мреже ПУ Колибри у Вајској, из разлога што је за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шена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ЈН и закључен уговор са извођачем радова, а самим тим износ је прилагођен уговореној вредности.</w:t>
      </w:r>
    </w:p>
    <w:p w14:paraId="2D721C98" w14:textId="6CA6808B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поред хидрантске мреже мора још нешто да финансира Општина?</w:t>
      </w:r>
    </w:p>
    <w:p w14:paraId="4A9E4916" w14:textId="3CE7D933" w:rsidR="002C57EA" w:rsidRDefault="002C57EA" w:rsidP="002C57EA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Анна Гутеша: Биће потребно да се финанс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 надзор, како за радове на хидратској мрежи тако и та радове које би требало да изводи фондација Н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вак Ђоковић.</w:t>
      </w:r>
    </w:p>
    <w:p w14:paraId="7A564665" w14:textId="3ECC1975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за постављање дисплеја и видео надзора постоји пројекат?</w:t>
      </w:r>
    </w:p>
    <w:p w14:paraId="36F97EB0" w14:textId="614845C4" w:rsidR="002C57EA" w:rsidRDefault="002C57EA" w:rsidP="002C57EA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Одговор Анна Гутеша: Да, постоји са тим пројектом се конкурисало и код Покрајин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ких органа.</w:t>
      </w:r>
    </w:p>
    <w:p w14:paraId="345486E8" w14:textId="7A1A9268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Због чега је смањен превоз ученика?</w:t>
      </w:r>
    </w:p>
    <w:p w14:paraId="686F8A1A" w14:textId="66D8E28C" w:rsidR="002C57EA" w:rsidRDefault="002C57EA" w:rsidP="002C57EA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Анна Гутеша: Превоз је смањен из разлога што је ЈКП Тврђава Бач крајем 2020. године уплаћен аванс и за тај износ  су смањени трошкови за ову годину?</w:t>
      </w:r>
    </w:p>
    <w:p w14:paraId="1F79A23D" w14:textId="29780A46" w:rsidR="00AC2CA4" w:rsidRDefault="00AC2CA4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Што се тиче стамбене зграде за угрожено становништво - по ком критеријуму се донела одлука да се гради зграда </w:t>
      </w:r>
      <w:r w:rsidR="002C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не да се купе куће?</w:t>
      </w:r>
    </w:p>
    <w:p w14:paraId="7D2EEB1B" w14:textId="39A21445" w:rsidR="002C57EA" w:rsidRDefault="002C57EA" w:rsidP="002C57EA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др Стева Панић: Одлучило се за зграду и то локација поред два већ по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тојећа смештаја за угрожено становништво из разлога што ће се ту моћи сместити још социјално уг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ожених породица а не само оне којима је изгорео колективни смештај на Економији.</w:t>
      </w:r>
    </w:p>
    <w:p w14:paraId="5AA770AE" w14:textId="1B596FC5" w:rsidR="002C6435" w:rsidRPr="005E793C" w:rsidRDefault="002C6435" w:rsidP="004F6875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ли су </w:t>
      </w: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потребна још нека средства за изградњу зграде осим 30 милиона која је одобрила Покрајина?</w:t>
      </w:r>
    </w:p>
    <w:p w14:paraId="5121A4FE" w14:textId="3900F71C" w:rsidR="002C57EA" w:rsidRPr="005E793C" w:rsidRDefault="002C57EA" w:rsidP="002C57EA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др Стева Панић: Општина ће издвојити још додатних 5 милиона динара, и им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 средства на рачуну донација.</w:t>
      </w:r>
    </w:p>
    <w:p w14:paraId="00C5823F" w14:textId="36FBA898" w:rsidR="002C57EA" w:rsidRPr="005E793C" w:rsidRDefault="0066357D" w:rsidP="0066357D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можемо зн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ти тачан износ који је Покрајина доделила за дисплеје и видео надзор:</w:t>
      </w:r>
    </w:p>
    <w:p w14:paraId="0EA5FD9E" w14:textId="5F5A4C67" w:rsidR="0066357D" w:rsidRPr="00312967" w:rsidRDefault="0066357D" w:rsidP="0066357D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Одговор Анна Гутеша: </w:t>
      </w:r>
      <w:r w:rsidR="00E712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постављање брзинских дисплеја у зони школе Плавна и Вајска поред нашег учешћа од 250.000,00 динара добили смо средства у износу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12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715C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 w:rsidR="00E712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798.400,00 динара а за постављање видео надзора у ОШ </w:t>
      </w:r>
      <w:r w:rsidR="00E71232" w:rsidRPr="003129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БНС поред нашег учешћа од 130.000,00 динара добили смо средства у износу од 399.832,00 динара.</w:t>
      </w:r>
    </w:p>
    <w:p w14:paraId="19852ABF" w14:textId="60F83CDD" w:rsidR="00E71232" w:rsidRDefault="00E71232" w:rsidP="00E71232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129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ли можемо знати због чега је видео надзор у две школе претходне године </w:t>
      </w:r>
      <w:r w:rsidR="003129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плаћен преко два милиона динара а сад је мања вредност?</w:t>
      </w:r>
    </w:p>
    <w:p w14:paraId="2E43C912" w14:textId="3B9F4BC7" w:rsidR="00312967" w:rsidRPr="00312967" w:rsidRDefault="00312967" w:rsidP="00312967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Анна Гутеша: П</w:t>
      </w:r>
      <w:r w:rsidR="009B12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ројектно техничка документација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 налази у Одељењу за урбанизам. Тачне податке можете добити у поменутом Одељењу.</w:t>
      </w:r>
    </w:p>
    <w:p w14:paraId="7738CB89" w14:textId="77777777" w:rsidR="00E71232" w:rsidRPr="00312967" w:rsidRDefault="00E71232" w:rsidP="002C6435">
      <w:pPr>
        <w:spacing w:after="160" w:line="259" w:lineRule="auto"/>
        <w:jc w:val="both"/>
        <w:rPr>
          <w:color w:val="000000" w:themeColor="text1"/>
          <w:lang w:val="sr-Cyrl-RS"/>
        </w:rPr>
      </w:pPr>
    </w:p>
    <w:p w14:paraId="30216FBB" w14:textId="2F840822" w:rsidR="002C6435" w:rsidRPr="005E793C" w:rsidRDefault="002C6435" w:rsidP="002C6435">
      <w:pPr>
        <w:spacing w:after="160" w:line="259" w:lineRule="auto"/>
        <w:jc w:val="both"/>
        <w:rPr>
          <w:color w:val="000000" w:themeColor="text1"/>
          <w:lang w:val="sr-Cyrl-RS"/>
        </w:rPr>
      </w:pPr>
      <w:r w:rsidRPr="005E793C">
        <w:rPr>
          <w:color w:val="000000" w:themeColor="text1"/>
          <w:lang w:val="sr-Cyrl-RS"/>
        </w:rPr>
        <w:t>Ивица Думенџић је поставио следећа питања:</w:t>
      </w:r>
    </w:p>
    <w:p w14:paraId="65594ECA" w14:textId="3E655151" w:rsidR="002C6435" w:rsidRDefault="002C6435" w:rsidP="002C6435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је планирано нешто од радова за школу у Бођанима?</w:t>
      </w:r>
    </w:p>
    <w:p w14:paraId="4FED5DFA" w14:textId="11BA162F" w:rsidR="00CB269C" w:rsidRPr="005E793C" w:rsidRDefault="00CB269C" w:rsidP="00EF06A7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Одговор Анна Гутеша: Није, нисмо ни добили </w:t>
      </w:r>
      <w:r w:rsidR="00EF06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предлог.</w:t>
      </w:r>
    </w:p>
    <w:p w14:paraId="5E99238F" w14:textId="4F887304" w:rsidR="002C6435" w:rsidRDefault="002C6435" w:rsidP="002C6435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постоји неки план атарских путева за Бођане?</w:t>
      </w:r>
    </w:p>
    <w:p w14:paraId="40B150FF" w14:textId="2ECE1EF6" w:rsidR="00EF06A7" w:rsidRPr="005E793C" w:rsidRDefault="00EF06A7" w:rsidP="00EF06A7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др Стева Панић: тренутно је приоритет пут Плавна Бачко Ново Село, а следеће год</w:t>
      </w:r>
      <w:r w:rsidR="00CF1C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ће се радити путеви у другим селима.</w:t>
      </w:r>
    </w:p>
    <w:p w14:paraId="09579D5F" w14:textId="5AE444FC" w:rsidR="002C6435" w:rsidRDefault="002C6435" w:rsidP="002C6435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E79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Буџет МЗ Бођани</w:t>
      </w:r>
      <w:r w:rsidRPr="002C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најмањи у односу на остале месне заједнице, да ли се буџет може повећати, обзиром да се у  Бођанима организују и две манифестације?</w:t>
      </w:r>
    </w:p>
    <w:p w14:paraId="023764DF" w14:textId="348697F6" w:rsidR="00EF06A7" w:rsidRDefault="00EF06A7" w:rsidP="00EF06A7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Анна Гутеша: у месној заједници Бођани годинама финансирамо манифестације, а уколико постоји потреба за до</w:t>
      </w:r>
      <w:r w:rsidR="00CF1C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атним финансирањем неопходно је поднети писмени захтев у току јавне расправе.</w:t>
      </w:r>
    </w:p>
    <w:p w14:paraId="45D19AE9" w14:textId="77777777" w:rsidR="00EF06A7" w:rsidRPr="002C6435" w:rsidRDefault="00EF06A7" w:rsidP="00EF06A7">
      <w:pPr>
        <w:pStyle w:val="ListParagraph"/>
        <w:spacing w:after="160" w:line="259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826D4B5" w14:textId="48260B4B" w:rsidR="002C6435" w:rsidRPr="002C6435" w:rsidRDefault="002C6435" w:rsidP="002C6435">
      <w:pPr>
        <w:spacing w:after="160" w:line="259" w:lineRule="auto"/>
        <w:jc w:val="both"/>
        <w:rPr>
          <w:color w:val="000000" w:themeColor="text1"/>
          <w:lang w:val="sr-Cyrl-RS"/>
        </w:rPr>
      </w:pPr>
      <w:r w:rsidRPr="002C6435">
        <w:rPr>
          <w:color w:val="000000" w:themeColor="text1"/>
          <w:lang w:val="sr-Cyrl-RS"/>
        </w:rPr>
        <w:t>Дарко Војновић је поставио следеће питање:</w:t>
      </w:r>
    </w:p>
    <w:p w14:paraId="768C236B" w14:textId="3B811CF3" w:rsidR="002C6435" w:rsidRDefault="002C6435" w:rsidP="002C643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C643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ли постоји могућност да се поправи пут до Провале?</w:t>
      </w:r>
    </w:p>
    <w:p w14:paraId="634060C1" w14:textId="185FC909" w:rsidR="00EF06A7" w:rsidRPr="002C6435" w:rsidRDefault="00EF06A7" w:rsidP="00EF06A7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Одговор др Стева Панић: Ове године то није планирано одлуком о буџету, а пре свега треба проверити ко је власник те парцеле.</w:t>
      </w:r>
    </w:p>
    <w:p w14:paraId="1401364C" w14:textId="2DB01139" w:rsidR="00250F59" w:rsidRDefault="00250F59" w:rsidP="002D2C44">
      <w:pPr>
        <w:ind w:firstLine="360"/>
        <w:jc w:val="both"/>
        <w:rPr>
          <w:color w:val="000000" w:themeColor="text1"/>
          <w:lang w:val="sr-Cyrl-RS"/>
        </w:rPr>
      </w:pPr>
    </w:p>
    <w:p w14:paraId="56917EF6" w14:textId="77777777" w:rsidR="00EF06A7" w:rsidRPr="002C6435" w:rsidRDefault="00EF06A7" w:rsidP="002D2C44">
      <w:pPr>
        <w:ind w:firstLine="360"/>
        <w:jc w:val="both"/>
        <w:rPr>
          <w:color w:val="000000" w:themeColor="text1"/>
          <w:lang w:val="sr-Cyrl-RS"/>
        </w:rPr>
      </w:pPr>
    </w:p>
    <w:p w14:paraId="2F40D8BA" w14:textId="6FF7BE2A" w:rsidR="00EA0B8E" w:rsidRPr="002C6435" w:rsidRDefault="00745299" w:rsidP="008760B5">
      <w:pPr>
        <w:ind w:firstLine="708"/>
        <w:jc w:val="both"/>
        <w:rPr>
          <w:lang w:val="sr-Cyrl-RS"/>
        </w:rPr>
      </w:pPr>
      <w:r w:rsidRPr="002C6435">
        <w:rPr>
          <w:color w:val="000000" w:themeColor="text1"/>
          <w:lang w:val="sr-Cyrl-RS"/>
        </w:rPr>
        <w:lastRenderedPageBreak/>
        <w:t>Д</w:t>
      </w:r>
      <w:r w:rsidR="00250F59" w:rsidRPr="002C6435">
        <w:rPr>
          <w:color w:val="000000" w:themeColor="text1"/>
          <w:lang w:val="sr-Cyrl-RS"/>
        </w:rPr>
        <w:t>о</w:t>
      </w:r>
      <w:r w:rsidR="0066492D" w:rsidRPr="002C6435">
        <w:rPr>
          <w:lang w:val="sr-Cyrl-RS"/>
        </w:rPr>
        <w:t xml:space="preserve"> истека рока, односно до </w:t>
      </w:r>
      <w:r w:rsidR="00857CDC" w:rsidRPr="002C6435">
        <w:rPr>
          <w:lang w:val="sr-Cyrl-RS"/>
        </w:rPr>
        <w:t>11</w:t>
      </w:r>
      <w:r w:rsidR="0066492D" w:rsidRPr="002C6435">
        <w:rPr>
          <w:lang w:val="sr-Cyrl-RS"/>
        </w:rPr>
        <w:t xml:space="preserve">. </w:t>
      </w:r>
      <w:r w:rsidR="00857CDC" w:rsidRPr="002C6435">
        <w:rPr>
          <w:lang w:val="sr-Cyrl-RS"/>
        </w:rPr>
        <w:t>маја</w:t>
      </w:r>
      <w:r w:rsidR="0066492D" w:rsidRPr="002C6435">
        <w:rPr>
          <w:lang w:val="sr-Cyrl-RS"/>
        </w:rPr>
        <w:t xml:space="preserve"> 20</w:t>
      </w:r>
      <w:r w:rsidR="00732DC9" w:rsidRPr="002C6435">
        <w:rPr>
          <w:lang w:val="sr-Cyrl-RS"/>
        </w:rPr>
        <w:t>2</w:t>
      </w:r>
      <w:r w:rsidR="00857CDC" w:rsidRPr="002C6435">
        <w:rPr>
          <w:lang w:val="sr-Cyrl-RS"/>
        </w:rPr>
        <w:t>1</w:t>
      </w:r>
      <w:r w:rsidR="0066492D" w:rsidRPr="002C6435">
        <w:rPr>
          <w:lang w:val="sr-Cyrl-RS"/>
        </w:rPr>
        <w:t xml:space="preserve">. године на </w:t>
      </w:r>
      <w:r w:rsidR="0066492D" w:rsidRPr="002C6435">
        <w:rPr>
          <w:lang w:val="sr-Latn-RS"/>
        </w:rPr>
        <w:t xml:space="preserve">e-mail: </w:t>
      </w:r>
      <w:hyperlink r:id="rId12" w:history="1">
        <w:r w:rsidR="0066492D" w:rsidRPr="002C6435">
          <w:rPr>
            <w:rStyle w:val="Hyperlink"/>
            <w:lang w:val="sr-Latn-RS"/>
          </w:rPr>
          <w:t>anna.gutesa@bac</w:t>
        </w:r>
      </w:hyperlink>
      <w:r w:rsidR="00D81E5A" w:rsidRPr="002C6435">
        <w:rPr>
          <w:rStyle w:val="Hyperlink"/>
          <w:lang w:val="sr-Cyrl-RS"/>
        </w:rPr>
        <w:t>.</w:t>
      </w:r>
      <w:r w:rsidR="00D81E5A" w:rsidRPr="002C6435">
        <w:rPr>
          <w:rStyle w:val="Hyperlink"/>
          <w:lang w:val="sr-Latn-RS"/>
        </w:rPr>
        <w:t>rs</w:t>
      </w:r>
      <w:r w:rsidR="0066492D" w:rsidRPr="002C6435">
        <w:rPr>
          <w:lang w:val="sr-Cyrl-RS"/>
        </w:rPr>
        <w:t xml:space="preserve"> и на пријему канцеларију пристиг</w:t>
      </w:r>
      <w:r w:rsidRPr="002C6435">
        <w:rPr>
          <w:lang w:val="sr-Cyrl-RS"/>
        </w:rPr>
        <w:t>л</w:t>
      </w:r>
      <w:r w:rsidR="00EA0B8E" w:rsidRPr="002C6435">
        <w:rPr>
          <w:lang w:val="sr-Cyrl-RS"/>
        </w:rPr>
        <w:t>и</w:t>
      </w:r>
      <w:r w:rsidR="0066492D" w:rsidRPr="002C6435">
        <w:rPr>
          <w:lang w:val="sr-Cyrl-RS"/>
        </w:rPr>
        <w:t xml:space="preserve"> </w:t>
      </w:r>
      <w:r w:rsidRPr="002C6435">
        <w:rPr>
          <w:lang w:val="sr-Cyrl-RS"/>
        </w:rPr>
        <w:t xml:space="preserve">су </w:t>
      </w:r>
      <w:r w:rsidR="00EA0B8E" w:rsidRPr="002C6435">
        <w:rPr>
          <w:lang w:val="sr-Cyrl-RS"/>
        </w:rPr>
        <w:t>следећи захтеви:</w:t>
      </w:r>
    </w:p>
    <w:p w14:paraId="2628DAEB" w14:textId="18168E5A" w:rsidR="00F160BD" w:rsidRPr="002C6435" w:rsidRDefault="00EA0B8E" w:rsidP="0059326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435">
        <w:rPr>
          <w:rFonts w:ascii="Times New Roman" w:hAnsi="Times New Roman" w:cs="Times New Roman"/>
          <w:sz w:val="24"/>
          <w:szCs w:val="24"/>
          <w:lang w:val="sr-Cyrl-RS"/>
        </w:rPr>
        <w:t xml:space="preserve">МЗ </w:t>
      </w:r>
      <w:r w:rsidR="00593266" w:rsidRPr="002C6435">
        <w:rPr>
          <w:rFonts w:ascii="Times New Roman" w:hAnsi="Times New Roman" w:cs="Times New Roman"/>
          <w:sz w:val="24"/>
          <w:szCs w:val="24"/>
          <w:lang w:val="sr-Cyrl-RS"/>
        </w:rPr>
        <w:t>Бођани</w:t>
      </w:r>
      <w:r w:rsidR="001862F3" w:rsidRPr="002C6435">
        <w:rPr>
          <w:rFonts w:ascii="Times New Roman" w:hAnsi="Times New Roman" w:cs="Times New Roman"/>
          <w:sz w:val="24"/>
          <w:szCs w:val="24"/>
          <w:lang w:val="sr-Cyrl-RS"/>
        </w:rPr>
        <w:t xml:space="preserve"> је доставила захтев да се додатно унесу средства у износу од 10.000,00 динара </w:t>
      </w:r>
      <w:r w:rsidRPr="002C6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2F3" w:rsidRPr="002C6435">
        <w:rPr>
          <w:rFonts w:ascii="Times New Roman" w:hAnsi="Times New Roman" w:cs="Times New Roman"/>
          <w:sz w:val="24"/>
          <w:szCs w:val="24"/>
          <w:lang w:val="sr-Cyrl-RS"/>
        </w:rPr>
        <w:t>за кречење просторија. Захтев је прихваћен.</w:t>
      </w:r>
    </w:p>
    <w:p w14:paraId="345FCCB1" w14:textId="2A8094FB" w:rsidR="001862F3" w:rsidRDefault="001862F3" w:rsidP="0059326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435">
        <w:rPr>
          <w:rFonts w:ascii="Times New Roman" w:hAnsi="Times New Roman" w:cs="Times New Roman"/>
          <w:sz w:val="24"/>
          <w:szCs w:val="24"/>
          <w:lang w:val="sr-Cyrl-RS"/>
        </w:rPr>
        <w:t>МЗ Селенча је доставила захтев за</w:t>
      </w:r>
      <w:r w:rsidRPr="004F6875">
        <w:rPr>
          <w:rFonts w:ascii="Times New Roman" w:hAnsi="Times New Roman" w:cs="Times New Roman"/>
          <w:sz w:val="24"/>
          <w:szCs w:val="24"/>
          <w:lang w:val="sr-Cyrl-RS"/>
        </w:rPr>
        <w:t xml:space="preserve"> прерасподелу средства између конта (не одступајући од одобрене масе средстава) и доставила је захтев да се унесе износ од 50.000,00 динара за манифестацију Златни Кључ и износ од 65.000,00 за исту манифестаци</w:t>
      </w:r>
      <w:r w:rsidR="004F6875" w:rsidRPr="004F6875">
        <w:rPr>
          <w:rFonts w:ascii="Times New Roman" w:hAnsi="Times New Roman" w:cs="Times New Roman"/>
          <w:sz w:val="24"/>
          <w:szCs w:val="24"/>
          <w:lang w:val="sr-Cyrl-RS"/>
        </w:rPr>
        <w:t>ју - по основу одобрених средстава од стране Покрајинског секретаријата за културу, јавно информисање и односе са верским заједницама.</w:t>
      </w:r>
    </w:p>
    <w:p w14:paraId="21E02825" w14:textId="05796D8C" w:rsidR="00CF1C33" w:rsidRPr="000A6810" w:rsidRDefault="00CF1C33" w:rsidP="0059326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ДЗ је доставио захтев да се у ребаланс буџета унесе додатно финансирање за сарадника у финансијама, куповину возила, дуга према специјалистима и у 100% износу финансирање специјалиста. Није прихваћено додатно финансирање, Општина ће као и до сада финансирати специјалисте само за социјално угрожено </w:t>
      </w:r>
      <w:r w:rsidRPr="000A6810">
        <w:rPr>
          <w:rFonts w:ascii="Times New Roman" w:hAnsi="Times New Roman" w:cs="Times New Roman"/>
          <w:sz w:val="24"/>
          <w:szCs w:val="24"/>
          <w:lang w:val="sr-Cyrl-RS"/>
        </w:rPr>
        <w:t>становништво, труднице, малолетну децу и сл.</w:t>
      </w:r>
    </w:p>
    <w:p w14:paraId="1E6C3821" w14:textId="67CB8EB4" w:rsidR="00BE5938" w:rsidRPr="000A6810" w:rsidRDefault="00BE5938" w:rsidP="0059326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6810">
        <w:rPr>
          <w:rFonts w:ascii="Times New Roman" w:hAnsi="Times New Roman" w:cs="Times New Roman"/>
          <w:sz w:val="24"/>
          <w:szCs w:val="24"/>
          <w:lang w:val="sr-Cyrl-RS"/>
        </w:rPr>
        <w:t>Руководилац Одељења за урбанизам и имовинско правне послове је доставио податак да постоји велики број захтева за накнаду штете - ујед паса луталица из тог разлога су повећане накнаде штете за износ од 500.000,00 динара.</w:t>
      </w:r>
    </w:p>
    <w:p w14:paraId="11483BC9" w14:textId="6A8C92C7" w:rsidR="00D81E5A" w:rsidRPr="000A6810" w:rsidRDefault="00F13CE2" w:rsidP="00F13CE2">
      <w:pPr>
        <w:ind w:left="708"/>
        <w:jc w:val="both"/>
        <w:rPr>
          <w:lang w:val="sr-Cyrl-RS"/>
        </w:rPr>
      </w:pPr>
      <w:r w:rsidRPr="000A6810">
        <w:rPr>
          <w:lang w:val="sr-Cyrl-RS"/>
        </w:rPr>
        <w:t xml:space="preserve">На предлог руководства Општине одрађене су следеће корекције: </w:t>
      </w:r>
    </w:p>
    <w:p w14:paraId="2DE7BDA0" w14:textId="030884C7" w:rsidR="000A6810" w:rsidRDefault="000A6810" w:rsidP="000A68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је локална самоуправа спровела поступак набавке извођача радова за изградњу зграде за социјално становање планиран износ у буџету од 25.000.000,00 динара за конкурисање на ЕУ пројекат за изградњу зграде за социјално становање се више не налази у Одлуци о буџету;</w:t>
      </w:r>
    </w:p>
    <w:p w14:paraId="78DA77AB" w14:textId="78FD8D0B" w:rsidR="000A6810" w:rsidRDefault="000A6810" w:rsidP="000A68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подрачуну донација за помоћ угроженом становништву се налази износ од 15.340.000,00 динара. Износ је унет у буџет на пројекат Изградња зграде за социјално становање у Општини Бач - са извором финансирања трансфери од физичких и правних лица.</w:t>
      </w:r>
    </w:p>
    <w:p w14:paraId="73D73A70" w14:textId="639343F7" w:rsidR="000A6810" w:rsidRDefault="000A6810" w:rsidP="000A68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услуге личних пратилаца смо определили додатне средства од милион динара, јер се за друго полугодиште исказала потреба за додатним ангажовањем.</w:t>
      </w:r>
    </w:p>
    <w:p w14:paraId="23A358C3" w14:textId="3711657C" w:rsidR="000A6810" w:rsidRDefault="003447E8" w:rsidP="000A68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локалне самоуправе имамо повећање на име набавке дечијих игралишта, клупа, и поправке крова </w:t>
      </w:r>
      <w:r w:rsidR="003A13A7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A13A7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гради Општине Бач.</w:t>
      </w:r>
    </w:p>
    <w:p w14:paraId="548264E2" w14:textId="798C3C7E" w:rsidR="003447E8" w:rsidRDefault="003447E8" w:rsidP="000A68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Унета је нова програмска активност  - енергетски менаџмент у износу од 5 милиона динара. Како је 21. мај задњи рок да локална самоуправа конкурише ка Министарству рударства и енергетике за санацију стамбених зграда, породичних кућа и станова, волели би да се ребаланс буџета усвоји до 20 маја, како би могли конкурисати.</w:t>
      </w:r>
    </w:p>
    <w:p w14:paraId="13F9A1FE" w14:textId="2CD23937" w:rsidR="003447E8" w:rsidRDefault="00B53292" w:rsidP="000A68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Повећана су средства за хватање паса луталица у износу од 700.000,00 динара. Након две године имамо склопљен уговор са добављачем за хватање паса луталица, циљ је да се што више паса склони са улице и самим тим да смањимо исплате накнада штете.</w:t>
      </w:r>
    </w:p>
    <w:p w14:paraId="2F371A77" w14:textId="2460BD54" w:rsidR="00B53292" w:rsidRDefault="00B53292" w:rsidP="000A681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је ДЗ Бач исплатио у 39 месечних рата дуг за лекове а буџетом је била планирана и одређена камата уколико се дуг не исплати на време, извршено је смањење буџета за </w:t>
      </w:r>
      <w:r w:rsidR="003A13A7">
        <w:rPr>
          <w:rFonts w:ascii="Times New Roman" w:hAnsi="Times New Roman" w:cs="Times New Roman"/>
          <w:sz w:val="24"/>
          <w:szCs w:val="24"/>
          <w:lang w:val="sr-Cyrl-RS"/>
        </w:rPr>
        <w:t>износ планиране камате.</w:t>
      </w:r>
    </w:p>
    <w:p w14:paraId="1DEBA91D" w14:textId="3787B449" w:rsidR="0007463E" w:rsidRPr="0007463E" w:rsidRDefault="0007463E" w:rsidP="0007463E">
      <w:pPr>
        <w:ind w:firstLine="708"/>
        <w:jc w:val="both"/>
        <w:rPr>
          <w:lang w:val="sr-Cyrl-RS"/>
        </w:rPr>
      </w:pPr>
      <w:r w:rsidRPr="0007463E">
        <w:rPr>
          <w:lang w:val="sr-Cyrl-RS"/>
        </w:rPr>
        <w:t>Код осталих пројекат</w:t>
      </w:r>
      <w:r w:rsidR="004E76DF">
        <w:rPr>
          <w:lang w:val="sr-Cyrl-RS"/>
        </w:rPr>
        <w:t>а и програмских активности</w:t>
      </w:r>
      <w:r w:rsidRPr="0007463E">
        <w:rPr>
          <w:lang w:val="sr-Cyrl-RS"/>
        </w:rPr>
        <w:t xml:space="preserve"> имамо мања одступања, у складу са постојећим уговорима, преузетим обавезама, која значајније нису утицала на промену буџета.</w:t>
      </w:r>
    </w:p>
    <w:p w14:paraId="0C0D4C7D" w14:textId="77777777" w:rsidR="00F13CE2" w:rsidRPr="000A6810" w:rsidRDefault="00F13CE2" w:rsidP="00F13CE2">
      <w:pPr>
        <w:ind w:left="708"/>
        <w:jc w:val="both"/>
        <w:rPr>
          <w:lang w:val="sr-Cyrl-RS"/>
        </w:rPr>
      </w:pPr>
    </w:p>
    <w:p w14:paraId="2302E35E" w14:textId="77777777" w:rsidR="00F13CE2" w:rsidRPr="000A6810" w:rsidRDefault="00F13CE2" w:rsidP="00F13CE2">
      <w:pPr>
        <w:ind w:left="708"/>
        <w:jc w:val="both"/>
        <w:rPr>
          <w:lang w:val="sr-Cyrl-RS"/>
        </w:rPr>
      </w:pPr>
    </w:p>
    <w:p w14:paraId="6625DC98" w14:textId="4506C3CA" w:rsidR="00732DC9" w:rsidRPr="000A6810" w:rsidRDefault="008760B5" w:rsidP="003F25A9">
      <w:pPr>
        <w:jc w:val="both"/>
        <w:rPr>
          <w:lang w:val="sr-Cyrl-RS"/>
        </w:rPr>
      </w:pPr>
      <w:r w:rsidRPr="000A6810">
        <w:rPr>
          <w:lang w:val="sr-Cyrl-RS"/>
        </w:rPr>
        <w:tab/>
      </w:r>
    </w:p>
    <w:p w14:paraId="5ED8163B" w14:textId="6911ABF7" w:rsidR="0066492D" w:rsidRPr="00E66534" w:rsidRDefault="005D027D" w:rsidP="003F25A9">
      <w:pPr>
        <w:spacing w:after="160" w:line="259" w:lineRule="auto"/>
        <w:ind w:firstLine="708"/>
        <w:jc w:val="both"/>
        <w:rPr>
          <w:lang w:val="sr-Cyrl-RS"/>
        </w:rPr>
      </w:pPr>
      <w:r w:rsidRPr="000A6810">
        <w:rPr>
          <w:lang w:val="sr-Cyrl-RS"/>
        </w:rPr>
        <w:t xml:space="preserve"> </w:t>
      </w:r>
      <w:r w:rsidR="0066492D" w:rsidRPr="000A6810">
        <w:rPr>
          <w:lang w:val="sr-Cyrl-RS"/>
        </w:rPr>
        <w:t>Нацрт Одлуке усклађен са поднетим предлозима и захтевима, заједно са извештајем о спроведеној јавној</w:t>
      </w:r>
      <w:r w:rsidR="0066492D" w:rsidRPr="00E66534">
        <w:rPr>
          <w:lang w:val="sr-Cyrl-RS"/>
        </w:rPr>
        <w:t xml:space="preserve"> расправи, Одељење за буџет и финансије доставиће Општинском већу општине Бач као надлежном извршеном органу, на даље разматрање и утврђивање предлога Одлуке.</w:t>
      </w:r>
    </w:p>
    <w:p w14:paraId="22D9B7BE" w14:textId="4872979D" w:rsidR="0066492D" w:rsidRDefault="0066492D" w:rsidP="003F25A9">
      <w:pPr>
        <w:ind w:firstLine="720"/>
        <w:jc w:val="both"/>
        <w:rPr>
          <w:lang w:val="sr-Cyrl-RS"/>
        </w:rPr>
      </w:pPr>
    </w:p>
    <w:p w14:paraId="6F2F4443" w14:textId="77777777" w:rsidR="006B535F" w:rsidRPr="00E66534" w:rsidRDefault="006B535F" w:rsidP="003F25A9">
      <w:pPr>
        <w:ind w:firstLine="720"/>
        <w:jc w:val="both"/>
        <w:rPr>
          <w:lang w:val="sr-Cyrl-RS"/>
        </w:rPr>
      </w:pPr>
    </w:p>
    <w:p w14:paraId="4FB8B8FF" w14:textId="35D956CC" w:rsidR="005C3C5C" w:rsidRPr="00E66534" w:rsidRDefault="005C3C5C" w:rsidP="003F25A9">
      <w:pPr>
        <w:ind w:firstLine="720"/>
        <w:jc w:val="both"/>
        <w:rPr>
          <w:lang w:val="sr-Cyrl-RS"/>
        </w:rPr>
      </w:pPr>
    </w:p>
    <w:p w14:paraId="6DE3A8AC" w14:textId="77777777" w:rsidR="000A12FA" w:rsidRPr="00E66534" w:rsidRDefault="000A12FA" w:rsidP="003F25A9">
      <w:pPr>
        <w:ind w:firstLine="720"/>
        <w:jc w:val="both"/>
        <w:rPr>
          <w:lang w:val="sr-Cyrl-RS"/>
        </w:rPr>
      </w:pPr>
    </w:p>
    <w:p w14:paraId="156AB37E" w14:textId="77777777" w:rsidR="0066492D" w:rsidRPr="00E66534" w:rsidRDefault="0066492D" w:rsidP="003F25A9">
      <w:pPr>
        <w:ind w:firstLine="720"/>
        <w:jc w:val="both"/>
        <w:rPr>
          <w:lang w:val="sr-Cyrl-RS"/>
        </w:rPr>
      </w:pPr>
      <w:r w:rsidRPr="00E66534">
        <w:rPr>
          <w:lang w:val="sr-Cyrl-RS"/>
        </w:rPr>
        <w:t xml:space="preserve">                                                                                      РУКОВОДИЛАЦ ОДЕЉЕЊА</w:t>
      </w:r>
    </w:p>
    <w:p w14:paraId="3974967B" w14:textId="77777777" w:rsidR="0066492D" w:rsidRPr="005C3C5C" w:rsidRDefault="0066492D" w:rsidP="003F25A9">
      <w:pPr>
        <w:ind w:firstLine="720"/>
        <w:jc w:val="both"/>
        <w:rPr>
          <w:lang w:val="sr-Cyrl-RS"/>
        </w:rPr>
      </w:pPr>
      <w:r w:rsidRPr="005C3C5C">
        <w:rPr>
          <w:lang w:val="sr-Cyrl-RS"/>
        </w:rPr>
        <w:t xml:space="preserve">                                                                                         ЗА БУЏЕТ И ФИНАНСИЈЕ</w:t>
      </w:r>
    </w:p>
    <w:p w14:paraId="48BDBEE1" w14:textId="77777777" w:rsidR="0066492D" w:rsidRPr="005C3C5C" w:rsidRDefault="0066492D" w:rsidP="003F25A9">
      <w:pPr>
        <w:ind w:firstLine="720"/>
        <w:jc w:val="both"/>
        <w:rPr>
          <w:lang w:val="sr-Cyrl-RS"/>
        </w:rPr>
      </w:pPr>
    </w:p>
    <w:p w14:paraId="3250A18B" w14:textId="77777777" w:rsidR="0066492D" w:rsidRPr="005C3C5C" w:rsidRDefault="0066492D" w:rsidP="003F25A9">
      <w:pPr>
        <w:ind w:firstLine="720"/>
        <w:jc w:val="both"/>
        <w:rPr>
          <w:lang w:val="sr-Cyrl-RS"/>
        </w:rPr>
      </w:pPr>
      <w:r w:rsidRPr="005C3C5C">
        <w:rPr>
          <w:lang w:val="sr-Cyrl-RS"/>
        </w:rPr>
        <w:t xml:space="preserve">                                                                                   _________________________</w:t>
      </w:r>
    </w:p>
    <w:p w14:paraId="5A52293C" w14:textId="77777777" w:rsidR="0066492D" w:rsidRPr="005C3C5C" w:rsidRDefault="0066492D" w:rsidP="003F25A9">
      <w:pPr>
        <w:ind w:firstLine="720"/>
        <w:jc w:val="both"/>
        <w:rPr>
          <w:lang w:val="sr-Cyrl-RS"/>
        </w:rPr>
      </w:pPr>
      <w:r w:rsidRPr="005C3C5C">
        <w:rPr>
          <w:lang w:val="sr-Cyrl-RS"/>
        </w:rPr>
        <w:t xml:space="preserve">                                                                                                   Анна Гутеша </w:t>
      </w:r>
    </w:p>
    <w:p w14:paraId="1D04D78A" w14:textId="77777777" w:rsidR="0066492D" w:rsidRPr="005C3C5C" w:rsidRDefault="0066492D" w:rsidP="003F25A9">
      <w:pPr>
        <w:ind w:firstLine="720"/>
        <w:jc w:val="both"/>
        <w:rPr>
          <w:lang w:val="sr-Cyrl-RS"/>
        </w:rPr>
      </w:pPr>
    </w:p>
    <w:p w14:paraId="5DCD7C75" w14:textId="77777777" w:rsidR="0066492D" w:rsidRPr="005C3C5C" w:rsidRDefault="0066492D" w:rsidP="003F25A9">
      <w:pPr>
        <w:ind w:firstLine="720"/>
        <w:jc w:val="both"/>
        <w:rPr>
          <w:lang w:val="sr-Cyrl-RS"/>
        </w:rPr>
      </w:pPr>
    </w:p>
    <w:p w14:paraId="5A5B1E78" w14:textId="77777777" w:rsidR="003B56A4" w:rsidRPr="005C3C5C" w:rsidRDefault="003B56A4" w:rsidP="00066E98">
      <w:pPr>
        <w:jc w:val="both"/>
        <w:rPr>
          <w:lang w:val="sr-Cyrl-CS"/>
        </w:rPr>
      </w:pPr>
    </w:p>
    <w:sectPr w:rsidR="003B56A4" w:rsidRPr="005C3C5C" w:rsidSect="00850020">
      <w:footerReference w:type="default" r:id="rId13"/>
      <w:pgSz w:w="11907" w:h="16839" w:code="9"/>
      <w:pgMar w:top="810" w:right="1223" w:bottom="630" w:left="11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AC82" w14:textId="77777777" w:rsidR="00EB39E6" w:rsidRDefault="00EB39E6" w:rsidP="00EB39E6">
      <w:r>
        <w:separator/>
      </w:r>
    </w:p>
  </w:endnote>
  <w:endnote w:type="continuationSeparator" w:id="0">
    <w:p w14:paraId="4D53D0C4" w14:textId="77777777" w:rsidR="00EB39E6" w:rsidRDefault="00EB39E6" w:rsidP="00EB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207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D549" w14:textId="1569818B" w:rsidR="00EB39E6" w:rsidRDefault="00EB3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CADD8" w14:textId="77777777" w:rsidR="00EB39E6" w:rsidRDefault="00EB3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43E9" w14:textId="77777777" w:rsidR="00EB39E6" w:rsidRDefault="00EB39E6" w:rsidP="00EB39E6">
      <w:r>
        <w:separator/>
      </w:r>
    </w:p>
  </w:footnote>
  <w:footnote w:type="continuationSeparator" w:id="0">
    <w:p w14:paraId="5E7BBA25" w14:textId="77777777" w:rsidR="00EB39E6" w:rsidRDefault="00EB39E6" w:rsidP="00EB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40FE2"/>
    <w:multiLevelType w:val="hybridMultilevel"/>
    <w:tmpl w:val="73702E32"/>
    <w:lvl w:ilvl="0" w:tplc="584E2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A4B09"/>
    <w:multiLevelType w:val="hybridMultilevel"/>
    <w:tmpl w:val="0122E056"/>
    <w:lvl w:ilvl="0" w:tplc="FF260C3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2C3D26"/>
    <w:multiLevelType w:val="hybridMultilevel"/>
    <w:tmpl w:val="BF36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57BF"/>
    <w:multiLevelType w:val="hybridMultilevel"/>
    <w:tmpl w:val="D2E8C960"/>
    <w:lvl w:ilvl="0" w:tplc="4B569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B46F87"/>
    <w:multiLevelType w:val="hybridMultilevel"/>
    <w:tmpl w:val="259C3CA8"/>
    <w:lvl w:ilvl="0" w:tplc="7E0AC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7C6963"/>
    <w:multiLevelType w:val="hybridMultilevel"/>
    <w:tmpl w:val="4916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12531"/>
    <w:multiLevelType w:val="hybridMultilevel"/>
    <w:tmpl w:val="FCBA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022C"/>
    <w:multiLevelType w:val="hybridMultilevel"/>
    <w:tmpl w:val="26EE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257A"/>
    <w:multiLevelType w:val="hybridMultilevel"/>
    <w:tmpl w:val="6C26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8E1"/>
    <w:multiLevelType w:val="hybridMultilevel"/>
    <w:tmpl w:val="B2C4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51075"/>
    <w:multiLevelType w:val="hybridMultilevel"/>
    <w:tmpl w:val="897832DE"/>
    <w:lvl w:ilvl="0" w:tplc="C1F6B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3B2CF7"/>
    <w:multiLevelType w:val="hybridMultilevel"/>
    <w:tmpl w:val="C684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0421D"/>
    <w:multiLevelType w:val="hybridMultilevel"/>
    <w:tmpl w:val="A79C8424"/>
    <w:lvl w:ilvl="0" w:tplc="096A7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928A4"/>
    <w:multiLevelType w:val="hybridMultilevel"/>
    <w:tmpl w:val="F85C9DD4"/>
    <w:lvl w:ilvl="0" w:tplc="584E2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C20"/>
    <w:rsid w:val="00014125"/>
    <w:rsid w:val="000200F3"/>
    <w:rsid w:val="000279B6"/>
    <w:rsid w:val="0004732B"/>
    <w:rsid w:val="00052345"/>
    <w:rsid w:val="00052FF9"/>
    <w:rsid w:val="000613C4"/>
    <w:rsid w:val="00066E98"/>
    <w:rsid w:val="0007463E"/>
    <w:rsid w:val="0008187A"/>
    <w:rsid w:val="00087A66"/>
    <w:rsid w:val="000941F2"/>
    <w:rsid w:val="000A12FA"/>
    <w:rsid w:val="000A6810"/>
    <w:rsid w:val="000A70C1"/>
    <w:rsid w:val="000D2E4E"/>
    <w:rsid w:val="000E455F"/>
    <w:rsid w:val="000E6439"/>
    <w:rsid w:val="000F49EF"/>
    <w:rsid w:val="000F54BF"/>
    <w:rsid w:val="001055E2"/>
    <w:rsid w:val="001219F8"/>
    <w:rsid w:val="00124F68"/>
    <w:rsid w:val="00126038"/>
    <w:rsid w:val="0013256E"/>
    <w:rsid w:val="001366B5"/>
    <w:rsid w:val="001375FF"/>
    <w:rsid w:val="001378A8"/>
    <w:rsid w:val="00140D6F"/>
    <w:rsid w:val="00145BB6"/>
    <w:rsid w:val="00150415"/>
    <w:rsid w:val="00150A1F"/>
    <w:rsid w:val="00166F1A"/>
    <w:rsid w:val="001673FB"/>
    <w:rsid w:val="00174FDA"/>
    <w:rsid w:val="00183889"/>
    <w:rsid w:val="001862F3"/>
    <w:rsid w:val="001A168E"/>
    <w:rsid w:val="001A3D4C"/>
    <w:rsid w:val="001C3E2F"/>
    <w:rsid w:val="001C4E6A"/>
    <w:rsid w:val="001D75F3"/>
    <w:rsid w:val="001E3365"/>
    <w:rsid w:val="001F65CD"/>
    <w:rsid w:val="001F6B8A"/>
    <w:rsid w:val="001F7C5F"/>
    <w:rsid w:val="002107B8"/>
    <w:rsid w:val="00250F59"/>
    <w:rsid w:val="00253965"/>
    <w:rsid w:val="00255533"/>
    <w:rsid w:val="0026235D"/>
    <w:rsid w:val="0026770F"/>
    <w:rsid w:val="00267B26"/>
    <w:rsid w:val="002716D0"/>
    <w:rsid w:val="00296EB6"/>
    <w:rsid w:val="002A75B4"/>
    <w:rsid w:val="002C1DB0"/>
    <w:rsid w:val="002C57EA"/>
    <w:rsid w:val="002C6435"/>
    <w:rsid w:val="002D2C44"/>
    <w:rsid w:val="002D4454"/>
    <w:rsid w:val="002D6879"/>
    <w:rsid w:val="002F0F86"/>
    <w:rsid w:val="00301E9C"/>
    <w:rsid w:val="0030404F"/>
    <w:rsid w:val="00311018"/>
    <w:rsid w:val="00312967"/>
    <w:rsid w:val="00323034"/>
    <w:rsid w:val="00332D7C"/>
    <w:rsid w:val="003334F1"/>
    <w:rsid w:val="00334123"/>
    <w:rsid w:val="003447E8"/>
    <w:rsid w:val="0035136E"/>
    <w:rsid w:val="00354B54"/>
    <w:rsid w:val="003632C8"/>
    <w:rsid w:val="003655D5"/>
    <w:rsid w:val="00384F12"/>
    <w:rsid w:val="003973A1"/>
    <w:rsid w:val="003A13A7"/>
    <w:rsid w:val="003B0BF7"/>
    <w:rsid w:val="003B11B5"/>
    <w:rsid w:val="003B2AF1"/>
    <w:rsid w:val="003B56A4"/>
    <w:rsid w:val="003E24E0"/>
    <w:rsid w:val="003E29B9"/>
    <w:rsid w:val="003F0C3E"/>
    <w:rsid w:val="003F25A9"/>
    <w:rsid w:val="00420AED"/>
    <w:rsid w:val="0043222B"/>
    <w:rsid w:val="00443A64"/>
    <w:rsid w:val="00451ABB"/>
    <w:rsid w:val="0048590D"/>
    <w:rsid w:val="00486C3F"/>
    <w:rsid w:val="00486DDC"/>
    <w:rsid w:val="00491761"/>
    <w:rsid w:val="00495FD0"/>
    <w:rsid w:val="004D4F01"/>
    <w:rsid w:val="004E76DF"/>
    <w:rsid w:val="004F2972"/>
    <w:rsid w:val="004F6875"/>
    <w:rsid w:val="005034C2"/>
    <w:rsid w:val="0051118D"/>
    <w:rsid w:val="005146D9"/>
    <w:rsid w:val="00515173"/>
    <w:rsid w:val="00526770"/>
    <w:rsid w:val="005304E2"/>
    <w:rsid w:val="005317BD"/>
    <w:rsid w:val="005530A7"/>
    <w:rsid w:val="0055524A"/>
    <w:rsid w:val="00564B62"/>
    <w:rsid w:val="00581585"/>
    <w:rsid w:val="00585A69"/>
    <w:rsid w:val="005903CB"/>
    <w:rsid w:val="00593266"/>
    <w:rsid w:val="00597E1A"/>
    <w:rsid w:val="005B4866"/>
    <w:rsid w:val="005C06EA"/>
    <w:rsid w:val="005C2F98"/>
    <w:rsid w:val="005C3C5C"/>
    <w:rsid w:val="005D027D"/>
    <w:rsid w:val="005D11DC"/>
    <w:rsid w:val="005E1510"/>
    <w:rsid w:val="005E6C50"/>
    <w:rsid w:val="005E793C"/>
    <w:rsid w:val="005F1258"/>
    <w:rsid w:val="0060308F"/>
    <w:rsid w:val="00617920"/>
    <w:rsid w:val="0062066D"/>
    <w:rsid w:val="00632F9D"/>
    <w:rsid w:val="00634A8C"/>
    <w:rsid w:val="00642249"/>
    <w:rsid w:val="00645E2B"/>
    <w:rsid w:val="0066357D"/>
    <w:rsid w:val="0066492D"/>
    <w:rsid w:val="006717CB"/>
    <w:rsid w:val="0067615F"/>
    <w:rsid w:val="006775C3"/>
    <w:rsid w:val="00680E2B"/>
    <w:rsid w:val="006958BB"/>
    <w:rsid w:val="006A2957"/>
    <w:rsid w:val="006A383C"/>
    <w:rsid w:val="006B50DB"/>
    <w:rsid w:val="006B535F"/>
    <w:rsid w:val="006D36D7"/>
    <w:rsid w:val="006E4E0F"/>
    <w:rsid w:val="006F53D8"/>
    <w:rsid w:val="006F7FD4"/>
    <w:rsid w:val="007035B6"/>
    <w:rsid w:val="00715CBC"/>
    <w:rsid w:val="00717A4C"/>
    <w:rsid w:val="00722725"/>
    <w:rsid w:val="00732DC9"/>
    <w:rsid w:val="00745299"/>
    <w:rsid w:val="00761763"/>
    <w:rsid w:val="00763F16"/>
    <w:rsid w:val="00770F61"/>
    <w:rsid w:val="00783D87"/>
    <w:rsid w:val="007B5F65"/>
    <w:rsid w:val="007B6062"/>
    <w:rsid w:val="007C2E0E"/>
    <w:rsid w:val="007F6A4A"/>
    <w:rsid w:val="00823BEA"/>
    <w:rsid w:val="008308ED"/>
    <w:rsid w:val="00837B66"/>
    <w:rsid w:val="00850020"/>
    <w:rsid w:val="00855047"/>
    <w:rsid w:val="00857B34"/>
    <w:rsid w:val="00857CDC"/>
    <w:rsid w:val="0086411B"/>
    <w:rsid w:val="00867910"/>
    <w:rsid w:val="008760B5"/>
    <w:rsid w:val="008A3EDE"/>
    <w:rsid w:val="008B6C98"/>
    <w:rsid w:val="008B6E92"/>
    <w:rsid w:val="008C3AA3"/>
    <w:rsid w:val="008E1FA4"/>
    <w:rsid w:val="009026C9"/>
    <w:rsid w:val="00932D8A"/>
    <w:rsid w:val="00933AA0"/>
    <w:rsid w:val="00950CB1"/>
    <w:rsid w:val="00952829"/>
    <w:rsid w:val="00975329"/>
    <w:rsid w:val="00985D53"/>
    <w:rsid w:val="009B127A"/>
    <w:rsid w:val="009C05FF"/>
    <w:rsid w:val="009D77D1"/>
    <w:rsid w:val="009E3E0A"/>
    <w:rsid w:val="009F2B0E"/>
    <w:rsid w:val="009F4EA2"/>
    <w:rsid w:val="00A33358"/>
    <w:rsid w:val="00A63E02"/>
    <w:rsid w:val="00A64125"/>
    <w:rsid w:val="00A64795"/>
    <w:rsid w:val="00A674E6"/>
    <w:rsid w:val="00A81D0D"/>
    <w:rsid w:val="00A95439"/>
    <w:rsid w:val="00AA3DB3"/>
    <w:rsid w:val="00AA70F8"/>
    <w:rsid w:val="00AC2CA4"/>
    <w:rsid w:val="00AC49FA"/>
    <w:rsid w:val="00AC4FBB"/>
    <w:rsid w:val="00AC6947"/>
    <w:rsid w:val="00AD05ED"/>
    <w:rsid w:val="00AD5C57"/>
    <w:rsid w:val="00B06064"/>
    <w:rsid w:val="00B1627E"/>
    <w:rsid w:val="00B22902"/>
    <w:rsid w:val="00B43020"/>
    <w:rsid w:val="00B473B2"/>
    <w:rsid w:val="00B47C20"/>
    <w:rsid w:val="00B51B31"/>
    <w:rsid w:val="00B53292"/>
    <w:rsid w:val="00B73479"/>
    <w:rsid w:val="00B83640"/>
    <w:rsid w:val="00B84061"/>
    <w:rsid w:val="00B85B9D"/>
    <w:rsid w:val="00B91FBF"/>
    <w:rsid w:val="00BA3DF3"/>
    <w:rsid w:val="00BA799B"/>
    <w:rsid w:val="00BC13AC"/>
    <w:rsid w:val="00BC662C"/>
    <w:rsid w:val="00BD3FE9"/>
    <w:rsid w:val="00BD41CF"/>
    <w:rsid w:val="00BE052F"/>
    <w:rsid w:val="00BE0884"/>
    <w:rsid w:val="00BE0D52"/>
    <w:rsid w:val="00BE555E"/>
    <w:rsid w:val="00BE5938"/>
    <w:rsid w:val="00BE7907"/>
    <w:rsid w:val="00BF336F"/>
    <w:rsid w:val="00C034A8"/>
    <w:rsid w:val="00C07125"/>
    <w:rsid w:val="00C17C94"/>
    <w:rsid w:val="00C44572"/>
    <w:rsid w:val="00C51129"/>
    <w:rsid w:val="00C70844"/>
    <w:rsid w:val="00C75587"/>
    <w:rsid w:val="00CB269C"/>
    <w:rsid w:val="00CB6D65"/>
    <w:rsid w:val="00CC4683"/>
    <w:rsid w:val="00CE0ED3"/>
    <w:rsid w:val="00CE588B"/>
    <w:rsid w:val="00CF1C33"/>
    <w:rsid w:val="00D301B9"/>
    <w:rsid w:val="00D3053B"/>
    <w:rsid w:val="00D305D9"/>
    <w:rsid w:val="00D50016"/>
    <w:rsid w:val="00D53651"/>
    <w:rsid w:val="00D605CE"/>
    <w:rsid w:val="00D81E5A"/>
    <w:rsid w:val="00D83CB3"/>
    <w:rsid w:val="00D93365"/>
    <w:rsid w:val="00D93501"/>
    <w:rsid w:val="00DA1D14"/>
    <w:rsid w:val="00DA6D3A"/>
    <w:rsid w:val="00DB43B9"/>
    <w:rsid w:val="00DB73C8"/>
    <w:rsid w:val="00DC15DA"/>
    <w:rsid w:val="00DC4AEE"/>
    <w:rsid w:val="00DD1346"/>
    <w:rsid w:val="00DD1798"/>
    <w:rsid w:val="00DD5F6E"/>
    <w:rsid w:val="00E07E54"/>
    <w:rsid w:val="00E14636"/>
    <w:rsid w:val="00E25F78"/>
    <w:rsid w:val="00E27B3E"/>
    <w:rsid w:val="00E34BC0"/>
    <w:rsid w:val="00E361EC"/>
    <w:rsid w:val="00E66534"/>
    <w:rsid w:val="00E71094"/>
    <w:rsid w:val="00E71232"/>
    <w:rsid w:val="00E74D03"/>
    <w:rsid w:val="00E77AA0"/>
    <w:rsid w:val="00E84C7B"/>
    <w:rsid w:val="00E9340A"/>
    <w:rsid w:val="00E947DA"/>
    <w:rsid w:val="00EA0B8E"/>
    <w:rsid w:val="00EB19A1"/>
    <w:rsid w:val="00EB39E6"/>
    <w:rsid w:val="00EB4EF6"/>
    <w:rsid w:val="00EB598F"/>
    <w:rsid w:val="00EC0B84"/>
    <w:rsid w:val="00ED6264"/>
    <w:rsid w:val="00EE49AE"/>
    <w:rsid w:val="00EF06A7"/>
    <w:rsid w:val="00EF13DA"/>
    <w:rsid w:val="00EF5BB4"/>
    <w:rsid w:val="00F055A1"/>
    <w:rsid w:val="00F13CE2"/>
    <w:rsid w:val="00F160BD"/>
    <w:rsid w:val="00F164D6"/>
    <w:rsid w:val="00F24543"/>
    <w:rsid w:val="00F40E5F"/>
    <w:rsid w:val="00F52932"/>
    <w:rsid w:val="00F8147E"/>
    <w:rsid w:val="00F9379B"/>
    <w:rsid w:val="00FA0D0B"/>
    <w:rsid w:val="00FA2005"/>
    <w:rsid w:val="00FA357F"/>
    <w:rsid w:val="00FB4788"/>
    <w:rsid w:val="00FD4078"/>
    <w:rsid w:val="00FD4EAC"/>
    <w:rsid w:val="00FF57BE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AD7C"/>
  <w15:docId w15:val="{EA05EA8F-775F-4ACF-895D-EDFC030A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3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customStyle="1" w:styleId="Default">
    <w:name w:val="Default"/>
    <w:rsid w:val="00AC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CS"/>
    </w:rPr>
  </w:style>
  <w:style w:type="character" w:styleId="Hyperlink">
    <w:name w:val="Hyperlink"/>
    <w:rsid w:val="00FF7D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C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B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E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B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E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co.y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a.gutesa@b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.gutesa@bac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dsednik@b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Ceran</dc:creator>
  <cp:lastModifiedBy>Anna Guteša</cp:lastModifiedBy>
  <cp:revision>124</cp:revision>
  <cp:lastPrinted>2019-12-02T13:32:00Z</cp:lastPrinted>
  <dcterms:created xsi:type="dcterms:W3CDTF">2017-12-11T11:42:00Z</dcterms:created>
  <dcterms:modified xsi:type="dcterms:W3CDTF">2021-05-21T07:16:00Z</dcterms:modified>
</cp:coreProperties>
</file>