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F124B6B" w14:textId="7E50FFAB" w:rsidR="00923928" w:rsidRPr="00083ED7" w:rsidRDefault="00923928" w:rsidP="005E0A46">
      <w:pPr>
        <w:jc w:val="center"/>
        <w:rPr>
          <w:rFonts w:asciiTheme="majorHAnsi" w:hAnsiTheme="majorHAnsi" w:cstheme="majorHAnsi"/>
          <w:b/>
          <w:bCs/>
          <w:sz w:val="24"/>
          <w:szCs w:val="24"/>
          <w:lang w:val="sr-Cyrl-RS"/>
        </w:rPr>
      </w:pPr>
      <w:r w:rsidRPr="001F4131">
        <w:rPr>
          <w:rFonts w:asciiTheme="majorHAnsi" w:hAnsiTheme="majorHAnsi" w:cstheme="majorHAnsi"/>
          <w:b/>
          <w:bCs/>
          <w:sz w:val="24"/>
          <w:szCs w:val="24"/>
        </w:rPr>
        <w:t>ИЗВЕШТАЈ О СПРОВЕДЕНО</w:t>
      </w:r>
      <w:r w:rsidRPr="001F4131">
        <w:rPr>
          <w:rFonts w:asciiTheme="majorHAnsi" w:hAnsiTheme="majorHAnsi" w:cstheme="majorHAnsi"/>
          <w:b/>
          <w:bCs/>
          <w:sz w:val="24"/>
          <w:szCs w:val="24"/>
          <w:lang w:val="sr-Cyrl-RS"/>
        </w:rPr>
        <w:t>Ј</w:t>
      </w:r>
      <w:r w:rsidRPr="001F4131">
        <w:rPr>
          <w:rFonts w:asciiTheme="majorHAnsi" w:hAnsiTheme="majorHAnsi" w:cstheme="majorHAnsi"/>
          <w:b/>
          <w:bCs/>
          <w:sz w:val="24"/>
          <w:szCs w:val="24"/>
        </w:rPr>
        <w:t xml:space="preserve"> </w:t>
      </w:r>
      <w:r w:rsidRPr="001F4131">
        <w:rPr>
          <w:rFonts w:asciiTheme="majorHAnsi" w:hAnsiTheme="majorHAnsi" w:cstheme="majorHAnsi"/>
          <w:b/>
          <w:bCs/>
          <w:sz w:val="24"/>
          <w:szCs w:val="24"/>
          <w:lang w:val="sr-Cyrl-RS"/>
        </w:rPr>
        <w:t>АКЦИЈИ</w:t>
      </w:r>
      <w:r w:rsidRPr="001F4131">
        <w:rPr>
          <w:rFonts w:asciiTheme="majorHAnsi" w:hAnsiTheme="majorHAnsi" w:cstheme="majorHAnsi"/>
          <w:b/>
          <w:bCs/>
          <w:sz w:val="24"/>
          <w:szCs w:val="24"/>
        </w:rPr>
        <w:t xml:space="preserve"> </w:t>
      </w:r>
      <w:r w:rsidRPr="00083A96">
        <w:rPr>
          <w:rFonts w:asciiTheme="majorHAnsi" w:hAnsiTheme="majorHAnsi" w:cstheme="majorHAnsi"/>
          <w:b/>
          <w:bCs/>
          <w:sz w:val="24"/>
          <w:szCs w:val="24"/>
        </w:rPr>
        <w:t>„</w:t>
      </w:r>
      <w:r w:rsidR="00083A96" w:rsidRPr="00083A96">
        <w:rPr>
          <w:rFonts w:asciiTheme="majorHAnsi" w:hAnsiTheme="majorHAnsi" w:cstheme="majorHAnsi"/>
          <w:b/>
          <w:bCs/>
          <w:i/>
          <w:iCs/>
          <w:sz w:val="24"/>
          <w:szCs w:val="24"/>
          <w:lang w:val="sr-Cyrl-RS"/>
        </w:rPr>
        <w:t>УКЉУЧИ СЕ И ТИ У БУЏЕТ</w:t>
      </w:r>
      <w:r w:rsidRPr="00083A96">
        <w:rPr>
          <w:rFonts w:asciiTheme="majorHAnsi" w:hAnsiTheme="majorHAnsi" w:cstheme="majorHAnsi"/>
          <w:b/>
          <w:bCs/>
          <w:sz w:val="24"/>
          <w:szCs w:val="24"/>
        </w:rPr>
        <w:t>“</w:t>
      </w:r>
      <w:r w:rsidRPr="001F4131">
        <w:rPr>
          <w:rFonts w:asciiTheme="majorHAnsi" w:hAnsiTheme="majorHAnsi" w:cstheme="majorHAnsi"/>
          <w:b/>
          <w:bCs/>
          <w:sz w:val="24"/>
          <w:szCs w:val="24"/>
        </w:rPr>
        <w:t xml:space="preserve"> </w:t>
      </w:r>
      <w:r w:rsidR="00083ED7">
        <w:rPr>
          <w:rFonts w:asciiTheme="majorHAnsi" w:hAnsiTheme="majorHAnsi" w:cstheme="majorHAnsi"/>
          <w:b/>
          <w:bCs/>
          <w:sz w:val="24"/>
          <w:szCs w:val="24"/>
          <w:lang w:val="sr-Cyrl-RS"/>
        </w:rPr>
        <w:t>ОП</w:t>
      </w:r>
      <w:r w:rsidR="003E6DD7">
        <w:rPr>
          <w:rFonts w:asciiTheme="majorHAnsi" w:hAnsiTheme="majorHAnsi" w:cstheme="majorHAnsi"/>
          <w:b/>
          <w:bCs/>
          <w:sz w:val="24"/>
          <w:szCs w:val="24"/>
          <w:lang w:val="sr-Cyrl-RS"/>
        </w:rPr>
        <w:t>ШТИНЕ БАЧ</w:t>
      </w:r>
    </w:p>
    <w:p w14:paraId="1BE419C5" w14:textId="77777777" w:rsidR="00923928" w:rsidRPr="001F4131" w:rsidRDefault="00923928" w:rsidP="005E0A46">
      <w:pPr>
        <w:jc w:val="center"/>
        <w:rPr>
          <w:rFonts w:asciiTheme="majorHAnsi" w:hAnsiTheme="majorHAnsi" w:cstheme="majorHAnsi"/>
          <w:sz w:val="24"/>
          <w:szCs w:val="24"/>
        </w:rPr>
      </w:pPr>
    </w:p>
    <w:p w14:paraId="18BD6280" w14:textId="59B8A463" w:rsidR="00923928" w:rsidRPr="001F4131" w:rsidRDefault="00923928" w:rsidP="005E0A46">
      <w:pPr>
        <w:jc w:val="both"/>
        <w:rPr>
          <w:rFonts w:asciiTheme="majorHAnsi" w:hAnsiTheme="majorHAnsi" w:cstheme="majorHAnsi"/>
          <w:sz w:val="24"/>
          <w:szCs w:val="24"/>
          <w:lang w:val="sr-Cyrl-RS"/>
        </w:rPr>
      </w:pPr>
      <w:r w:rsidRPr="001F4131">
        <w:rPr>
          <w:rFonts w:asciiTheme="majorHAnsi" w:hAnsiTheme="majorHAnsi" w:cstheme="majorHAnsi"/>
          <w:sz w:val="24"/>
          <w:szCs w:val="24"/>
        </w:rPr>
        <w:t xml:space="preserve">На основу члана </w:t>
      </w:r>
      <w:r w:rsidR="00083A96">
        <w:rPr>
          <w:rFonts w:asciiTheme="majorHAnsi" w:hAnsiTheme="majorHAnsi" w:cstheme="majorHAnsi"/>
          <w:sz w:val="24"/>
          <w:szCs w:val="24"/>
          <w:lang w:val="sr-Cyrl-RS"/>
        </w:rPr>
        <w:t>4.</w:t>
      </w:r>
      <w:r w:rsidRPr="001F4131">
        <w:rPr>
          <w:rFonts w:asciiTheme="majorHAnsi" w:hAnsiTheme="majorHAnsi" w:cstheme="majorHAnsi"/>
          <w:sz w:val="24"/>
          <w:szCs w:val="24"/>
        </w:rPr>
        <w:t xml:space="preserve"> </w:t>
      </w:r>
      <w:r w:rsidRPr="001F4131">
        <w:rPr>
          <w:rFonts w:asciiTheme="majorHAnsi" w:hAnsiTheme="majorHAnsi" w:cstheme="majorHAnsi"/>
          <w:sz w:val="24"/>
          <w:szCs w:val="24"/>
          <w:lang w:val="sr-Cyrl-RS"/>
        </w:rPr>
        <w:t xml:space="preserve"> </w:t>
      </w:r>
      <w:r w:rsidRPr="001F4131">
        <w:rPr>
          <w:rFonts w:asciiTheme="majorHAnsi" w:hAnsiTheme="majorHAnsi" w:cstheme="majorHAnsi"/>
          <w:sz w:val="24"/>
          <w:szCs w:val="24"/>
        </w:rPr>
        <w:t xml:space="preserve">Одлуке о укључивању грађана у буџетски процес кроз спровођење </w:t>
      </w:r>
      <w:r w:rsidRPr="001F4131">
        <w:rPr>
          <w:rFonts w:asciiTheme="majorHAnsi" w:hAnsiTheme="majorHAnsi" w:cstheme="majorHAnsi"/>
          <w:sz w:val="24"/>
          <w:szCs w:val="24"/>
          <w:lang w:val="sr-Cyrl-RS"/>
        </w:rPr>
        <w:t>а</w:t>
      </w:r>
      <w:r w:rsidRPr="001F4131">
        <w:rPr>
          <w:rFonts w:asciiTheme="majorHAnsi" w:hAnsiTheme="majorHAnsi" w:cstheme="majorHAnsi"/>
          <w:sz w:val="24"/>
          <w:szCs w:val="24"/>
        </w:rPr>
        <w:t xml:space="preserve">кције </w:t>
      </w:r>
      <w:r w:rsidRPr="00083A96">
        <w:rPr>
          <w:rFonts w:asciiTheme="majorHAnsi" w:hAnsiTheme="majorHAnsi" w:cstheme="majorHAnsi"/>
          <w:sz w:val="24"/>
          <w:szCs w:val="24"/>
        </w:rPr>
        <w:t>„</w:t>
      </w:r>
      <w:r w:rsidR="00083A96" w:rsidRPr="00083A96">
        <w:rPr>
          <w:rFonts w:asciiTheme="majorHAnsi" w:hAnsiTheme="majorHAnsi" w:cstheme="majorHAnsi"/>
          <w:b/>
          <w:bCs/>
          <w:i/>
          <w:iCs/>
          <w:sz w:val="24"/>
          <w:szCs w:val="24"/>
          <w:lang w:val="sr-Cyrl-RS"/>
        </w:rPr>
        <w:t>УКЉУЧИ СЕ И ТИ У БУЏЕТ</w:t>
      </w:r>
      <w:r w:rsidRPr="00083A96">
        <w:rPr>
          <w:rFonts w:asciiTheme="majorHAnsi" w:hAnsiTheme="majorHAnsi" w:cstheme="majorHAnsi"/>
          <w:sz w:val="24"/>
          <w:szCs w:val="24"/>
        </w:rPr>
        <w:t>“</w:t>
      </w:r>
      <w:r w:rsidRPr="001F4131">
        <w:rPr>
          <w:rFonts w:asciiTheme="majorHAnsi" w:hAnsiTheme="majorHAnsi" w:cstheme="majorHAnsi"/>
          <w:sz w:val="24"/>
          <w:szCs w:val="24"/>
        </w:rPr>
        <w:t xml:space="preserve"> (Сл.</w:t>
      </w:r>
      <w:r w:rsidRPr="001F4131">
        <w:rPr>
          <w:rFonts w:asciiTheme="majorHAnsi" w:hAnsiTheme="majorHAnsi" w:cstheme="majorHAnsi"/>
          <w:sz w:val="24"/>
          <w:szCs w:val="24"/>
          <w:lang w:val="sr-Cyrl-RS"/>
        </w:rPr>
        <w:t xml:space="preserve">лист </w:t>
      </w:r>
      <w:r w:rsidRPr="001F4131">
        <w:rPr>
          <w:rFonts w:asciiTheme="majorHAnsi" w:hAnsiTheme="majorHAnsi" w:cstheme="majorHAnsi"/>
          <w:sz w:val="24"/>
          <w:szCs w:val="24"/>
        </w:rPr>
        <w:t xml:space="preserve">општине </w:t>
      </w:r>
      <w:r w:rsidR="00954DA2">
        <w:rPr>
          <w:rFonts w:asciiTheme="majorHAnsi" w:hAnsiTheme="majorHAnsi" w:cstheme="majorHAnsi"/>
          <w:sz w:val="24"/>
          <w:szCs w:val="24"/>
          <w:lang w:val="sr-Cyrl-RS"/>
        </w:rPr>
        <w:t>Бач</w:t>
      </w:r>
      <w:r w:rsidRPr="001F4131">
        <w:rPr>
          <w:rFonts w:asciiTheme="majorHAnsi" w:hAnsiTheme="majorHAnsi" w:cstheme="majorHAnsi"/>
          <w:sz w:val="24"/>
          <w:szCs w:val="24"/>
        </w:rPr>
        <w:t xml:space="preserve"> бр.</w:t>
      </w:r>
      <w:r w:rsidR="001F4131">
        <w:rPr>
          <w:rFonts w:asciiTheme="majorHAnsi" w:hAnsiTheme="majorHAnsi" w:cstheme="majorHAnsi"/>
          <w:sz w:val="24"/>
          <w:szCs w:val="24"/>
        </w:rPr>
        <w:t xml:space="preserve"> </w:t>
      </w:r>
      <w:r w:rsidR="00954DA2" w:rsidRPr="00954DA2">
        <w:rPr>
          <w:rFonts w:asciiTheme="majorHAnsi" w:hAnsiTheme="majorHAnsi" w:cstheme="majorHAnsi"/>
          <w:sz w:val="24"/>
          <w:szCs w:val="24"/>
          <w:lang w:val="sr-Cyrl-RS"/>
        </w:rPr>
        <w:t>11</w:t>
      </w:r>
      <w:r w:rsidRPr="00954DA2">
        <w:rPr>
          <w:rFonts w:asciiTheme="majorHAnsi" w:hAnsiTheme="majorHAnsi" w:cstheme="majorHAnsi"/>
          <w:sz w:val="24"/>
          <w:szCs w:val="24"/>
        </w:rPr>
        <w:t>/</w:t>
      </w:r>
      <w:r w:rsidR="00954DA2">
        <w:rPr>
          <w:rFonts w:asciiTheme="majorHAnsi" w:hAnsiTheme="majorHAnsi" w:cstheme="majorHAnsi"/>
          <w:sz w:val="24"/>
          <w:szCs w:val="24"/>
          <w:lang w:val="sr-Cyrl-RS"/>
        </w:rPr>
        <w:t>20</w:t>
      </w:r>
      <w:r w:rsidRPr="00954DA2">
        <w:rPr>
          <w:rFonts w:asciiTheme="majorHAnsi" w:hAnsiTheme="majorHAnsi" w:cstheme="majorHAnsi"/>
          <w:sz w:val="24"/>
          <w:szCs w:val="24"/>
        </w:rPr>
        <w:t>2</w:t>
      </w:r>
      <w:r w:rsidRPr="00954DA2">
        <w:rPr>
          <w:rFonts w:asciiTheme="majorHAnsi" w:hAnsiTheme="majorHAnsi" w:cstheme="majorHAnsi"/>
          <w:sz w:val="24"/>
          <w:szCs w:val="24"/>
          <w:lang w:val="sr-Cyrl-RS"/>
        </w:rPr>
        <w:t>1</w:t>
      </w:r>
      <w:r w:rsidRPr="001F4131">
        <w:rPr>
          <w:rFonts w:asciiTheme="majorHAnsi" w:hAnsiTheme="majorHAnsi" w:cstheme="majorHAnsi"/>
          <w:sz w:val="24"/>
          <w:szCs w:val="24"/>
        </w:rPr>
        <w:t>),</w:t>
      </w:r>
      <w:r w:rsidRPr="001F4131">
        <w:rPr>
          <w:rFonts w:asciiTheme="majorHAnsi" w:hAnsiTheme="majorHAnsi" w:cstheme="majorHAnsi"/>
          <w:sz w:val="24"/>
          <w:szCs w:val="24"/>
          <w:lang w:val="sr-Cyrl-RS"/>
        </w:rPr>
        <w:t xml:space="preserve"> </w:t>
      </w:r>
      <w:r w:rsidRPr="001F4131">
        <w:rPr>
          <w:rFonts w:asciiTheme="majorHAnsi" w:hAnsiTheme="majorHAnsi" w:cstheme="majorHAnsi"/>
          <w:sz w:val="24"/>
          <w:szCs w:val="24"/>
        </w:rPr>
        <w:t xml:space="preserve">формиран је </w:t>
      </w:r>
      <w:r w:rsidRPr="001F4131">
        <w:rPr>
          <w:rFonts w:asciiTheme="majorHAnsi" w:hAnsiTheme="majorHAnsi" w:cstheme="majorHAnsi"/>
          <w:sz w:val="24"/>
          <w:szCs w:val="24"/>
          <w:lang w:val="sr-Cyrl-RS"/>
        </w:rPr>
        <w:t xml:space="preserve">општински </w:t>
      </w:r>
      <w:r w:rsidR="001F4131">
        <w:rPr>
          <w:rFonts w:asciiTheme="majorHAnsi" w:hAnsiTheme="majorHAnsi" w:cstheme="majorHAnsi"/>
          <w:sz w:val="24"/>
          <w:szCs w:val="24"/>
          <w:lang w:val="en-GB"/>
        </w:rPr>
        <w:t>T</w:t>
      </w:r>
      <w:r w:rsidRPr="001F4131">
        <w:rPr>
          <w:rFonts w:asciiTheme="majorHAnsi" w:hAnsiTheme="majorHAnsi" w:cstheme="majorHAnsi"/>
          <w:sz w:val="24"/>
          <w:szCs w:val="24"/>
          <w:lang w:val="sr-Cyrl-RS"/>
        </w:rPr>
        <w:t xml:space="preserve">им за партиципативно буџетирање Решењем </w:t>
      </w:r>
      <w:r w:rsidRPr="001F4131">
        <w:rPr>
          <w:rFonts w:asciiTheme="majorHAnsi" w:hAnsiTheme="majorHAnsi" w:cstheme="majorHAnsi"/>
          <w:sz w:val="24"/>
          <w:szCs w:val="24"/>
        </w:rPr>
        <w:t>бр.</w:t>
      </w:r>
      <w:r w:rsidR="001F4131">
        <w:rPr>
          <w:rFonts w:asciiTheme="majorHAnsi" w:hAnsiTheme="majorHAnsi" w:cstheme="majorHAnsi"/>
          <w:sz w:val="24"/>
          <w:szCs w:val="24"/>
        </w:rPr>
        <w:t xml:space="preserve"> </w:t>
      </w:r>
      <w:r w:rsidR="00083A96">
        <w:rPr>
          <w:rFonts w:asciiTheme="majorHAnsi" w:hAnsiTheme="majorHAnsi" w:cstheme="majorHAnsi"/>
          <w:sz w:val="24"/>
          <w:szCs w:val="24"/>
          <w:lang w:val="sr-Cyrl-RS"/>
        </w:rPr>
        <w:t>020-4-115</w:t>
      </w:r>
      <w:r w:rsidRPr="001F4131">
        <w:rPr>
          <w:rFonts w:asciiTheme="majorHAnsi" w:hAnsiTheme="majorHAnsi" w:cstheme="majorHAnsi"/>
          <w:sz w:val="24"/>
          <w:szCs w:val="24"/>
        </w:rPr>
        <w:t>/202</w:t>
      </w:r>
      <w:r w:rsidRPr="001F4131">
        <w:rPr>
          <w:rFonts w:asciiTheme="majorHAnsi" w:hAnsiTheme="majorHAnsi" w:cstheme="majorHAnsi"/>
          <w:sz w:val="24"/>
          <w:szCs w:val="24"/>
          <w:lang w:val="sr-Cyrl-RS"/>
        </w:rPr>
        <w:t>1</w:t>
      </w:r>
      <w:r w:rsidRPr="001F4131">
        <w:rPr>
          <w:rFonts w:asciiTheme="majorHAnsi" w:hAnsiTheme="majorHAnsi" w:cstheme="majorHAnsi"/>
          <w:sz w:val="24"/>
          <w:szCs w:val="24"/>
        </w:rPr>
        <w:t xml:space="preserve"> од </w:t>
      </w:r>
      <w:r w:rsidR="00083A96" w:rsidRPr="00083A96">
        <w:rPr>
          <w:rFonts w:asciiTheme="majorHAnsi" w:hAnsiTheme="majorHAnsi" w:cstheme="majorHAnsi"/>
          <w:sz w:val="24"/>
          <w:szCs w:val="24"/>
          <w:lang w:val="sr-Cyrl-RS"/>
        </w:rPr>
        <w:t>26.04.</w:t>
      </w:r>
      <w:r w:rsidRPr="00083A96">
        <w:rPr>
          <w:rFonts w:asciiTheme="majorHAnsi" w:hAnsiTheme="majorHAnsi" w:cstheme="majorHAnsi"/>
          <w:sz w:val="24"/>
          <w:szCs w:val="24"/>
        </w:rPr>
        <w:t>202</w:t>
      </w:r>
      <w:r w:rsidRPr="00083A96">
        <w:rPr>
          <w:rFonts w:asciiTheme="majorHAnsi" w:hAnsiTheme="majorHAnsi" w:cstheme="majorHAnsi"/>
          <w:sz w:val="24"/>
          <w:szCs w:val="24"/>
          <w:lang w:val="sr-Cyrl-RS"/>
        </w:rPr>
        <w:t>1</w:t>
      </w:r>
      <w:r w:rsidRPr="00083A96">
        <w:rPr>
          <w:rFonts w:asciiTheme="majorHAnsi" w:hAnsiTheme="majorHAnsi" w:cstheme="majorHAnsi"/>
          <w:sz w:val="24"/>
          <w:szCs w:val="24"/>
        </w:rPr>
        <w:t>.</w:t>
      </w:r>
      <w:r w:rsidR="001F4131" w:rsidRPr="00083A96">
        <w:rPr>
          <w:rFonts w:asciiTheme="majorHAnsi" w:hAnsiTheme="majorHAnsi" w:cstheme="majorHAnsi"/>
          <w:sz w:val="24"/>
          <w:szCs w:val="24"/>
        </w:rPr>
        <w:t xml:space="preserve"> </w:t>
      </w:r>
      <w:r w:rsidRPr="00083A96">
        <w:rPr>
          <w:rFonts w:asciiTheme="majorHAnsi" w:hAnsiTheme="majorHAnsi" w:cstheme="majorHAnsi"/>
          <w:sz w:val="24"/>
          <w:szCs w:val="24"/>
        </w:rPr>
        <w:t>године</w:t>
      </w:r>
      <w:r w:rsidRPr="001F4131">
        <w:rPr>
          <w:rFonts w:asciiTheme="majorHAnsi" w:hAnsiTheme="majorHAnsi" w:cstheme="majorHAnsi"/>
          <w:sz w:val="24"/>
          <w:szCs w:val="24"/>
          <w:lang w:val="sr-Cyrl-RS"/>
        </w:rPr>
        <w:t>.</w:t>
      </w:r>
    </w:p>
    <w:p w14:paraId="34788A5D" w14:textId="70CD0304" w:rsidR="00923928" w:rsidRPr="00077510" w:rsidRDefault="00923928" w:rsidP="005E0A46">
      <w:pPr>
        <w:jc w:val="both"/>
        <w:rPr>
          <w:rFonts w:asciiTheme="majorHAnsi" w:hAnsiTheme="majorHAnsi" w:cstheme="majorHAnsi"/>
          <w:sz w:val="24"/>
          <w:szCs w:val="24"/>
          <w:lang w:val="sr-Cyrl-RS"/>
        </w:rPr>
      </w:pPr>
      <w:r w:rsidRPr="001F4131">
        <w:rPr>
          <w:rFonts w:asciiTheme="majorHAnsi" w:hAnsiTheme="majorHAnsi" w:cstheme="majorHAnsi"/>
          <w:sz w:val="24"/>
          <w:szCs w:val="24"/>
          <w:lang w:val="sr-Cyrl-RS"/>
        </w:rPr>
        <w:t>Тим за партиципативно буџетирање</w:t>
      </w:r>
      <w:r w:rsidRPr="001F4131">
        <w:rPr>
          <w:rFonts w:asciiTheme="majorHAnsi" w:hAnsiTheme="majorHAnsi" w:cstheme="majorHAnsi"/>
          <w:sz w:val="24"/>
          <w:szCs w:val="24"/>
        </w:rPr>
        <w:t xml:space="preserve"> је на основу Одлуке о буџету </w:t>
      </w:r>
      <w:r w:rsidRPr="001F4131">
        <w:rPr>
          <w:rFonts w:asciiTheme="majorHAnsi" w:hAnsiTheme="majorHAnsi" w:cstheme="majorHAnsi"/>
          <w:sz w:val="24"/>
          <w:szCs w:val="24"/>
          <w:lang w:val="sr-Cyrl-RS"/>
        </w:rPr>
        <w:t>о</w:t>
      </w:r>
      <w:r w:rsidRPr="001F4131">
        <w:rPr>
          <w:rFonts w:asciiTheme="majorHAnsi" w:hAnsiTheme="majorHAnsi" w:cstheme="majorHAnsi"/>
          <w:sz w:val="24"/>
          <w:szCs w:val="24"/>
        </w:rPr>
        <w:t xml:space="preserve">пштине </w:t>
      </w:r>
      <w:r w:rsidR="00083A96">
        <w:rPr>
          <w:rFonts w:asciiTheme="majorHAnsi" w:hAnsiTheme="majorHAnsi" w:cstheme="majorHAnsi"/>
          <w:sz w:val="24"/>
          <w:szCs w:val="24"/>
          <w:lang w:val="sr-Cyrl-RS"/>
        </w:rPr>
        <w:t>Бач</w:t>
      </w:r>
      <w:r w:rsidRPr="001F4131">
        <w:rPr>
          <w:rFonts w:asciiTheme="majorHAnsi" w:hAnsiTheme="majorHAnsi" w:cstheme="majorHAnsi"/>
          <w:sz w:val="24"/>
          <w:szCs w:val="24"/>
        </w:rPr>
        <w:t xml:space="preserve"> за 202</w:t>
      </w:r>
      <w:r w:rsidRPr="001F4131">
        <w:rPr>
          <w:rFonts w:asciiTheme="majorHAnsi" w:hAnsiTheme="majorHAnsi" w:cstheme="majorHAnsi"/>
          <w:sz w:val="24"/>
          <w:szCs w:val="24"/>
          <w:lang w:val="sr-Cyrl-RS"/>
        </w:rPr>
        <w:t>1</w:t>
      </w:r>
      <w:r w:rsidRPr="001F4131">
        <w:rPr>
          <w:rFonts w:asciiTheme="majorHAnsi" w:hAnsiTheme="majorHAnsi" w:cstheme="majorHAnsi"/>
          <w:sz w:val="24"/>
          <w:szCs w:val="24"/>
        </w:rPr>
        <w:t>.годину (Сл.</w:t>
      </w:r>
      <w:r w:rsidRPr="001F4131">
        <w:rPr>
          <w:rFonts w:asciiTheme="majorHAnsi" w:hAnsiTheme="majorHAnsi" w:cstheme="majorHAnsi"/>
          <w:sz w:val="24"/>
          <w:szCs w:val="24"/>
          <w:lang w:val="sr-Cyrl-RS"/>
        </w:rPr>
        <w:t xml:space="preserve"> </w:t>
      </w:r>
      <w:r w:rsidRPr="001F4131">
        <w:rPr>
          <w:rFonts w:asciiTheme="majorHAnsi" w:hAnsiTheme="majorHAnsi" w:cstheme="majorHAnsi"/>
          <w:sz w:val="24"/>
          <w:szCs w:val="24"/>
        </w:rPr>
        <w:t xml:space="preserve">лист </w:t>
      </w:r>
      <w:r w:rsidRPr="001F4131">
        <w:rPr>
          <w:rFonts w:asciiTheme="majorHAnsi" w:hAnsiTheme="majorHAnsi" w:cstheme="majorHAnsi"/>
          <w:sz w:val="24"/>
          <w:szCs w:val="24"/>
          <w:lang w:val="sr-Cyrl-RS"/>
        </w:rPr>
        <w:t>о</w:t>
      </w:r>
      <w:r w:rsidRPr="001F4131">
        <w:rPr>
          <w:rFonts w:asciiTheme="majorHAnsi" w:hAnsiTheme="majorHAnsi" w:cstheme="majorHAnsi"/>
          <w:sz w:val="24"/>
          <w:szCs w:val="24"/>
        </w:rPr>
        <w:t xml:space="preserve">пштине </w:t>
      </w:r>
      <w:r w:rsidR="00954DA2" w:rsidRPr="00954DA2">
        <w:rPr>
          <w:rFonts w:asciiTheme="majorHAnsi" w:hAnsiTheme="majorHAnsi" w:cstheme="majorHAnsi"/>
          <w:sz w:val="24"/>
          <w:szCs w:val="24"/>
          <w:lang w:val="sr-Cyrl-RS"/>
        </w:rPr>
        <w:t>Бач</w:t>
      </w:r>
      <w:r w:rsidRPr="00954DA2">
        <w:rPr>
          <w:rFonts w:asciiTheme="majorHAnsi" w:hAnsiTheme="majorHAnsi" w:cstheme="majorHAnsi"/>
          <w:sz w:val="24"/>
          <w:szCs w:val="24"/>
        </w:rPr>
        <w:t xml:space="preserve"> бр.</w:t>
      </w:r>
      <w:r w:rsidR="001F4131" w:rsidRPr="00954DA2">
        <w:rPr>
          <w:rFonts w:asciiTheme="majorHAnsi" w:hAnsiTheme="majorHAnsi" w:cstheme="majorHAnsi"/>
          <w:sz w:val="24"/>
          <w:szCs w:val="24"/>
        </w:rPr>
        <w:t xml:space="preserve"> </w:t>
      </w:r>
      <w:r w:rsidR="00954DA2" w:rsidRPr="00954DA2">
        <w:rPr>
          <w:rFonts w:asciiTheme="majorHAnsi" w:hAnsiTheme="majorHAnsi" w:cstheme="majorHAnsi"/>
          <w:sz w:val="24"/>
          <w:szCs w:val="24"/>
          <w:lang w:val="sr-Cyrl-RS"/>
        </w:rPr>
        <w:t>42</w:t>
      </w:r>
      <w:r w:rsidRPr="00954DA2">
        <w:rPr>
          <w:rFonts w:asciiTheme="majorHAnsi" w:hAnsiTheme="majorHAnsi" w:cstheme="majorHAnsi"/>
          <w:sz w:val="24"/>
          <w:szCs w:val="24"/>
        </w:rPr>
        <w:t>/</w:t>
      </w:r>
      <w:r w:rsidRPr="00954DA2">
        <w:rPr>
          <w:rFonts w:asciiTheme="majorHAnsi" w:hAnsiTheme="majorHAnsi" w:cstheme="majorHAnsi"/>
          <w:sz w:val="24"/>
          <w:szCs w:val="24"/>
          <w:lang w:val="sr-Cyrl-RS"/>
        </w:rPr>
        <w:t>20</w:t>
      </w:r>
      <w:r w:rsidR="00954DA2" w:rsidRPr="00954DA2">
        <w:rPr>
          <w:rFonts w:asciiTheme="majorHAnsi" w:hAnsiTheme="majorHAnsi" w:cstheme="majorHAnsi"/>
          <w:sz w:val="24"/>
          <w:szCs w:val="24"/>
          <w:lang w:val="sr-Cyrl-RS"/>
        </w:rPr>
        <w:t>20</w:t>
      </w:r>
      <w:r w:rsidRPr="00954DA2">
        <w:rPr>
          <w:rFonts w:asciiTheme="majorHAnsi" w:hAnsiTheme="majorHAnsi" w:cstheme="majorHAnsi"/>
          <w:sz w:val="24"/>
          <w:szCs w:val="24"/>
        </w:rPr>
        <w:t>)</w:t>
      </w:r>
      <w:r w:rsidR="00A0636C" w:rsidRPr="001F4131">
        <w:rPr>
          <w:rFonts w:asciiTheme="majorHAnsi" w:hAnsiTheme="majorHAnsi" w:cstheme="majorHAnsi"/>
          <w:sz w:val="24"/>
          <w:szCs w:val="24"/>
          <w:lang w:val="sr-Cyrl-RS"/>
        </w:rPr>
        <w:t xml:space="preserve"> и</w:t>
      </w:r>
      <w:r w:rsidRPr="001F4131">
        <w:rPr>
          <w:rFonts w:asciiTheme="majorHAnsi" w:hAnsiTheme="majorHAnsi" w:cstheme="majorHAnsi"/>
          <w:sz w:val="24"/>
          <w:szCs w:val="24"/>
        </w:rPr>
        <w:t xml:space="preserve"> одлуке Скупштине општине </w:t>
      </w:r>
      <w:r w:rsidR="00083A96">
        <w:rPr>
          <w:rFonts w:asciiTheme="majorHAnsi" w:hAnsiTheme="majorHAnsi" w:cstheme="majorHAnsi"/>
          <w:sz w:val="24"/>
          <w:szCs w:val="24"/>
          <w:lang w:val="sr-Cyrl-RS"/>
        </w:rPr>
        <w:t>Бач</w:t>
      </w:r>
      <w:r w:rsidRPr="001F4131">
        <w:rPr>
          <w:rFonts w:asciiTheme="majorHAnsi" w:hAnsiTheme="majorHAnsi" w:cstheme="majorHAnsi"/>
          <w:sz w:val="24"/>
          <w:szCs w:val="24"/>
        </w:rPr>
        <w:t xml:space="preserve"> о укључивању грађана у буџетски процес кроз спровођење </w:t>
      </w:r>
      <w:r w:rsidRPr="001F4131">
        <w:rPr>
          <w:rFonts w:asciiTheme="majorHAnsi" w:hAnsiTheme="majorHAnsi" w:cstheme="majorHAnsi"/>
          <w:sz w:val="24"/>
          <w:szCs w:val="24"/>
          <w:lang w:val="sr-Cyrl-RS"/>
        </w:rPr>
        <w:t>ак</w:t>
      </w:r>
      <w:r w:rsidRPr="001F4131">
        <w:rPr>
          <w:rFonts w:asciiTheme="majorHAnsi" w:hAnsiTheme="majorHAnsi" w:cstheme="majorHAnsi"/>
          <w:sz w:val="24"/>
          <w:szCs w:val="24"/>
        </w:rPr>
        <w:t xml:space="preserve">ције </w:t>
      </w:r>
      <w:r w:rsidR="00077510">
        <w:rPr>
          <w:rFonts w:asciiTheme="majorHAnsi" w:hAnsiTheme="majorHAnsi" w:cstheme="majorHAnsi"/>
          <w:sz w:val="24"/>
          <w:szCs w:val="24"/>
          <w:lang w:val="sr-Cyrl-RS"/>
        </w:rPr>
        <w:t>„</w:t>
      </w:r>
      <w:r w:rsidR="00083A96" w:rsidRPr="00083A96">
        <w:rPr>
          <w:rFonts w:asciiTheme="majorHAnsi" w:hAnsiTheme="majorHAnsi" w:cstheme="majorHAnsi"/>
          <w:b/>
          <w:bCs/>
          <w:i/>
          <w:iCs/>
          <w:sz w:val="24"/>
          <w:szCs w:val="24"/>
          <w:lang w:val="sr-Cyrl-RS"/>
        </w:rPr>
        <w:t>УКЉУЧИ СЕ И ТИ У БУЏЕТ</w:t>
      </w:r>
      <w:r w:rsidR="00077510">
        <w:rPr>
          <w:rFonts w:asciiTheme="majorHAnsi" w:hAnsiTheme="majorHAnsi" w:cstheme="majorHAnsi"/>
          <w:sz w:val="24"/>
          <w:szCs w:val="24"/>
          <w:lang w:val="sr-Cyrl-RS"/>
        </w:rPr>
        <w:t xml:space="preserve">“ </w:t>
      </w:r>
      <w:r w:rsidRPr="001F4131">
        <w:rPr>
          <w:rFonts w:asciiTheme="majorHAnsi" w:hAnsiTheme="majorHAnsi" w:cstheme="majorHAnsi"/>
          <w:sz w:val="24"/>
          <w:szCs w:val="24"/>
        </w:rPr>
        <w:t>(Сл.</w:t>
      </w:r>
      <w:r w:rsidRPr="001F4131">
        <w:rPr>
          <w:rFonts w:asciiTheme="majorHAnsi" w:hAnsiTheme="majorHAnsi" w:cstheme="majorHAnsi"/>
          <w:sz w:val="24"/>
          <w:szCs w:val="24"/>
          <w:lang w:val="sr-Cyrl-RS"/>
        </w:rPr>
        <w:t xml:space="preserve"> </w:t>
      </w:r>
      <w:r w:rsidRPr="001F4131">
        <w:rPr>
          <w:rFonts w:asciiTheme="majorHAnsi" w:hAnsiTheme="majorHAnsi" w:cstheme="majorHAnsi"/>
          <w:sz w:val="24"/>
          <w:szCs w:val="24"/>
        </w:rPr>
        <w:t xml:space="preserve">лист општине </w:t>
      </w:r>
      <w:r w:rsidR="00954DA2" w:rsidRPr="00954DA2">
        <w:rPr>
          <w:rFonts w:asciiTheme="majorHAnsi" w:hAnsiTheme="majorHAnsi" w:cstheme="majorHAnsi"/>
          <w:sz w:val="24"/>
          <w:szCs w:val="24"/>
          <w:lang w:val="sr-Cyrl-RS"/>
        </w:rPr>
        <w:t>Бач,</w:t>
      </w:r>
      <w:r w:rsidRPr="00954DA2">
        <w:rPr>
          <w:rFonts w:asciiTheme="majorHAnsi" w:hAnsiTheme="majorHAnsi" w:cstheme="majorHAnsi"/>
          <w:sz w:val="24"/>
          <w:szCs w:val="24"/>
        </w:rPr>
        <w:t xml:space="preserve"> бр. </w:t>
      </w:r>
      <w:r w:rsidR="00954DA2" w:rsidRPr="00954DA2">
        <w:rPr>
          <w:rFonts w:asciiTheme="majorHAnsi" w:hAnsiTheme="majorHAnsi" w:cstheme="majorHAnsi"/>
          <w:sz w:val="24"/>
          <w:szCs w:val="24"/>
          <w:lang w:val="sr-Cyrl-RS"/>
        </w:rPr>
        <w:t>11/2021</w:t>
      </w:r>
      <w:r w:rsidRPr="00954DA2">
        <w:rPr>
          <w:rFonts w:asciiTheme="majorHAnsi" w:hAnsiTheme="majorHAnsi" w:cstheme="majorHAnsi"/>
          <w:sz w:val="24"/>
          <w:szCs w:val="24"/>
        </w:rPr>
        <w:t xml:space="preserve"> од </w:t>
      </w:r>
      <w:r w:rsidR="00954DA2" w:rsidRPr="00954DA2">
        <w:rPr>
          <w:rFonts w:asciiTheme="majorHAnsi" w:hAnsiTheme="majorHAnsi" w:cstheme="majorHAnsi"/>
          <w:sz w:val="24"/>
          <w:szCs w:val="24"/>
          <w:lang w:val="sr-Cyrl-RS"/>
        </w:rPr>
        <w:t>23.04.</w:t>
      </w:r>
      <w:r w:rsidRPr="00954DA2">
        <w:rPr>
          <w:rFonts w:asciiTheme="majorHAnsi" w:hAnsiTheme="majorHAnsi" w:cstheme="majorHAnsi"/>
          <w:sz w:val="24"/>
          <w:szCs w:val="24"/>
        </w:rPr>
        <w:t>202</w:t>
      </w:r>
      <w:r w:rsidR="00A0636C" w:rsidRPr="00954DA2">
        <w:rPr>
          <w:rFonts w:asciiTheme="majorHAnsi" w:hAnsiTheme="majorHAnsi" w:cstheme="majorHAnsi"/>
          <w:sz w:val="24"/>
          <w:szCs w:val="24"/>
          <w:lang w:val="sr-Cyrl-RS"/>
        </w:rPr>
        <w:t>1</w:t>
      </w:r>
      <w:r w:rsidRPr="00954DA2">
        <w:rPr>
          <w:rFonts w:asciiTheme="majorHAnsi" w:hAnsiTheme="majorHAnsi" w:cstheme="majorHAnsi"/>
          <w:sz w:val="24"/>
          <w:szCs w:val="24"/>
        </w:rPr>
        <w:t>.</w:t>
      </w:r>
      <w:r w:rsidR="001F4131">
        <w:rPr>
          <w:rFonts w:asciiTheme="majorHAnsi" w:hAnsiTheme="majorHAnsi" w:cstheme="majorHAnsi"/>
          <w:sz w:val="24"/>
          <w:szCs w:val="24"/>
        </w:rPr>
        <w:t xml:space="preserve"> </w:t>
      </w:r>
      <w:r w:rsidRPr="001F4131">
        <w:rPr>
          <w:rFonts w:asciiTheme="majorHAnsi" w:hAnsiTheme="majorHAnsi" w:cstheme="majorHAnsi"/>
          <w:sz w:val="24"/>
          <w:szCs w:val="24"/>
        </w:rPr>
        <w:t>године</w:t>
      </w:r>
      <w:r w:rsidR="00A0636C" w:rsidRPr="001F4131">
        <w:rPr>
          <w:rFonts w:asciiTheme="majorHAnsi" w:hAnsiTheme="majorHAnsi" w:cstheme="majorHAnsi"/>
          <w:sz w:val="24"/>
          <w:szCs w:val="24"/>
          <w:lang w:val="sr-Cyrl-RS"/>
        </w:rPr>
        <w:t>)</w:t>
      </w:r>
      <w:r w:rsidRPr="001F4131">
        <w:rPr>
          <w:rFonts w:asciiTheme="majorHAnsi" w:hAnsiTheme="majorHAnsi" w:cstheme="majorHAnsi"/>
          <w:sz w:val="24"/>
          <w:szCs w:val="24"/>
        </w:rPr>
        <w:t xml:space="preserve">, дана </w:t>
      </w:r>
      <w:r w:rsidR="00077510">
        <w:rPr>
          <w:rFonts w:asciiTheme="majorHAnsi" w:hAnsiTheme="majorHAnsi" w:cstheme="majorHAnsi"/>
          <w:sz w:val="24"/>
          <w:szCs w:val="24"/>
          <w:lang w:val="sr-Cyrl-RS"/>
        </w:rPr>
        <w:t>27.04.</w:t>
      </w:r>
      <w:r w:rsidRPr="001F4131">
        <w:rPr>
          <w:rFonts w:asciiTheme="majorHAnsi" w:hAnsiTheme="majorHAnsi" w:cstheme="majorHAnsi"/>
          <w:sz w:val="24"/>
          <w:szCs w:val="24"/>
        </w:rPr>
        <w:t>202</w:t>
      </w:r>
      <w:r w:rsidR="00A0636C" w:rsidRPr="001F4131">
        <w:rPr>
          <w:rFonts w:asciiTheme="majorHAnsi" w:hAnsiTheme="majorHAnsi" w:cstheme="majorHAnsi"/>
          <w:sz w:val="24"/>
          <w:szCs w:val="24"/>
          <w:lang w:val="sr-Cyrl-RS"/>
        </w:rPr>
        <w:t>1</w:t>
      </w:r>
      <w:r w:rsidRPr="001F4131">
        <w:rPr>
          <w:rFonts w:asciiTheme="majorHAnsi" w:hAnsiTheme="majorHAnsi" w:cstheme="majorHAnsi"/>
          <w:sz w:val="24"/>
          <w:szCs w:val="24"/>
        </w:rPr>
        <w:t>.</w:t>
      </w:r>
      <w:r w:rsidR="001F4131">
        <w:rPr>
          <w:rFonts w:asciiTheme="majorHAnsi" w:hAnsiTheme="majorHAnsi" w:cstheme="majorHAnsi"/>
          <w:sz w:val="24"/>
          <w:szCs w:val="24"/>
        </w:rPr>
        <w:t xml:space="preserve"> </w:t>
      </w:r>
      <w:r w:rsidRPr="001F4131">
        <w:rPr>
          <w:rFonts w:asciiTheme="majorHAnsi" w:hAnsiTheme="majorHAnsi" w:cstheme="majorHAnsi"/>
          <w:sz w:val="24"/>
          <w:szCs w:val="24"/>
        </w:rPr>
        <w:t>године расписа</w:t>
      </w:r>
      <w:r w:rsidR="00A0636C" w:rsidRPr="001F4131">
        <w:rPr>
          <w:rFonts w:asciiTheme="majorHAnsi" w:hAnsiTheme="majorHAnsi" w:cstheme="majorHAnsi"/>
          <w:sz w:val="24"/>
          <w:szCs w:val="24"/>
          <w:lang w:val="sr-Cyrl-RS"/>
        </w:rPr>
        <w:t>о</w:t>
      </w:r>
      <w:r w:rsidRPr="001F4131">
        <w:rPr>
          <w:rFonts w:asciiTheme="majorHAnsi" w:hAnsiTheme="majorHAnsi" w:cstheme="majorHAnsi"/>
          <w:sz w:val="24"/>
          <w:szCs w:val="24"/>
        </w:rPr>
        <w:t xml:space="preserve"> </w:t>
      </w:r>
      <w:r w:rsidRPr="001F4131">
        <w:rPr>
          <w:rFonts w:asciiTheme="majorHAnsi" w:hAnsiTheme="majorHAnsi" w:cstheme="majorHAnsi"/>
          <w:b/>
          <w:sz w:val="24"/>
          <w:szCs w:val="24"/>
        </w:rPr>
        <w:t xml:space="preserve"> Јавни позив за финансирање пројеката од јавног интереса – Акције </w:t>
      </w:r>
      <w:r w:rsidR="00077510" w:rsidRPr="00083A96">
        <w:rPr>
          <w:rFonts w:asciiTheme="majorHAnsi" w:hAnsiTheme="majorHAnsi" w:cstheme="majorHAnsi"/>
          <w:sz w:val="24"/>
          <w:szCs w:val="24"/>
        </w:rPr>
        <w:t>„</w:t>
      </w:r>
      <w:r w:rsidR="00077510" w:rsidRPr="00083A96">
        <w:rPr>
          <w:rFonts w:asciiTheme="majorHAnsi" w:hAnsiTheme="majorHAnsi" w:cstheme="majorHAnsi"/>
          <w:b/>
          <w:bCs/>
          <w:i/>
          <w:iCs/>
          <w:sz w:val="24"/>
          <w:szCs w:val="24"/>
          <w:lang w:val="sr-Cyrl-RS"/>
        </w:rPr>
        <w:t>УКЉУЧИ СЕ И ТИ У БУЏЕТ</w:t>
      </w:r>
      <w:r w:rsidR="00077510" w:rsidRPr="00083A96">
        <w:rPr>
          <w:rFonts w:asciiTheme="majorHAnsi" w:hAnsiTheme="majorHAnsi" w:cstheme="majorHAnsi"/>
          <w:sz w:val="24"/>
          <w:szCs w:val="24"/>
        </w:rPr>
        <w:t>“</w:t>
      </w:r>
      <w:r w:rsidR="00077510">
        <w:rPr>
          <w:rFonts w:asciiTheme="majorHAnsi" w:hAnsiTheme="majorHAnsi" w:cstheme="majorHAnsi"/>
          <w:sz w:val="24"/>
          <w:szCs w:val="24"/>
          <w:lang w:val="sr-Cyrl-RS"/>
        </w:rPr>
        <w:t>.</w:t>
      </w:r>
      <w:r w:rsidRPr="001F4131">
        <w:rPr>
          <w:rFonts w:asciiTheme="majorHAnsi" w:hAnsiTheme="majorHAnsi" w:cstheme="majorHAnsi"/>
          <w:b/>
          <w:sz w:val="24"/>
          <w:szCs w:val="24"/>
        </w:rPr>
        <w:t xml:space="preserve"> </w:t>
      </w:r>
      <w:r w:rsidRPr="001F4131">
        <w:rPr>
          <w:rFonts w:asciiTheme="majorHAnsi" w:hAnsiTheme="majorHAnsi" w:cstheme="majorHAnsi"/>
          <w:sz w:val="24"/>
          <w:szCs w:val="24"/>
        </w:rPr>
        <w:t xml:space="preserve">Јавни позив је објављен на </w:t>
      </w:r>
      <w:r w:rsidR="00A0636C" w:rsidRPr="001F4131">
        <w:rPr>
          <w:rFonts w:asciiTheme="majorHAnsi" w:hAnsiTheme="majorHAnsi" w:cstheme="majorHAnsi"/>
          <w:sz w:val="24"/>
          <w:szCs w:val="24"/>
          <w:lang w:val="sr-Cyrl-RS"/>
        </w:rPr>
        <w:t xml:space="preserve">званичном </w:t>
      </w:r>
      <w:r w:rsidRPr="001F4131">
        <w:rPr>
          <w:rFonts w:asciiTheme="majorHAnsi" w:hAnsiTheme="majorHAnsi" w:cstheme="majorHAnsi"/>
          <w:sz w:val="24"/>
          <w:szCs w:val="24"/>
        </w:rPr>
        <w:t xml:space="preserve">сајту Општине </w:t>
      </w:r>
      <w:r w:rsidR="00077510">
        <w:rPr>
          <w:rFonts w:asciiTheme="majorHAnsi" w:hAnsiTheme="majorHAnsi" w:cstheme="majorHAnsi"/>
          <w:sz w:val="24"/>
          <w:szCs w:val="24"/>
          <w:lang w:val="sr-Cyrl-RS"/>
        </w:rPr>
        <w:t>Бач (</w:t>
      </w:r>
      <w:hyperlink r:id="rId7" w:history="1">
        <w:r w:rsidR="00077510" w:rsidRPr="009953DD">
          <w:rPr>
            <w:rStyle w:val="Hyperlink"/>
            <w:rFonts w:asciiTheme="majorHAnsi" w:hAnsiTheme="majorHAnsi" w:cstheme="majorHAnsi"/>
            <w:sz w:val="24"/>
            <w:szCs w:val="24"/>
            <w:lang w:val="sr-Cyrl-RS"/>
          </w:rPr>
          <w:t>www.bac.rs/sites/default/files/aktuelnosti/oglasi/Javni_poziv_ukljuci_se_i_ti_u_budzet.pdf</w:t>
        </w:r>
      </w:hyperlink>
      <w:r w:rsidR="00077510">
        <w:rPr>
          <w:rFonts w:asciiTheme="majorHAnsi" w:hAnsiTheme="majorHAnsi" w:cstheme="majorHAnsi"/>
          <w:sz w:val="24"/>
          <w:szCs w:val="24"/>
          <w:lang w:val="sr-Cyrl-RS"/>
        </w:rPr>
        <w:t>)</w:t>
      </w:r>
      <w:r w:rsidRPr="001F4131">
        <w:rPr>
          <w:rFonts w:asciiTheme="majorHAnsi" w:hAnsiTheme="majorHAnsi" w:cstheme="majorHAnsi"/>
          <w:sz w:val="24"/>
          <w:szCs w:val="24"/>
        </w:rPr>
        <w:t>.</w:t>
      </w:r>
      <w:r w:rsidR="00077510">
        <w:rPr>
          <w:rFonts w:asciiTheme="majorHAnsi" w:hAnsiTheme="majorHAnsi" w:cstheme="majorHAnsi"/>
          <w:sz w:val="24"/>
          <w:szCs w:val="24"/>
          <w:lang w:val="sr-Cyrl-RS"/>
        </w:rPr>
        <w:t xml:space="preserve"> </w:t>
      </w:r>
    </w:p>
    <w:p w14:paraId="0F60DEAA" w14:textId="61F76F1C" w:rsidR="00923928" w:rsidRPr="001F4131" w:rsidRDefault="00A0636C" w:rsidP="005E0A46">
      <w:pPr>
        <w:jc w:val="both"/>
        <w:rPr>
          <w:rFonts w:asciiTheme="majorHAnsi" w:hAnsiTheme="majorHAnsi" w:cstheme="majorHAnsi"/>
          <w:sz w:val="24"/>
          <w:szCs w:val="24"/>
        </w:rPr>
      </w:pPr>
      <w:r w:rsidRPr="001F4131">
        <w:rPr>
          <w:rFonts w:asciiTheme="majorHAnsi" w:hAnsiTheme="majorHAnsi" w:cstheme="majorHAnsi"/>
          <w:sz w:val="24"/>
          <w:szCs w:val="24"/>
          <w:lang w:val="sr-Cyrl-RS"/>
        </w:rPr>
        <w:t>Тим за партиципативно буџетирање</w:t>
      </w:r>
      <w:r w:rsidR="00923928" w:rsidRPr="001F4131">
        <w:rPr>
          <w:rFonts w:asciiTheme="majorHAnsi" w:hAnsiTheme="majorHAnsi" w:cstheme="majorHAnsi"/>
          <w:sz w:val="24"/>
          <w:szCs w:val="24"/>
        </w:rPr>
        <w:t xml:space="preserve"> је дана </w:t>
      </w:r>
      <w:r w:rsidR="00077510" w:rsidRPr="00077510">
        <w:rPr>
          <w:rFonts w:asciiTheme="majorHAnsi" w:hAnsiTheme="majorHAnsi" w:cstheme="majorHAnsi"/>
          <w:sz w:val="24"/>
          <w:szCs w:val="24"/>
          <w:lang w:val="sr-Cyrl-RS"/>
        </w:rPr>
        <w:t>8.06.</w:t>
      </w:r>
      <w:r w:rsidR="00923928" w:rsidRPr="00077510">
        <w:rPr>
          <w:rFonts w:asciiTheme="majorHAnsi" w:hAnsiTheme="majorHAnsi" w:cstheme="majorHAnsi"/>
          <w:sz w:val="24"/>
          <w:szCs w:val="24"/>
        </w:rPr>
        <w:t>202</w:t>
      </w:r>
      <w:r w:rsidRPr="00077510">
        <w:rPr>
          <w:rFonts w:asciiTheme="majorHAnsi" w:hAnsiTheme="majorHAnsi" w:cstheme="majorHAnsi"/>
          <w:sz w:val="24"/>
          <w:szCs w:val="24"/>
          <w:lang w:val="sr-Cyrl-RS"/>
        </w:rPr>
        <w:t>1</w:t>
      </w:r>
      <w:r w:rsidR="00923928" w:rsidRPr="001F4131">
        <w:rPr>
          <w:rFonts w:asciiTheme="majorHAnsi" w:hAnsiTheme="majorHAnsi" w:cstheme="majorHAnsi"/>
          <w:sz w:val="24"/>
          <w:szCs w:val="24"/>
        </w:rPr>
        <w:t>.</w:t>
      </w:r>
      <w:r w:rsidR="001F4131">
        <w:rPr>
          <w:rFonts w:asciiTheme="majorHAnsi" w:hAnsiTheme="majorHAnsi" w:cstheme="majorHAnsi"/>
          <w:sz w:val="24"/>
          <w:szCs w:val="24"/>
        </w:rPr>
        <w:t xml:space="preserve"> </w:t>
      </w:r>
      <w:r w:rsidR="00923928" w:rsidRPr="001F4131">
        <w:rPr>
          <w:rFonts w:asciiTheme="majorHAnsi" w:hAnsiTheme="majorHAnsi" w:cstheme="majorHAnsi"/>
          <w:sz w:val="24"/>
          <w:szCs w:val="24"/>
        </w:rPr>
        <w:t>године заседа</w:t>
      </w:r>
      <w:r w:rsidRPr="001F4131">
        <w:rPr>
          <w:rFonts w:asciiTheme="majorHAnsi" w:hAnsiTheme="majorHAnsi" w:cstheme="majorHAnsi"/>
          <w:sz w:val="24"/>
          <w:szCs w:val="24"/>
          <w:lang w:val="sr-Cyrl-RS"/>
        </w:rPr>
        <w:t>о</w:t>
      </w:r>
      <w:r w:rsidR="00923928" w:rsidRPr="001F4131">
        <w:rPr>
          <w:rFonts w:asciiTheme="majorHAnsi" w:hAnsiTheme="majorHAnsi" w:cstheme="majorHAnsi"/>
          <w:sz w:val="24"/>
          <w:szCs w:val="24"/>
        </w:rPr>
        <w:t xml:space="preserve"> и сачини</w:t>
      </w:r>
      <w:r w:rsidRPr="001F4131">
        <w:rPr>
          <w:rFonts w:asciiTheme="majorHAnsi" w:hAnsiTheme="majorHAnsi" w:cstheme="majorHAnsi"/>
          <w:sz w:val="24"/>
          <w:szCs w:val="24"/>
          <w:lang w:val="sr-Cyrl-RS"/>
        </w:rPr>
        <w:t>о</w:t>
      </w:r>
      <w:r w:rsidR="00923928" w:rsidRPr="001F4131">
        <w:rPr>
          <w:rFonts w:asciiTheme="majorHAnsi" w:hAnsiTheme="majorHAnsi" w:cstheme="majorHAnsi"/>
          <w:sz w:val="24"/>
          <w:szCs w:val="24"/>
        </w:rPr>
        <w:t xml:space="preserve"> листу пристиглих пројеката по Јавном позиву. Укуп</w:t>
      </w:r>
      <w:r w:rsidR="00077510">
        <w:rPr>
          <w:rFonts w:asciiTheme="majorHAnsi" w:hAnsiTheme="majorHAnsi" w:cstheme="majorHAnsi"/>
          <w:sz w:val="24"/>
          <w:szCs w:val="24"/>
          <w:lang w:val="sr-Cyrl-RS"/>
        </w:rPr>
        <w:t>но је</w:t>
      </w:r>
      <w:r w:rsidR="00923928" w:rsidRPr="001F4131">
        <w:rPr>
          <w:rFonts w:asciiTheme="majorHAnsi" w:hAnsiTheme="majorHAnsi" w:cstheme="majorHAnsi"/>
          <w:sz w:val="24"/>
          <w:szCs w:val="24"/>
        </w:rPr>
        <w:t xml:space="preserve"> </w:t>
      </w:r>
      <w:r w:rsidR="001F4131">
        <w:rPr>
          <w:rFonts w:asciiTheme="majorHAnsi" w:hAnsiTheme="majorHAnsi" w:cstheme="majorHAnsi"/>
          <w:sz w:val="24"/>
          <w:szCs w:val="24"/>
          <w:lang w:val="sr-Cyrl-RS"/>
        </w:rPr>
        <w:t xml:space="preserve">на </w:t>
      </w:r>
      <w:r w:rsidR="00923928" w:rsidRPr="001F4131">
        <w:rPr>
          <w:rFonts w:asciiTheme="majorHAnsi" w:hAnsiTheme="majorHAnsi" w:cstheme="majorHAnsi"/>
          <w:sz w:val="24"/>
          <w:szCs w:val="24"/>
        </w:rPr>
        <w:t>време и у року предвиђеним јавним позивом приспел</w:t>
      </w:r>
      <w:r w:rsidR="00077510">
        <w:rPr>
          <w:rFonts w:asciiTheme="majorHAnsi" w:hAnsiTheme="majorHAnsi" w:cstheme="majorHAnsi"/>
          <w:sz w:val="24"/>
          <w:szCs w:val="24"/>
          <w:lang w:val="sr-Cyrl-RS"/>
        </w:rPr>
        <w:t>о 5</w:t>
      </w:r>
      <w:r w:rsidR="001F4131">
        <w:rPr>
          <w:rFonts w:asciiTheme="majorHAnsi" w:hAnsiTheme="majorHAnsi" w:cstheme="majorHAnsi"/>
          <w:sz w:val="24"/>
          <w:szCs w:val="24"/>
          <w:lang w:val="sr-Cyrl-RS"/>
        </w:rPr>
        <w:t xml:space="preserve"> </w:t>
      </w:r>
      <w:r w:rsidR="001F4131" w:rsidRPr="001F4131">
        <w:rPr>
          <w:rFonts w:asciiTheme="majorHAnsi" w:hAnsiTheme="majorHAnsi" w:cstheme="majorHAnsi"/>
          <w:sz w:val="24"/>
          <w:szCs w:val="24"/>
        </w:rPr>
        <w:t>предлога пројеката</w:t>
      </w:r>
      <w:r w:rsidR="00077510">
        <w:rPr>
          <w:rFonts w:asciiTheme="majorHAnsi" w:hAnsiTheme="majorHAnsi" w:cstheme="majorHAnsi"/>
          <w:sz w:val="24"/>
          <w:szCs w:val="24"/>
          <w:lang w:val="sr-Cyrl-RS"/>
        </w:rPr>
        <w:t xml:space="preserve">. </w:t>
      </w:r>
      <w:r w:rsidR="001F4131" w:rsidRPr="00077510">
        <w:rPr>
          <w:rFonts w:asciiTheme="majorHAnsi" w:hAnsiTheme="majorHAnsi" w:cstheme="majorHAnsi"/>
          <w:sz w:val="24"/>
          <w:szCs w:val="24"/>
          <w:lang w:val="sr-Cyrl-RS"/>
        </w:rPr>
        <w:t>Сви пр</w:t>
      </w:r>
      <w:r w:rsidR="001F4131">
        <w:rPr>
          <w:rFonts w:asciiTheme="majorHAnsi" w:hAnsiTheme="majorHAnsi" w:cstheme="majorHAnsi"/>
          <w:sz w:val="24"/>
          <w:szCs w:val="24"/>
          <w:lang w:val="sr-Cyrl-RS"/>
        </w:rPr>
        <w:t xml:space="preserve">истигли предлози пројеката су </w:t>
      </w:r>
      <w:r w:rsidR="00923928" w:rsidRPr="001F4131">
        <w:rPr>
          <w:rFonts w:asciiTheme="majorHAnsi" w:hAnsiTheme="majorHAnsi" w:cstheme="majorHAnsi"/>
          <w:sz w:val="24"/>
          <w:szCs w:val="24"/>
        </w:rPr>
        <w:t>испу</w:t>
      </w:r>
      <w:r w:rsidR="001F4131">
        <w:rPr>
          <w:rFonts w:asciiTheme="majorHAnsi" w:hAnsiTheme="majorHAnsi" w:cstheme="majorHAnsi"/>
          <w:sz w:val="24"/>
          <w:szCs w:val="24"/>
          <w:lang w:val="sr-Cyrl-RS"/>
        </w:rPr>
        <w:t>нили</w:t>
      </w:r>
      <w:r w:rsidR="00923928" w:rsidRPr="001F4131">
        <w:rPr>
          <w:rFonts w:asciiTheme="majorHAnsi" w:hAnsiTheme="majorHAnsi" w:cstheme="majorHAnsi"/>
          <w:sz w:val="24"/>
          <w:szCs w:val="24"/>
        </w:rPr>
        <w:t xml:space="preserve"> св</w:t>
      </w:r>
      <w:r w:rsidR="001F4131">
        <w:rPr>
          <w:rFonts w:asciiTheme="majorHAnsi" w:hAnsiTheme="majorHAnsi" w:cstheme="majorHAnsi"/>
          <w:sz w:val="24"/>
          <w:szCs w:val="24"/>
          <w:lang w:val="sr-Cyrl-RS"/>
        </w:rPr>
        <w:t>е</w:t>
      </w:r>
      <w:r w:rsidR="00923928" w:rsidRPr="001F4131">
        <w:rPr>
          <w:rFonts w:asciiTheme="majorHAnsi" w:hAnsiTheme="majorHAnsi" w:cstheme="majorHAnsi"/>
          <w:sz w:val="24"/>
          <w:szCs w:val="24"/>
        </w:rPr>
        <w:t xml:space="preserve"> административн</w:t>
      </w:r>
      <w:r w:rsidR="001F4131">
        <w:rPr>
          <w:rFonts w:asciiTheme="majorHAnsi" w:hAnsiTheme="majorHAnsi" w:cstheme="majorHAnsi"/>
          <w:sz w:val="24"/>
          <w:szCs w:val="24"/>
          <w:lang w:val="sr-Cyrl-RS"/>
        </w:rPr>
        <w:t>е захтеве.</w:t>
      </w:r>
    </w:p>
    <w:p w14:paraId="124AE12C" w14:textId="1F9DD05A" w:rsidR="00923928" w:rsidRDefault="008C49A5" w:rsidP="005E0A46">
      <w:pPr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  <w:lang w:val="sr-Cyrl-RS"/>
        </w:rPr>
        <w:t>Одељење за буџет и финансије</w:t>
      </w:r>
      <w:r w:rsidR="00923928" w:rsidRPr="001F4131">
        <w:rPr>
          <w:rFonts w:asciiTheme="majorHAnsi" w:hAnsiTheme="majorHAnsi" w:cstheme="majorHAnsi"/>
          <w:sz w:val="24"/>
          <w:szCs w:val="24"/>
        </w:rPr>
        <w:t xml:space="preserve"> </w:t>
      </w:r>
      <w:r w:rsidR="00A0636C" w:rsidRPr="001F4131">
        <w:rPr>
          <w:rFonts w:asciiTheme="majorHAnsi" w:hAnsiTheme="majorHAnsi" w:cstheme="majorHAnsi"/>
          <w:sz w:val="24"/>
          <w:szCs w:val="24"/>
          <w:lang w:val="sr-Cyrl-RS"/>
        </w:rPr>
        <w:t xml:space="preserve">је </w:t>
      </w:r>
      <w:r w:rsidR="00923928" w:rsidRPr="001F4131">
        <w:rPr>
          <w:rFonts w:asciiTheme="majorHAnsi" w:hAnsiTheme="majorHAnsi" w:cstheme="majorHAnsi"/>
          <w:sz w:val="24"/>
          <w:szCs w:val="24"/>
        </w:rPr>
        <w:t>изврши</w:t>
      </w:r>
      <w:r>
        <w:rPr>
          <w:rFonts w:asciiTheme="majorHAnsi" w:hAnsiTheme="majorHAnsi" w:cstheme="majorHAnsi"/>
          <w:sz w:val="24"/>
          <w:szCs w:val="24"/>
          <w:lang w:val="sr-Cyrl-RS"/>
        </w:rPr>
        <w:t>л</w:t>
      </w:r>
      <w:r w:rsidR="00A0636C" w:rsidRPr="001F4131">
        <w:rPr>
          <w:rFonts w:asciiTheme="majorHAnsi" w:hAnsiTheme="majorHAnsi" w:cstheme="majorHAnsi"/>
          <w:sz w:val="24"/>
          <w:szCs w:val="24"/>
          <w:lang w:val="sr-Cyrl-RS"/>
        </w:rPr>
        <w:t>о</w:t>
      </w:r>
      <w:r w:rsidR="00923928" w:rsidRPr="001F4131">
        <w:rPr>
          <w:rFonts w:asciiTheme="majorHAnsi" w:hAnsiTheme="majorHAnsi" w:cstheme="majorHAnsi"/>
          <w:sz w:val="24"/>
          <w:szCs w:val="24"/>
        </w:rPr>
        <w:t xml:space="preserve"> појединачну проверу стања пореских обавеза по основу пореза на имовину свих потписника поднетих иницијатива, </w:t>
      </w:r>
      <w:r w:rsidR="00A0636C" w:rsidRPr="001F4131">
        <w:rPr>
          <w:rFonts w:asciiTheme="majorHAnsi" w:hAnsiTheme="majorHAnsi" w:cstheme="majorHAnsi"/>
          <w:sz w:val="24"/>
          <w:szCs w:val="24"/>
          <w:lang w:val="sr-Cyrl-RS"/>
        </w:rPr>
        <w:t>а Тим за партиципативно буџетирање</w:t>
      </w:r>
      <w:r w:rsidR="00A0636C" w:rsidRPr="001F4131">
        <w:rPr>
          <w:rFonts w:asciiTheme="majorHAnsi" w:hAnsiTheme="majorHAnsi" w:cstheme="majorHAnsi"/>
          <w:sz w:val="24"/>
          <w:szCs w:val="24"/>
        </w:rPr>
        <w:t xml:space="preserve"> </w:t>
      </w:r>
      <w:r w:rsidR="00923928" w:rsidRPr="001F4131">
        <w:rPr>
          <w:rFonts w:asciiTheme="majorHAnsi" w:hAnsiTheme="majorHAnsi" w:cstheme="majorHAnsi"/>
          <w:sz w:val="24"/>
          <w:szCs w:val="24"/>
        </w:rPr>
        <w:t>је константова</w:t>
      </w:r>
      <w:r w:rsidR="00A0636C" w:rsidRPr="001F4131">
        <w:rPr>
          <w:rFonts w:asciiTheme="majorHAnsi" w:hAnsiTheme="majorHAnsi" w:cstheme="majorHAnsi"/>
          <w:sz w:val="24"/>
          <w:szCs w:val="24"/>
          <w:lang w:val="sr-Cyrl-RS"/>
        </w:rPr>
        <w:t>о</w:t>
      </w:r>
      <w:r w:rsidR="00923928" w:rsidRPr="001F4131">
        <w:rPr>
          <w:rFonts w:asciiTheme="majorHAnsi" w:hAnsiTheme="majorHAnsi" w:cstheme="majorHAnsi"/>
          <w:sz w:val="24"/>
          <w:szCs w:val="24"/>
        </w:rPr>
        <w:t xml:space="preserve"> да сви предложени пројекти имају најмање </w:t>
      </w:r>
      <w:r>
        <w:rPr>
          <w:rFonts w:asciiTheme="majorHAnsi" w:hAnsiTheme="majorHAnsi" w:cstheme="majorHAnsi"/>
          <w:sz w:val="24"/>
          <w:szCs w:val="24"/>
          <w:lang w:val="sr-Cyrl-RS"/>
        </w:rPr>
        <w:t>10</w:t>
      </w:r>
      <w:r w:rsidR="00923928" w:rsidRPr="001F4131">
        <w:rPr>
          <w:rFonts w:asciiTheme="majorHAnsi" w:hAnsiTheme="majorHAnsi" w:cstheme="majorHAnsi"/>
          <w:sz w:val="24"/>
          <w:szCs w:val="24"/>
        </w:rPr>
        <w:t xml:space="preserve"> неопходних потписника предлога иницијативе са измиреним обавезама (</w:t>
      </w:r>
      <w:r w:rsidR="00A0636C" w:rsidRPr="001F4131">
        <w:rPr>
          <w:rFonts w:asciiTheme="majorHAnsi" w:hAnsiTheme="majorHAnsi" w:cstheme="majorHAnsi"/>
          <w:sz w:val="24"/>
          <w:szCs w:val="24"/>
          <w:lang w:val="sr-Cyrl-RS"/>
        </w:rPr>
        <w:t>без</w:t>
      </w:r>
      <w:r w:rsidR="00923928" w:rsidRPr="001F4131">
        <w:rPr>
          <w:rFonts w:asciiTheme="majorHAnsi" w:hAnsiTheme="majorHAnsi" w:cstheme="majorHAnsi"/>
          <w:sz w:val="24"/>
          <w:szCs w:val="24"/>
        </w:rPr>
        <w:t xml:space="preserve"> дуговања) по основу пореза на имовину.</w:t>
      </w:r>
    </w:p>
    <w:p w14:paraId="6B86B501" w14:textId="77777777" w:rsidR="001F4131" w:rsidRPr="001F4131" w:rsidRDefault="001F4131" w:rsidP="005E0A46">
      <w:pPr>
        <w:jc w:val="both"/>
        <w:rPr>
          <w:rFonts w:asciiTheme="majorHAnsi" w:hAnsiTheme="majorHAnsi" w:cstheme="majorHAnsi"/>
          <w:sz w:val="24"/>
          <w:szCs w:val="24"/>
        </w:rPr>
      </w:pPr>
    </w:p>
    <w:p w14:paraId="5DAD1E6A" w14:textId="289FADED" w:rsidR="00923928" w:rsidRPr="001F4131" w:rsidRDefault="00923928" w:rsidP="005E0A46">
      <w:pPr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1F4131">
        <w:rPr>
          <w:rFonts w:asciiTheme="majorHAnsi" w:hAnsiTheme="majorHAnsi" w:cstheme="majorHAnsi"/>
          <w:b/>
          <w:bCs/>
          <w:sz w:val="24"/>
          <w:szCs w:val="24"/>
        </w:rPr>
        <w:t xml:space="preserve">Вредновање </w:t>
      </w:r>
      <w:r w:rsidR="00751FC5" w:rsidRPr="001F4131">
        <w:rPr>
          <w:rFonts w:asciiTheme="majorHAnsi" w:hAnsiTheme="majorHAnsi" w:cstheme="majorHAnsi"/>
          <w:b/>
          <w:bCs/>
          <w:sz w:val="24"/>
          <w:szCs w:val="24"/>
          <w:lang w:val="sr-Cyrl-RS"/>
        </w:rPr>
        <w:t xml:space="preserve">и рангирање </w:t>
      </w:r>
      <w:r w:rsidR="00E87DFF" w:rsidRPr="001F4131">
        <w:rPr>
          <w:rFonts w:asciiTheme="majorHAnsi" w:hAnsiTheme="majorHAnsi" w:cstheme="majorHAnsi"/>
          <w:b/>
          <w:bCs/>
          <w:sz w:val="24"/>
          <w:szCs w:val="24"/>
          <w:lang w:val="sr-Cyrl-RS"/>
        </w:rPr>
        <w:t xml:space="preserve">предлога </w:t>
      </w:r>
      <w:r w:rsidRPr="001F4131">
        <w:rPr>
          <w:rFonts w:asciiTheme="majorHAnsi" w:hAnsiTheme="majorHAnsi" w:cstheme="majorHAnsi"/>
          <w:b/>
          <w:bCs/>
          <w:sz w:val="24"/>
          <w:szCs w:val="24"/>
        </w:rPr>
        <w:t>пројеката</w:t>
      </w:r>
    </w:p>
    <w:p w14:paraId="5574A2A5" w14:textId="20828CCE" w:rsidR="00923928" w:rsidRPr="003E6DD7" w:rsidRDefault="00A0636C" w:rsidP="005E0A46">
      <w:pPr>
        <w:jc w:val="both"/>
        <w:rPr>
          <w:rFonts w:asciiTheme="majorHAnsi" w:hAnsiTheme="majorHAnsi" w:cstheme="majorHAnsi"/>
          <w:sz w:val="24"/>
          <w:szCs w:val="24"/>
        </w:rPr>
      </w:pPr>
      <w:r w:rsidRPr="001F4131">
        <w:rPr>
          <w:rFonts w:asciiTheme="majorHAnsi" w:hAnsiTheme="majorHAnsi" w:cstheme="majorHAnsi"/>
          <w:sz w:val="24"/>
          <w:szCs w:val="24"/>
          <w:lang w:val="sr-Cyrl-RS"/>
        </w:rPr>
        <w:t>Тим за партиципативно буџетирање</w:t>
      </w:r>
      <w:r w:rsidRPr="001F4131">
        <w:rPr>
          <w:rFonts w:asciiTheme="majorHAnsi" w:hAnsiTheme="majorHAnsi" w:cstheme="majorHAnsi"/>
          <w:sz w:val="24"/>
          <w:szCs w:val="24"/>
        </w:rPr>
        <w:t xml:space="preserve"> </w:t>
      </w:r>
      <w:r w:rsidRPr="001F4131">
        <w:rPr>
          <w:rFonts w:asciiTheme="majorHAnsi" w:hAnsiTheme="majorHAnsi" w:cstheme="majorHAnsi"/>
          <w:sz w:val="24"/>
          <w:szCs w:val="24"/>
          <w:lang w:val="sr-Cyrl-RS"/>
        </w:rPr>
        <w:t xml:space="preserve">је </w:t>
      </w:r>
      <w:r w:rsidR="007F4E99" w:rsidRPr="001F4131">
        <w:rPr>
          <w:rFonts w:asciiTheme="majorHAnsi" w:hAnsiTheme="majorHAnsi" w:cstheme="majorHAnsi"/>
          <w:sz w:val="24"/>
          <w:szCs w:val="24"/>
          <w:lang w:val="sr-Cyrl-RS"/>
        </w:rPr>
        <w:t xml:space="preserve">административно-техничку проверу и </w:t>
      </w:r>
      <w:r w:rsidRPr="001F4131">
        <w:rPr>
          <w:rFonts w:asciiTheme="majorHAnsi" w:hAnsiTheme="majorHAnsi" w:cstheme="majorHAnsi"/>
          <w:sz w:val="24"/>
          <w:szCs w:val="24"/>
          <w:lang w:val="sr-Cyrl-RS"/>
        </w:rPr>
        <w:t>в</w:t>
      </w:r>
      <w:r w:rsidR="00923928" w:rsidRPr="001F4131">
        <w:rPr>
          <w:rFonts w:asciiTheme="majorHAnsi" w:hAnsiTheme="majorHAnsi" w:cstheme="majorHAnsi"/>
          <w:sz w:val="24"/>
          <w:szCs w:val="24"/>
        </w:rPr>
        <w:t>редновање пристиглих пројеката неформалних група грађана кој</w:t>
      </w:r>
      <w:r w:rsidRPr="001F4131">
        <w:rPr>
          <w:rFonts w:asciiTheme="majorHAnsi" w:hAnsiTheme="majorHAnsi" w:cstheme="majorHAnsi"/>
          <w:sz w:val="24"/>
          <w:szCs w:val="24"/>
          <w:lang w:val="sr-Cyrl-RS"/>
        </w:rPr>
        <w:t>е</w:t>
      </w:r>
      <w:r w:rsidR="00923928" w:rsidRPr="001F4131">
        <w:rPr>
          <w:rFonts w:asciiTheme="majorHAnsi" w:hAnsiTheme="majorHAnsi" w:cstheme="majorHAnsi"/>
          <w:sz w:val="24"/>
          <w:szCs w:val="24"/>
        </w:rPr>
        <w:t xml:space="preserve"> су конкурисал</w:t>
      </w:r>
      <w:r w:rsidRPr="001F4131">
        <w:rPr>
          <w:rFonts w:asciiTheme="majorHAnsi" w:hAnsiTheme="majorHAnsi" w:cstheme="majorHAnsi"/>
          <w:sz w:val="24"/>
          <w:szCs w:val="24"/>
          <w:lang w:val="sr-Cyrl-RS"/>
        </w:rPr>
        <w:t>е</w:t>
      </w:r>
      <w:r w:rsidR="00923928" w:rsidRPr="001F4131">
        <w:rPr>
          <w:rFonts w:asciiTheme="majorHAnsi" w:hAnsiTheme="majorHAnsi" w:cstheme="majorHAnsi"/>
          <w:sz w:val="24"/>
          <w:szCs w:val="24"/>
        </w:rPr>
        <w:t xml:space="preserve"> на јавном позиву Акциј</w:t>
      </w:r>
      <w:r w:rsidRPr="001F4131">
        <w:rPr>
          <w:rFonts w:asciiTheme="majorHAnsi" w:hAnsiTheme="majorHAnsi" w:cstheme="majorHAnsi"/>
          <w:sz w:val="24"/>
          <w:szCs w:val="24"/>
          <w:lang w:val="sr-Cyrl-RS"/>
        </w:rPr>
        <w:t>е</w:t>
      </w:r>
      <w:r w:rsidR="00923928" w:rsidRPr="001F4131">
        <w:rPr>
          <w:rFonts w:asciiTheme="majorHAnsi" w:hAnsiTheme="majorHAnsi" w:cstheme="majorHAnsi"/>
          <w:sz w:val="24"/>
          <w:szCs w:val="24"/>
        </w:rPr>
        <w:t xml:space="preserve"> </w:t>
      </w:r>
      <w:r w:rsidR="008C49A5" w:rsidRPr="00083A96">
        <w:rPr>
          <w:rFonts w:asciiTheme="majorHAnsi" w:hAnsiTheme="majorHAnsi" w:cstheme="majorHAnsi"/>
          <w:sz w:val="24"/>
          <w:szCs w:val="24"/>
        </w:rPr>
        <w:t>„</w:t>
      </w:r>
      <w:r w:rsidR="008C49A5" w:rsidRPr="00083A96">
        <w:rPr>
          <w:rFonts w:asciiTheme="majorHAnsi" w:hAnsiTheme="majorHAnsi" w:cstheme="majorHAnsi"/>
          <w:b/>
          <w:bCs/>
          <w:i/>
          <w:iCs/>
          <w:sz w:val="24"/>
          <w:szCs w:val="24"/>
          <w:lang w:val="sr-Cyrl-RS"/>
        </w:rPr>
        <w:t>УКЉУЧИ СЕ И ТИ У БУЏЕТ</w:t>
      </w:r>
      <w:r w:rsidR="008C49A5" w:rsidRPr="00083A96">
        <w:rPr>
          <w:rFonts w:asciiTheme="majorHAnsi" w:hAnsiTheme="majorHAnsi" w:cstheme="majorHAnsi"/>
          <w:sz w:val="24"/>
          <w:szCs w:val="24"/>
        </w:rPr>
        <w:t>“</w:t>
      </w:r>
      <w:r w:rsidR="008C49A5">
        <w:rPr>
          <w:rFonts w:asciiTheme="majorHAnsi" w:hAnsiTheme="majorHAnsi" w:cstheme="majorHAnsi"/>
          <w:sz w:val="24"/>
          <w:szCs w:val="24"/>
          <w:lang w:val="sr-Cyrl-RS"/>
        </w:rPr>
        <w:t xml:space="preserve"> </w:t>
      </w:r>
      <w:r w:rsidR="00923928" w:rsidRPr="001F4131">
        <w:rPr>
          <w:rFonts w:asciiTheme="majorHAnsi" w:hAnsiTheme="majorHAnsi" w:cstheme="majorHAnsi"/>
          <w:sz w:val="24"/>
          <w:szCs w:val="24"/>
        </w:rPr>
        <w:t>кој</w:t>
      </w:r>
      <w:r w:rsidR="001F4131">
        <w:rPr>
          <w:rFonts w:asciiTheme="majorHAnsi" w:hAnsiTheme="majorHAnsi" w:cstheme="majorHAnsi"/>
          <w:sz w:val="24"/>
          <w:szCs w:val="24"/>
          <w:lang w:val="sr-Cyrl-RS"/>
        </w:rPr>
        <w:t>а</w:t>
      </w:r>
      <w:r w:rsidR="00923928" w:rsidRPr="001F4131">
        <w:rPr>
          <w:rFonts w:asciiTheme="majorHAnsi" w:hAnsiTheme="majorHAnsi" w:cstheme="majorHAnsi"/>
          <w:sz w:val="24"/>
          <w:szCs w:val="24"/>
        </w:rPr>
        <w:t xml:space="preserve"> се финансира из </w:t>
      </w:r>
      <w:r w:rsidRPr="001F4131">
        <w:rPr>
          <w:rFonts w:asciiTheme="majorHAnsi" w:hAnsiTheme="majorHAnsi" w:cstheme="majorHAnsi"/>
          <w:sz w:val="24"/>
          <w:szCs w:val="24"/>
          <w:lang w:val="sr-Cyrl-RS"/>
        </w:rPr>
        <w:t>б</w:t>
      </w:r>
      <w:r w:rsidR="00923928" w:rsidRPr="001F4131">
        <w:rPr>
          <w:rFonts w:asciiTheme="majorHAnsi" w:hAnsiTheme="majorHAnsi" w:cstheme="majorHAnsi"/>
          <w:sz w:val="24"/>
          <w:szCs w:val="24"/>
        </w:rPr>
        <w:t xml:space="preserve">уџета </w:t>
      </w:r>
      <w:r w:rsidR="00923928" w:rsidRPr="008C49A5">
        <w:rPr>
          <w:rFonts w:asciiTheme="majorHAnsi" w:hAnsiTheme="majorHAnsi" w:cstheme="majorHAnsi"/>
          <w:sz w:val="24"/>
          <w:szCs w:val="24"/>
        </w:rPr>
        <w:t xml:space="preserve">општине </w:t>
      </w:r>
      <w:r w:rsidR="008C49A5" w:rsidRPr="008C49A5">
        <w:rPr>
          <w:rFonts w:asciiTheme="majorHAnsi" w:hAnsiTheme="majorHAnsi" w:cstheme="majorHAnsi"/>
          <w:sz w:val="24"/>
          <w:szCs w:val="24"/>
          <w:lang w:val="sr-Cyrl-RS"/>
        </w:rPr>
        <w:t>Бач</w:t>
      </w:r>
      <w:r w:rsidR="001F4131" w:rsidRPr="008C49A5">
        <w:rPr>
          <w:rFonts w:asciiTheme="majorHAnsi" w:hAnsiTheme="majorHAnsi" w:cstheme="majorHAnsi"/>
          <w:sz w:val="24"/>
          <w:szCs w:val="24"/>
          <w:lang w:val="sr-Cyrl-RS"/>
        </w:rPr>
        <w:t>,</w:t>
      </w:r>
      <w:r w:rsidRPr="001F4131">
        <w:rPr>
          <w:rFonts w:asciiTheme="majorHAnsi" w:hAnsiTheme="majorHAnsi" w:cstheme="majorHAnsi"/>
          <w:sz w:val="24"/>
          <w:szCs w:val="24"/>
          <w:lang w:val="sr-Cyrl-RS"/>
        </w:rPr>
        <w:t xml:space="preserve"> спровео </w:t>
      </w:r>
      <w:r w:rsidR="00923928" w:rsidRPr="008C49A5">
        <w:rPr>
          <w:rFonts w:asciiTheme="majorHAnsi" w:hAnsiTheme="majorHAnsi" w:cstheme="majorHAnsi"/>
          <w:sz w:val="24"/>
          <w:szCs w:val="24"/>
        </w:rPr>
        <w:t xml:space="preserve">дана </w:t>
      </w:r>
      <w:r w:rsidR="008C49A5" w:rsidRPr="008C49A5">
        <w:rPr>
          <w:rFonts w:asciiTheme="majorHAnsi" w:hAnsiTheme="majorHAnsi" w:cstheme="majorHAnsi"/>
          <w:sz w:val="24"/>
          <w:szCs w:val="24"/>
          <w:lang w:val="sr-Cyrl-RS"/>
        </w:rPr>
        <w:t>8</w:t>
      </w:r>
      <w:r w:rsidR="00923928" w:rsidRPr="008C49A5">
        <w:rPr>
          <w:rFonts w:asciiTheme="majorHAnsi" w:hAnsiTheme="majorHAnsi" w:cstheme="majorHAnsi"/>
          <w:sz w:val="24"/>
          <w:szCs w:val="24"/>
        </w:rPr>
        <w:t>.</w:t>
      </w:r>
      <w:r w:rsidR="008C49A5" w:rsidRPr="008C49A5">
        <w:rPr>
          <w:rFonts w:asciiTheme="majorHAnsi" w:hAnsiTheme="majorHAnsi" w:cstheme="majorHAnsi"/>
          <w:sz w:val="24"/>
          <w:szCs w:val="24"/>
          <w:lang w:val="sr-Cyrl-RS"/>
        </w:rPr>
        <w:t>06</w:t>
      </w:r>
      <w:r w:rsidR="00923928" w:rsidRPr="008C49A5">
        <w:rPr>
          <w:rFonts w:asciiTheme="majorHAnsi" w:hAnsiTheme="majorHAnsi" w:cstheme="majorHAnsi"/>
          <w:sz w:val="24"/>
          <w:szCs w:val="24"/>
        </w:rPr>
        <w:t>.202</w:t>
      </w:r>
      <w:r w:rsidRPr="008C49A5">
        <w:rPr>
          <w:rFonts w:asciiTheme="majorHAnsi" w:hAnsiTheme="majorHAnsi" w:cstheme="majorHAnsi"/>
          <w:sz w:val="24"/>
          <w:szCs w:val="24"/>
          <w:lang w:val="sr-Cyrl-RS"/>
        </w:rPr>
        <w:t>1</w:t>
      </w:r>
      <w:r w:rsidR="00923928" w:rsidRPr="008C49A5">
        <w:rPr>
          <w:rFonts w:asciiTheme="majorHAnsi" w:hAnsiTheme="majorHAnsi" w:cstheme="majorHAnsi"/>
          <w:sz w:val="24"/>
          <w:szCs w:val="24"/>
        </w:rPr>
        <w:t>.</w:t>
      </w:r>
      <w:r w:rsidR="001F4131">
        <w:rPr>
          <w:rFonts w:asciiTheme="majorHAnsi" w:hAnsiTheme="majorHAnsi" w:cstheme="majorHAnsi"/>
          <w:sz w:val="24"/>
          <w:szCs w:val="24"/>
          <w:lang w:val="sr-Cyrl-RS"/>
        </w:rPr>
        <w:t xml:space="preserve"> </w:t>
      </w:r>
      <w:r w:rsidR="00923928" w:rsidRPr="001F4131">
        <w:rPr>
          <w:rFonts w:asciiTheme="majorHAnsi" w:hAnsiTheme="majorHAnsi" w:cstheme="majorHAnsi"/>
          <w:sz w:val="24"/>
          <w:szCs w:val="24"/>
        </w:rPr>
        <w:t>године</w:t>
      </w:r>
      <w:r w:rsidRPr="001F4131">
        <w:rPr>
          <w:rFonts w:asciiTheme="majorHAnsi" w:hAnsiTheme="majorHAnsi" w:cstheme="majorHAnsi"/>
          <w:sz w:val="24"/>
          <w:szCs w:val="24"/>
          <w:lang w:val="sr-Cyrl-RS"/>
        </w:rPr>
        <w:t xml:space="preserve">, након чега је креирана </w:t>
      </w:r>
      <w:r w:rsidRPr="003E6DD7">
        <w:rPr>
          <w:rFonts w:asciiTheme="majorHAnsi" w:hAnsiTheme="majorHAnsi" w:cstheme="majorHAnsi"/>
          <w:sz w:val="24"/>
          <w:szCs w:val="24"/>
          <w:lang w:val="sr-Cyrl-RS"/>
        </w:rPr>
        <w:t xml:space="preserve">прелиминарна ранг </w:t>
      </w:r>
      <w:r w:rsidR="00923928" w:rsidRPr="003E6DD7">
        <w:rPr>
          <w:rFonts w:asciiTheme="majorHAnsi" w:hAnsiTheme="majorHAnsi" w:cstheme="majorHAnsi"/>
          <w:sz w:val="24"/>
          <w:szCs w:val="24"/>
        </w:rPr>
        <w:t>лист</w:t>
      </w:r>
      <w:r w:rsidRPr="003E6DD7">
        <w:rPr>
          <w:rFonts w:asciiTheme="majorHAnsi" w:hAnsiTheme="majorHAnsi" w:cstheme="majorHAnsi"/>
          <w:sz w:val="24"/>
          <w:szCs w:val="24"/>
          <w:lang w:val="sr-Cyrl-RS"/>
        </w:rPr>
        <w:t>а</w:t>
      </w:r>
      <w:r w:rsidR="00923928" w:rsidRPr="003E6DD7">
        <w:rPr>
          <w:rFonts w:asciiTheme="majorHAnsi" w:hAnsiTheme="majorHAnsi" w:cstheme="majorHAnsi"/>
          <w:sz w:val="24"/>
          <w:szCs w:val="24"/>
        </w:rPr>
        <w:t xml:space="preserve"> пристиглих пројеката:</w:t>
      </w:r>
    </w:p>
    <w:p w14:paraId="7690817C" w14:textId="3EDDBA56" w:rsidR="00923928" w:rsidRPr="003E6DD7" w:rsidRDefault="00923928" w:rsidP="0092392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ajorHAnsi" w:hAnsiTheme="majorHAnsi" w:cstheme="majorHAnsi"/>
          <w:color w:val="000000"/>
          <w:sz w:val="24"/>
          <w:szCs w:val="24"/>
        </w:rPr>
      </w:pPr>
      <w:r w:rsidRPr="003E6DD7">
        <w:rPr>
          <w:rFonts w:asciiTheme="majorHAnsi" w:hAnsiTheme="majorHAnsi" w:cstheme="majorHAnsi"/>
          <w:color w:val="000000"/>
          <w:sz w:val="24"/>
          <w:szCs w:val="24"/>
        </w:rPr>
        <w:t>„</w:t>
      </w:r>
      <w:r w:rsidR="008C49A5" w:rsidRPr="003E6DD7">
        <w:rPr>
          <w:rFonts w:asciiTheme="majorHAnsi" w:hAnsiTheme="majorHAnsi" w:cstheme="majorHAnsi"/>
          <w:b/>
          <w:bCs/>
          <w:color w:val="000000"/>
          <w:sz w:val="24"/>
          <w:szCs w:val="24"/>
          <w:lang w:val="sr-Cyrl-RS"/>
        </w:rPr>
        <w:t>У ЗДРАВОМ ТЕЛУ ЗДРАВ ДУХ</w:t>
      </w:r>
      <w:r w:rsidRPr="003E6DD7">
        <w:rPr>
          <w:rFonts w:asciiTheme="majorHAnsi" w:hAnsiTheme="majorHAnsi" w:cstheme="majorHAnsi"/>
          <w:color w:val="000000"/>
          <w:sz w:val="24"/>
          <w:szCs w:val="24"/>
        </w:rPr>
        <w:t xml:space="preserve">“ – </w:t>
      </w:r>
      <w:r w:rsidR="007C3769" w:rsidRPr="003E6DD7">
        <w:rPr>
          <w:rFonts w:asciiTheme="majorHAnsi" w:hAnsiTheme="majorHAnsi" w:cstheme="majorHAnsi"/>
          <w:color w:val="000000"/>
          <w:sz w:val="24"/>
          <w:szCs w:val="24"/>
          <w:lang w:val="sr-Cyrl-RS"/>
        </w:rPr>
        <w:t>део парка поред О.Ш. „Вук Караџић“ Бач</w:t>
      </w:r>
    </w:p>
    <w:p w14:paraId="779A251B" w14:textId="41CFA9FE" w:rsidR="007F4E99" w:rsidRPr="003E6DD7" w:rsidRDefault="007F4E99" w:rsidP="007F4E9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ajorHAnsi" w:hAnsiTheme="majorHAnsi" w:cstheme="majorHAnsi"/>
          <w:color w:val="000000"/>
          <w:sz w:val="24"/>
          <w:szCs w:val="24"/>
        </w:rPr>
      </w:pPr>
      <w:r w:rsidRPr="003E6DD7">
        <w:rPr>
          <w:rFonts w:asciiTheme="majorHAnsi" w:hAnsiTheme="majorHAnsi" w:cstheme="majorHAnsi"/>
          <w:color w:val="000000"/>
          <w:sz w:val="24"/>
          <w:szCs w:val="24"/>
        </w:rPr>
        <w:t>„</w:t>
      </w:r>
      <w:r w:rsidR="008C49A5" w:rsidRPr="003E6DD7">
        <w:rPr>
          <w:rFonts w:asciiTheme="majorHAnsi" w:hAnsiTheme="majorHAnsi" w:cstheme="majorHAnsi"/>
          <w:b/>
          <w:bCs/>
          <w:color w:val="000000"/>
          <w:sz w:val="24"/>
          <w:szCs w:val="24"/>
          <w:lang w:val="sr-Cyrl-RS"/>
        </w:rPr>
        <w:t>НАШЕ ДВОРИШТАНЦЕ</w:t>
      </w:r>
      <w:r w:rsidRPr="003E6DD7">
        <w:rPr>
          <w:rFonts w:asciiTheme="majorHAnsi" w:hAnsiTheme="majorHAnsi" w:cstheme="majorHAnsi"/>
          <w:color w:val="000000"/>
          <w:sz w:val="24"/>
          <w:szCs w:val="24"/>
        </w:rPr>
        <w:t xml:space="preserve">“ – </w:t>
      </w:r>
      <w:r w:rsidR="00005EE5" w:rsidRPr="003E6DD7">
        <w:rPr>
          <w:rFonts w:asciiTheme="majorHAnsi" w:hAnsiTheme="majorHAnsi" w:cstheme="majorHAnsi"/>
          <w:color w:val="000000"/>
          <w:sz w:val="24"/>
          <w:szCs w:val="24"/>
          <w:lang w:val="sr-Cyrl-RS"/>
        </w:rPr>
        <w:t>сеоско игралиште, Војвођанска 22, Мали Бач</w:t>
      </w:r>
    </w:p>
    <w:p w14:paraId="6F8E7FC8" w14:textId="12E7EF88" w:rsidR="007F4E99" w:rsidRPr="003E6DD7" w:rsidRDefault="007F4E99" w:rsidP="007F4E9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ajorHAnsi" w:hAnsiTheme="majorHAnsi" w:cstheme="majorHAnsi"/>
          <w:color w:val="000000"/>
          <w:sz w:val="24"/>
          <w:szCs w:val="24"/>
        </w:rPr>
      </w:pPr>
      <w:r w:rsidRPr="003E6DD7">
        <w:rPr>
          <w:rFonts w:asciiTheme="majorHAnsi" w:hAnsiTheme="majorHAnsi" w:cstheme="majorHAnsi"/>
          <w:color w:val="000000"/>
          <w:sz w:val="24"/>
          <w:szCs w:val="24"/>
        </w:rPr>
        <w:t>„</w:t>
      </w:r>
      <w:r w:rsidR="008C49A5" w:rsidRPr="003E6DD7">
        <w:rPr>
          <w:rFonts w:asciiTheme="majorHAnsi" w:hAnsiTheme="majorHAnsi" w:cstheme="majorHAnsi"/>
          <w:b/>
          <w:bCs/>
          <w:color w:val="000000"/>
          <w:sz w:val="24"/>
          <w:szCs w:val="24"/>
          <w:lang w:val="sr-Cyrl-RS"/>
        </w:rPr>
        <w:t>ИГРАЛИШТЕ МАШТАЛИШТЕ</w:t>
      </w:r>
      <w:r w:rsidRPr="003E6DD7">
        <w:rPr>
          <w:rFonts w:asciiTheme="majorHAnsi" w:hAnsiTheme="majorHAnsi" w:cstheme="majorHAnsi"/>
          <w:color w:val="000000"/>
          <w:sz w:val="24"/>
          <w:szCs w:val="24"/>
        </w:rPr>
        <w:t xml:space="preserve">“ – </w:t>
      </w:r>
      <w:r w:rsidR="00E72E34" w:rsidRPr="003E6DD7">
        <w:rPr>
          <w:rFonts w:asciiTheme="majorHAnsi" w:hAnsiTheme="majorHAnsi" w:cstheme="majorHAnsi"/>
          <w:color w:val="000000"/>
          <w:sz w:val="24"/>
          <w:szCs w:val="24"/>
          <w:lang w:val="sr-Cyrl-RS"/>
        </w:rPr>
        <w:t>Двориште вртића ПУ „Колибри“, Бач</w:t>
      </w:r>
    </w:p>
    <w:p w14:paraId="7D237C07" w14:textId="58FA2FC5" w:rsidR="007F4E99" w:rsidRPr="003E6DD7" w:rsidRDefault="007F4E99" w:rsidP="007F4E9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ajorHAnsi" w:hAnsiTheme="majorHAnsi" w:cstheme="majorHAnsi"/>
          <w:color w:val="000000"/>
          <w:sz w:val="24"/>
          <w:szCs w:val="24"/>
        </w:rPr>
      </w:pPr>
      <w:r w:rsidRPr="003E6DD7">
        <w:rPr>
          <w:rFonts w:asciiTheme="majorHAnsi" w:hAnsiTheme="majorHAnsi" w:cstheme="majorHAnsi"/>
          <w:color w:val="000000"/>
          <w:sz w:val="24"/>
          <w:szCs w:val="24"/>
        </w:rPr>
        <w:t>„</w:t>
      </w:r>
      <w:r w:rsidR="008C49A5" w:rsidRPr="003E6DD7">
        <w:rPr>
          <w:rFonts w:asciiTheme="majorHAnsi" w:hAnsiTheme="majorHAnsi" w:cstheme="majorHAnsi"/>
          <w:b/>
          <w:bCs/>
          <w:color w:val="000000"/>
          <w:sz w:val="24"/>
          <w:szCs w:val="24"/>
          <w:lang w:val="sr-Cyrl-RS"/>
        </w:rPr>
        <w:t>НАШЕ ИГРАЛИШТЕ</w:t>
      </w:r>
      <w:r w:rsidRPr="003E6DD7">
        <w:rPr>
          <w:rFonts w:asciiTheme="majorHAnsi" w:hAnsiTheme="majorHAnsi" w:cstheme="majorHAnsi"/>
          <w:color w:val="000000"/>
          <w:sz w:val="24"/>
          <w:szCs w:val="24"/>
        </w:rPr>
        <w:t xml:space="preserve">“ – </w:t>
      </w:r>
      <w:r w:rsidR="00B16113" w:rsidRPr="003E6DD7">
        <w:rPr>
          <w:rFonts w:asciiTheme="majorHAnsi" w:hAnsiTheme="majorHAnsi" w:cstheme="majorHAnsi"/>
          <w:color w:val="000000"/>
          <w:sz w:val="24"/>
          <w:szCs w:val="24"/>
          <w:lang w:val="sr-Cyrl-RS"/>
        </w:rPr>
        <w:t>Манастирска улица, поред сеоског игралишта стадиона ФК „Славија“</w:t>
      </w:r>
    </w:p>
    <w:p w14:paraId="555A1DB1" w14:textId="54D06F8E" w:rsidR="007F4E99" w:rsidRPr="003E6DD7" w:rsidRDefault="007F4E99" w:rsidP="007F4E9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ajorHAnsi" w:hAnsiTheme="majorHAnsi" w:cstheme="majorHAnsi"/>
          <w:color w:val="000000"/>
          <w:sz w:val="24"/>
          <w:szCs w:val="24"/>
        </w:rPr>
      </w:pPr>
      <w:r w:rsidRPr="003E6DD7">
        <w:rPr>
          <w:rFonts w:asciiTheme="majorHAnsi" w:hAnsiTheme="majorHAnsi" w:cstheme="majorHAnsi"/>
          <w:color w:val="000000"/>
          <w:sz w:val="24"/>
          <w:szCs w:val="24"/>
        </w:rPr>
        <w:t>„</w:t>
      </w:r>
      <w:r w:rsidR="008C49A5" w:rsidRPr="003E6DD7">
        <w:rPr>
          <w:rFonts w:asciiTheme="majorHAnsi" w:hAnsiTheme="majorHAnsi" w:cstheme="majorHAnsi"/>
          <w:b/>
          <w:bCs/>
          <w:color w:val="000000"/>
          <w:sz w:val="24"/>
          <w:szCs w:val="24"/>
          <w:lang w:val="sr-Cyrl-RS"/>
        </w:rPr>
        <w:t>ВЕСЕЛО ИГРАЛИШТЕ</w:t>
      </w:r>
      <w:r w:rsidRPr="003E6DD7">
        <w:rPr>
          <w:rFonts w:asciiTheme="majorHAnsi" w:hAnsiTheme="majorHAnsi" w:cstheme="majorHAnsi"/>
          <w:color w:val="000000"/>
          <w:sz w:val="24"/>
          <w:szCs w:val="24"/>
        </w:rPr>
        <w:t xml:space="preserve">“ – </w:t>
      </w:r>
      <w:r w:rsidR="002B0584" w:rsidRPr="003E6DD7">
        <w:rPr>
          <w:rFonts w:asciiTheme="majorHAnsi" w:hAnsiTheme="majorHAnsi" w:cstheme="majorHAnsi"/>
          <w:color w:val="000000"/>
          <w:sz w:val="24"/>
          <w:szCs w:val="24"/>
          <w:lang w:val="sr-Cyrl-RS"/>
        </w:rPr>
        <w:t>део јавне површине у улици Братства и јединства од броја 90 и цела Виноградска улица („Мале Дероње“), Бач</w:t>
      </w:r>
    </w:p>
    <w:p w14:paraId="22994A82" w14:textId="6DCC1040" w:rsidR="001F4131" w:rsidRDefault="001F4131" w:rsidP="001F4131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ajorHAnsi" w:hAnsiTheme="majorHAnsi" w:cstheme="majorHAnsi"/>
          <w:color w:val="000000"/>
          <w:sz w:val="24"/>
          <w:szCs w:val="24"/>
          <w:highlight w:val="yellow"/>
          <w:lang w:val="sr-Cyrl-RS"/>
        </w:rPr>
      </w:pPr>
    </w:p>
    <w:p w14:paraId="7D4264D3" w14:textId="56B950AF" w:rsidR="001F4131" w:rsidRDefault="001F4131" w:rsidP="001F4131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ajorHAnsi" w:hAnsiTheme="majorHAnsi" w:cstheme="majorHAnsi"/>
          <w:color w:val="000000"/>
          <w:sz w:val="24"/>
          <w:szCs w:val="24"/>
          <w:lang w:val="sr-Cyrl-RS"/>
        </w:rPr>
      </w:pPr>
      <w:r>
        <w:rPr>
          <w:rFonts w:asciiTheme="majorHAnsi" w:hAnsiTheme="majorHAnsi" w:cstheme="majorHAnsi"/>
          <w:color w:val="000000"/>
          <w:sz w:val="24"/>
          <w:szCs w:val="24"/>
          <w:lang w:val="sr-Cyrl-RS"/>
        </w:rPr>
        <w:t>Нако</w:t>
      </w:r>
      <w:r w:rsidR="00005EE5">
        <w:rPr>
          <w:rFonts w:asciiTheme="majorHAnsi" w:hAnsiTheme="majorHAnsi" w:cstheme="majorHAnsi"/>
          <w:color w:val="000000"/>
          <w:sz w:val="24"/>
          <w:szCs w:val="24"/>
          <w:lang w:val="sr-Cyrl-RS"/>
        </w:rPr>
        <w:t>н</w:t>
      </w:r>
      <w:r w:rsidR="00AB0F81">
        <w:rPr>
          <w:rFonts w:asciiTheme="majorHAnsi" w:hAnsiTheme="majorHAnsi" w:cstheme="majorHAnsi"/>
          <w:color w:val="000000"/>
          <w:sz w:val="24"/>
          <w:szCs w:val="24"/>
          <w:lang w:val="sr-Cyrl-RS"/>
        </w:rPr>
        <w:t xml:space="preserve"> истека жалбеног периода, дефинисана је финална Листа одобрених пројеката. </w:t>
      </w:r>
    </w:p>
    <w:p w14:paraId="0F5BF4E2" w14:textId="77777777" w:rsidR="001F4131" w:rsidRDefault="001F4131" w:rsidP="001F4131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ajorHAnsi" w:hAnsiTheme="majorHAnsi" w:cstheme="majorHAnsi"/>
          <w:color w:val="000000"/>
          <w:sz w:val="24"/>
          <w:szCs w:val="24"/>
          <w:lang w:val="sr-Cyrl-RS"/>
        </w:rPr>
      </w:pPr>
    </w:p>
    <w:p w14:paraId="48985BD7" w14:textId="01DBBBAE" w:rsidR="001F4131" w:rsidRDefault="001F4131" w:rsidP="001F4131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ajorHAnsi" w:hAnsiTheme="majorHAnsi" w:cstheme="majorHAnsi"/>
          <w:color w:val="000000"/>
          <w:sz w:val="24"/>
          <w:szCs w:val="24"/>
          <w:lang w:val="sr-Cyrl-RS"/>
        </w:rPr>
      </w:pPr>
      <w:r w:rsidRPr="001F4131">
        <w:rPr>
          <w:rFonts w:asciiTheme="majorHAnsi" w:hAnsiTheme="majorHAnsi" w:cstheme="majorHAnsi"/>
          <w:color w:val="000000"/>
          <w:sz w:val="24"/>
          <w:szCs w:val="24"/>
          <w:lang w:val="sr-Cyrl-RS"/>
        </w:rPr>
        <w:t xml:space="preserve">У прилогу извештаја је Одлука Тима за партиципативно буџетирање о рангирању пројеката и додељеним средствима. </w:t>
      </w:r>
    </w:p>
    <w:p w14:paraId="65BBA174" w14:textId="6A2DD587" w:rsidR="00AB0F81" w:rsidRDefault="00AB0F81" w:rsidP="001F4131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ajorHAnsi" w:hAnsiTheme="majorHAnsi" w:cstheme="majorHAnsi"/>
          <w:color w:val="000000"/>
          <w:sz w:val="24"/>
          <w:szCs w:val="24"/>
          <w:lang w:val="sr-Cyrl-RS"/>
        </w:rPr>
      </w:pPr>
    </w:p>
    <w:p w14:paraId="248B7C1D" w14:textId="77777777" w:rsidR="00EB711D" w:rsidRDefault="00EB711D" w:rsidP="00AB0F81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Theme="majorHAnsi" w:hAnsiTheme="majorHAnsi" w:cstheme="majorHAnsi"/>
          <w:b/>
          <w:bCs/>
          <w:color w:val="000000"/>
          <w:sz w:val="24"/>
          <w:szCs w:val="24"/>
          <w:lang w:val="sr-Cyrl-RS"/>
        </w:rPr>
      </w:pPr>
    </w:p>
    <w:p w14:paraId="2C6F6AB7" w14:textId="77777777" w:rsidR="00EB711D" w:rsidRDefault="00EB711D" w:rsidP="00AB0F81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Theme="majorHAnsi" w:hAnsiTheme="majorHAnsi" w:cstheme="majorHAnsi"/>
          <w:b/>
          <w:bCs/>
          <w:color w:val="000000"/>
          <w:sz w:val="24"/>
          <w:szCs w:val="24"/>
          <w:lang w:val="sr-Cyrl-RS"/>
        </w:rPr>
      </w:pPr>
    </w:p>
    <w:p w14:paraId="2A7F4A22" w14:textId="77777777" w:rsidR="00EB711D" w:rsidRDefault="00EB711D" w:rsidP="00AB0F81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Theme="majorHAnsi" w:hAnsiTheme="majorHAnsi" w:cstheme="majorHAnsi"/>
          <w:b/>
          <w:bCs/>
          <w:color w:val="000000"/>
          <w:sz w:val="24"/>
          <w:szCs w:val="24"/>
          <w:lang w:val="sr-Cyrl-RS"/>
        </w:rPr>
      </w:pPr>
    </w:p>
    <w:p w14:paraId="22F68894" w14:textId="77777777" w:rsidR="00EB711D" w:rsidRDefault="00EB711D" w:rsidP="00AB0F81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Theme="majorHAnsi" w:hAnsiTheme="majorHAnsi" w:cstheme="majorHAnsi"/>
          <w:b/>
          <w:bCs/>
          <w:color w:val="000000"/>
          <w:sz w:val="24"/>
          <w:szCs w:val="24"/>
          <w:lang w:val="sr-Cyrl-RS"/>
        </w:rPr>
      </w:pPr>
    </w:p>
    <w:p w14:paraId="7B658C95" w14:textId="704BB1F2" w:rsidR="00AB0F81" w:rsidRPr="00AB0F81" w:rsidRDefault="00AB0F81" w:rsidP="00AB0F81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Theme="majorHAnsi" w:hAnsiTheme="majorHAnsi" w:cstheme="majorHAnsi"/>
          <w:b/>
          <w:bCs/>
          <w:color w:val="000000"/>
          <w:sz w:val="24"/>
          <w:szCs w:val="24"/>
        </w:rPr>
      </w:pPr>
      <w:r w:rsidRPr="00AB0F81">
        <w:rPr>
          <w:rFonts w:asciiTheme="majorHAnsi" w:hAnsiTheme="majorHAnsi" w:cstheme="majorHAnsi"/>
          <w:b/>
          <w:bCs/>
          <w:color w:val="000000"/>
          <w:sz w:val="24"/>
          <w:szCs w:val="24"/>
          <w:lang w:val="sr-Cyrl-RS"/>
        </w:rPr>
        <w:t>Одобрени пројекти</w:t>
      </w:r>
    </w:p>
    <w:p w14:paraId="574B6C16" w14:textId="636A3942" w:rsidR="007F4E99" w:rsidRPr="001F4131" w:rsidRDefault="007F4E99" w:rsidP="007F4E99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Theme="majorHAnsi" w:hAnsiTheme="majorHAnsi" w:cstheme="majorHAnsi"/>
          <w:color w:val="000000"/>
          <w:sz w:val="24"/>
          <w:szCs w:val="24"/>
        </w:rPr>
      </w:pPr>
    </w:p>
    <w:p w14:paraId="6112738C" w14:textId="59812C36" w:rsidR="008C49A5" w:rsidRPr="00EB711D" w:rsidRDefault="008C49A5" w:rsidP="008C49A5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ajorHAnsi" w:hAnsiTheme="majorHAnsi" w:cstheme="majorHAnsi"/>
          <w:color w:val="000000"/>
          <w:sz w:val="24"/>
          <w:szCs w:val="24"/>
        </w:rPr>
      </w:pPr>
      <w:r w:rsidRPr="00EB711D">
        <w:rPr>
          <w:rFonts w:asciiTheme="majorHAnsi" w:hAnsiTheme="majorHAnsi" w:cstheme="majorHAnsi"/>
          <w:color w:val="000000"/>
          <w:sz w:val="24"/>
          <w:szCs w:val="24"/>
        </w:rPr>
        <w:t>„</w:t>
      </w:r>
      <w:r w:rsidRPr="00EB711D">
        <w:rPr>
          <w:rFonts w:asciiTheme="majorHAnsi" w:hAnsiTheme="majorHAnsi" w:cstheme="majorHAnsi"/>
          <w:b/>
          <w:bCs/>
          <w:color w:val="000000"/>
          <w:sz w:val="24"/>
          <w:szCs w:val="24"/>
          <w:lang w:val="sr-Cyrl-RS"/>
        </w:rPr>
        <w:t>У ЗДРАВОМ ТЕЛУ ЗДРАВ ДУХ</w:t>
      </w:r>
      <w:r w:rsidRPr="00EB711D">
        <w:rPr>
          <w:rFonts w:asciiTheme="majorHAnsi" w:hAnsiTheme="majorHAnsi" w:cstheme="majorHAnsi"/>
          <w:color w:val="000000"/>
          <w:sz w:val="24"/>
          <w:szCs w:val="24"/>
        </w:rPr>
        <w:t xml:space="preserve">“ – </w:t>
      </w:r>
      <w:r w:rsidR="00AF608C" w:rsidRPr="00EB711D">
        <w:rPr>
          <w:rFonts w:asciiTheme="majorHAnsi" w:hAnsiTheme="majorHAnsi" w:cstheme="majorHAnsi"/>
          <w:color w:val="000000"/>
          <w:sz w:val="24"/>
          <w:szCs w:val="24"/>
          <w:lang w:val="sr-Cyrl-RS"/>
        </w:rPr>
        <w:t>део парка поред О.Ш. „Вук Караџић“ Бач</w:t>
      </w:r>
    </w:p>
    <w:p w14:paraId="77A29061" w14:textId="5BA95804" w:rsidR="00923928" w:rsidRPr="008C49A5" w:rsidRDefault="00923928" w:rsidP="005E0A46">
      <w:pPr>
        <w:jc w:val="both"/>
        <w:rPr>
          <w:rFonts w:asciiTheme="majorHAnsi" w:hAnsiTheme="majorHAnsi" w:cstheme="majorHAnsi"/>
          <w:sz w:val="24"/>
          <w:szCs w:val="24"/>
          <w:lang w:val="sr-Cyrl-RS"/>
        </w:rPr>
      </w:pPr>
      <w:r w:rsidRPr="001F4131">
        <w:rPr>
          <w:rFonts w:asciiTheme="majorHAnsi" w:hAnsiTheme="majorHAnsi" w:cstheme="majorHAnsi"/>
          <w:b/>
          <w:bCs/>
          <w:iCs/>
          <w:sz w:val="24"/>
          <w:szCs w:val="24"/>
        </w:rPr>
        <w:t>Број потписника пројекта</w:t>
      </w:r>
      <w:r w:rsidRPr="001F4131">
        <w:rPr>
          <w:rFonts w:asciiTheme="majorHAnsi" w:hAnsiTheme="majorHAnsi" w:cstheme="majorHAnsi"/>
          <w:iCs/>
          <w:sz w:val="24"/>
          <w:szCs w:val="24"/>
        </w:rPr>
        <w:t>:</w:t>
      </w:r>
      <w:r w:rsidR="008C49A5">
        <w:rPr>
          <w:rFonts w:asciiTheme="majorHAnsi" w:hAnsiTheme="majorHAnsi" w:cstheme="majorHAnsi"/>
          <w:iCs/>
          <w:sz w:val="24"/>
          <w:szCs w:val="24"/>
          <w:lang w:val="sr-Cyrl-RS"/>
        </w:rPr>
        <w:t xml:space="preserve"> 10</w:t>
      </w:r>
    </w:p>
    <w:p w14:paraId="3289D519" w14:textId="428575E1" w:rsidR="007F4E99" w:rsidRPr="001F4131" w:rsidRDefault="00923928" w:rsidP="007F4E99">
      <w:pPr>
        <w:jc w:val="both"/>
        <w:rPr>
          <w:rFonts w:asciiTheme="majorHAnsi" w:hAnsiTheme="majorHAnsi" w:cstheme="majorHAnsi"/>
          <w:iCs/>
          <w:sz w:val="24"/>
          <w:szCs w:val="24"/>
        </w:rPr>
      </w:pPr>
      <w:r w:rsidRPr="001F4131">
        <w:rPr>
          <w:rFonts w:asciiTheme="majorHAnsi" w:hAnsiTheme="majorHAnsi" w:cstheme="majorHAnsi"/>
          <w:b/>
          <w:bCs/>
          <w:iCs/>
          <w:sz w:val="24"/>
          <w:szCs w:val="24"/>
        </w:rPr>
        <w:t>Опис пројекта</w:t>
      </w:r>
      <w:r w:rsidRPr="001F4131">
        <w:rPr>
          <w:rFonts w:asciiTheme="majorHAnsi" w:hAnsiTheme="majorHAnsi" w:cstheme="majorHAnsi"/>
          <w:iCs/>
          <w:sz w:val="24"/>
          <w:szCs w:val="24"/>
        </w:rPr>
        <w:t>:</w:t>
      </w:r>
      <w:r w:rsidR="007F4E99" w:rsidRPr="001F4131">
        <w:rPr>
          <w:rFonts w:asciiTheme="majorHAnsi" w:hAnsiTheme="majorHAnsi" w:cstheme="majorHAnsi"/>
          <w:iCs/>
          <w:sz w:val="24"/>
          <w:szCs w:val="24"/>
          <w:lang w:val="sr-Cyrl-RS"/>
        </w:rPr>
        <w:t xml:space="preserve"> </w:t>
      </w:r>
      <w:r w:rsidR="00AF608C">
        <w:rPr>
          <w:rFonts w:asciiTheme="majorHAnsi" w:hAnsiTheme="majorHAnsi" w:cstheme="majorHAnsi"/>
          <w:iCs/>
          <w:sz w:val="24"/>
          <w:szCs w:val="24"/>
          <w:lang w:val="sr-Cyrl-RS"/>
        </w:rPr>
        <w:t xml:space="preserve">У парку поред О.Ш. „Вук Караџић“ налази се и средња Пољопривредна школа. Стога је парк </w:t>
      </w:r>
      <w:r w:rsidR="001D5782">
        <w:rPr>
          <w:rFonts w:asciiTheme="majorHAnsi" w:hAnsiTheme="majorHAnsi" w:cstheme="majorHAnsi"/>
          <w:iCs/>
          <w:sz w:val="24"/>
          <w:szCs w:val="24"/>
          <w:lang w:val="sr-Cyrl-RS"/>
        </w:rPr>
        <w:t xml:space="preserve">представљао </w:t>
      </w:r>
      <w:r w:rsidR="00AF608C">
        <w:rPr>
          <w:rFonts w:asciiTheme="majorHAnsi" w:hAnsiTheme="majorHAnsi" w:cstheme="majorHAnsi"/>
          <w:iCs/>
          <w:sz w:val="24"/>
          <w:szCs w:val="24"/>
          <w:lang w:val="sr-Cyrl-RS"/>
        </w:rPr>
        <w:t xml:space="preserve">идеално место за постављање мобилијара који би омогућио неку врсту рекреације различитим узрастима, посебно имајући у виду да такво нешто не постоји на територији општине. </w:t>
      </w:r>
      <w:r w:rsidR="0064365E">
        <w:rPr>
          <w:rFonts w:asciiTheme="majorHAnsi" w:hAnsiTheme="majorHAnsi" w:cstheme="majorHAnsi"/>
          <w:iCs/>
          <w:sz w:val="24"/>
          <w:szCs w:val="24"/>
          <w:lang w:val="sr-Cyrl-RS"/>
        </w:rPr>
        <w:t>У оквиру п</w:t>
      </w:r>
      <w:r w:rsidR="00AF608C">
        <w:rPr>
          <w:rFonts w:asciiTheme="majorHAnsi" w:hAnsiTheme="majorHAnsi" w:cstheme="majorHAnsi"/>
          <w:iCs/>
          <w:sz w:val="24"/>
          <w:szCs w:val="24"/>
          <w:lang w:val="sr-Cyrl-RS"/>
        </w:rPr>
        <w:t>ројект</w:t>
      </w:r>
      <w:r w:rsidR="0064365E">
        <w:rPr>
          <w:rFonts w:asciiTheme="majorHAnsi" w:hAnsiTheme="majorHAnsi" w:cstheme="majorHAnsi"/>
          <w:iCs/>
          <w:sz w:val="24"/>
          <w:szCs w:val="24"/>
          <w:lang w:val="sr-Cyrl-RS"/>
        </w:rPr>
        <w:t>а</w:t>
      </w:r>
      <w:r w:rsidR="00AF608C">
        <w:rPr>
          <w:rFonts w:asciiTheme="majorHAnsi" w:hAnsiTheme="majorHAnsi" w:cstheme="majorHAnsi"/>
          <w:iCs/>
          <w:sz w:val="24"/>
          <w:szCs w:val="24"/>
          <w:lang w:val="sr-Cyrl-RS"/>
        </w:rPr>
        <w:t xml:space="preserve"> постављ</w:t>
      </w:r>
      <w:r w:rsidR="0064365E">
        <w:rPr>
          <w:rFonts w:asciiTheme="majorHAnsi" w:hAnsiTheme="majorHAnsi" w:cstheme="majorHAnsi"/>
          <w:iCs/>
          <w:sz w:val="24"/>
          <w:szCs w:val="24"/>
          <w:lang w:val="sr-Cyrl-RS"/>
        </w:rPr>
        <w:t>ена су</w:t>
      </w:r>
      <w:r w:rsidR="00AF608C">
        <w:rPr>
          <w:rFonts w:asciiTheme="majorHAnsi" w:hAnsiTheme="majorHAnsi" w:cstheme="majorHAnsi"/>
          <w:iCs/>
          <w:sz w:val="24"/>
          <w:szCs w:val="24"/>
          <w:lang w:val="sr-Cyrl-RS"/>
        </w:rPr>
        <w:t xml:space="preserve"> два стола за стони тенис на овом простору како би се пружила шанса за рекреацију не само младима, већ и старијој популацији, обзиром да је стони тенис има традицију у општини, а</w:t>
      </w:r>
      <w:r w:rsidR="00CE7133">
        <w:rPr>
          <w:rFonts w:asciiTheme="majorHAnsi" w:hAnsiTheme="majorHAnsi" w:cstheme="majorHAnsi"/>
          <w:iCs/>
          <w:sz w:val="24"/>
          <w:szCs w:val="24"/>
          <w:lang w:val="sr-Cyrl-RS"/>
        </w:rPr>
        <w:t xml:space="preserve"> могу га практиковати све генерације. Тиме </w:t>
      </w:r>
      <w:r w:rsidR="0064365E">
        <w:rPr>
          <w:rFonts w:asciiTheme="majorHAnsi" w:hAnsiTheme="majorHAnsi" w:cstheme="majorHAnsi"/>
          <w:iCs/>
          <w:sz w:val="24"/>
          <w:szCs w:val="24"/>
          <w:lang w:val="sr-Cyrl-RS"/>
        </w:rPr>
        <w:t>је</w:t>
      </w:r>
      <w:r w:rsidR="00CE7133">
        <w:rPr>
          <w:rFonts w:asciiTheme="majorHAnsi" w:hAnsiTheme="majorHAnsi" w:cstheme="majorHAnsi"/>
          <w:iCs/>
          <w:sz w:val="24"/>
          <w:szCs w:val="24"/>
          <w:lang w:val="sr-Cyrl-RS"/>
        </w:rPr>
        <w:t xml:space="preserve"> унапр</w:t>
      </w:r>
      <w:r w:rsidR="0064365E">
        <w:rPr>
          <w:rFonts w:asciiTheme="majorHAnsi" w:hAnsiTheme="majorHAnsi" w:cstheme="majorHAnsi"/>
          <w:iCs/>
          <w:sz w:val="24"/>
          <w:szCs w:val="24"/>
          <w:lang w:val="sr-Cyrl-RS"/>
        </w:rPr>
        <w:t>еђен</w:t>
      </w:r>
      <w:r w:rsidR="00CE7133">
        <w:rPr>
          <w:rFonts w:asciiTheme="majorHAnsi" w:hAnsiTheme="majorHAnsi" w:cstheme="majorHAnsi"/>
          <w:iCs/>
          <w:sz w:val="24"/>
          <w:szCs w:val="24"/>
          <w:lang w:val="sr-Cyrl-RS"/>
        </w:rPr>
        <w:t xml:space="preserve"> квалитет живота свих становника општине Бач.</w:t>
      </w:r>
      <w:r w:rsidR="006E1623">
        <w:rPr>
          <w:rFonts w:asciiTheme="majorHAnsi" w:hAnsiTheme="majorHAnsi" w:cstheme="majorHAnsi"/>
          <w:iCs/>
          <w:sz w:val="24"/>
          <w:szCs w:val="24"/>
          <w:lang w:val="sr-Cyrl-RS"/>
        </w:rPr>
        <w:t xml:space="preserve"> Поред столова постављ</w:t>
      </w:r>
      <w:r w:rsidR="0064365E">
        <w:rPr>
          <w:rFonts w:asciiTheme="majorHAnsi" w:hAnsiTheme="majorHAnsi" w:cstheme="majorHAnsi"/>
          <w:iCs/>
          <w:sz w:val="24"/>
          <w:szCs w:val="24"/>
          <w:lang w:val="sr-Cyrl-RS"/>
        </w:rPr>
        <w:t>ене су и</w:t>
      </w:r>
      <w:r w:rsidR="006E1623">
        <w:rPr>
          <w:rFonts w:asciiTheme="majorHAnsi" w:hAnsiTheme="majorHAnsi" w:cstheme="majorHAnsi"/>
          <w:iCs/>
          <w:sz w:val="24"/>
          <w:szCs w:val="24"/>
          <w:lang w:val="sr-Cyrl-RS"/>
        </w:rPr>
        <w:t xml:space="preserve"> клуп</w:t>
      </w:r>
      <w:r w:rsidR="0064365E">
        <w:rPr>
          <w:rFonts w:asciiTheme="majorHAnsi" w:hAnsiTheme="majorHAnsi" w:cstheme="majorHAnsi"/>
          <w:iCs/>
          <w:sz w:val="24"/>
          <w:szCs w:val="24"/>
          <w:lang w:val="sr-Cyrl-RS"/>
        </w:rPr>
        <w:t>е</w:t>
      </w:r>
      <w:r w:rsidR="006E1623">
        <w:rPr>
          <w:rFonts w:asciiTheme="majorHAnsi" w:hAnsiTheme="majorHAnsi" w:cstheme="majorHAnsi"/>
          <w:iCs/>
          <w:sz w:val="24"/>
          <w:szCs w:val="24"/>
          <w:lang w:val="sr-Cyrl-RS"/>
        </w:rPr>
        <w:t xml:space="preserve"> и остал</w:t>
      </w:r>
      <w:r w:rsidR="0064365E">
        <w:rPr>
          <w:rFonts w:asciiTheme="majorHAnsi" w:hAnsiTheme="majorHAnsi" w:cstheme="majorHAnsi"/>
          <w:iCs/>
          <w:sz w:val="24"/>
          <w:szCs w:val="24"/>
          <w:lang w:val="sr-Cyrl-RS"/>
        </w:rPr>
        <w:t>и</w:t>
      </w:r>
      <w:r w:rsidR="006E1623">
        <w:rPr>
          <w:rFonts w:asciiTheme="majorHAnsi" w:hAnsiTheme="majorHAnsi" w:cstheme="majorHAnsi"/>
          <w:iCs/>
          <w:sz w:val="24"/>
          <w:szCs w:val="24"/>
          <w:lang w:val="sr-Cyrl-RS"/>
        </w:rPr>
        <w:t xml:space="preserve"> потреб</w:t>
      </w:r>
      <w:r w:rsidR="0064365E">
        <w:rPr>
          <w:rFonts w:asciiTheme="majorHAnsi" w:hAnsiTheme="majorHAnsi" w:cstheme="majorHAnsi"/>
          <w:iCs/>
          <w:sz w:val="24"/>
          <w:szCs w:val="24"/>
          <w:lang w:val="sr-Cyrl-RS"/>
        </w:rPr>
        <w:t>ан</w:t>
      </w:r>
      <w:r w:rsidR="006E1623">
        <w:rPr>
          <w:rFonts w:asciiTheme="majorHAnsi" w:hAnsiTheme="majorHAnsi" w:cstheme="majorHAnsi"/>
          <w:iCs/>
          <w:sz w:val="24"/>
          <w:szCs w:val="24"/>
          <w:lang w:val="sr-Cyrl-RS"/>
        </w:rPr>
        <w:t xml:space="preserve"> мобилијар како би се простор уредио.</w:t>
      </w:r>
      <w:r w:rsidR="00985307">
        <w:rPr>
          <w:rFonts w:asciiTheme="majorHAnsi" w:hAnsiTheme="majorHAnsi" w:cstheme="majorHAnsi"/>
          <w:iCs/>
          <w:sz w:val="24"/>
          <w:szCs w:val="24"/>
          <w:lang w:val="sr-Cyrl-RS"/>
        </w:rPr>
        <w:t xml:space="preserve"> Чланови локалне заједнице </w:t>
      </w:r>
      <w:r w:rsidR="0064365E">
        <w:rPr>
          <w:rFonts w:asciiTheme="majorHAnsi" w:hAnsiTheme="majorHAnsi" w:cstheme="majorHAnsi"/>
          <w:iCs/>
          <w:sz w:val="24"/>
          <w:szCs w:val="24"/>
          <w:lang w:val="sr-Cyrl-RS"/>
        </w:rPr>
        <w:t>су</w:t>
      </w:r>
      <w:r w:rsidR="00985307">
        <w:rPr>
          <w:rFonts w:asciiTheme="majorHAnsi" w:hAnsiTheme="majorHAnsi" w:cstheme="majorHAnsi"/>
          <w:iCs/>
          <w:sz w:val="24"/>
          <w:szCs w:val="24"/>
          <w:lang w:val="sr-Cyrl-RS"/>
        </w:rPr>
        <w:t xml:space="preserve"> учествова</w:t>
      </w:r>
      <w:r w:rsidR="0064365E">
        <w:rPr>
          <w:rFonts w:asciiTheme="majorHAnsi" w:hAnsiTheme="majorHAnsi" w:cstheme="majorHAnsi"/>
          <w:iCs/>
          <w:sz w:val="24"/>
          <w:szCs w:val="24"/>
          <w:lang w:val="sr-Cyrl-RS"/>
        </w:rPr>
        <w:t>ли</w:t>
      </w:r>
      <w:r w:rsidR="00985307">
        <w:rPr>
          <w:rFonts w:asciiTheme="majorHAnsi" w:hAnsiTheme="majorHAnsi" w:cstheme="majorHAnsi"/>
          <w:iCs/>
          <w:sz w:val="24"/>
          <w:szCs w:val="24"/>
          <w:lang w:val="sr-Cyrl-RS"/>
        </w:rPr>
        <w:t xml:space="preserve"> у изради столова, припреми и уређењу простора.</w:t>
      </w:r>
    </w:p>
    <w:p w14:paraId="277F05F4" w14:textId="54C3824B" w:rsidR="007F4E99" w:rsidRPr="001F4131" w:rsidRDefault="00923928" w:rsidP="005E0A46">
      <w:pPr>
        <w:jc w:val="both"/>
        <w:rPr>
          <w:rFonts w:asciiTheme="majorHAnsi" w:hAnsiTheme="majorHAnsi" w:cstheme="majorHAnsi"/>
          <w:iCs/>
          <w:sz w:val="24"/>
          <w:szCs w:val="24"/>
          <w:lang w:val="sr-Cyrl-RS"/>
        </w:rPr>
      </w:pPr>
      <w:r w:rsidRPr="001F4131">
        <w:rPr>
          <w:rFonts w:asciiTheme="majorHAnsi" w:hAnsiTheme="majorHAnsi" w:cstheme="majorHAnsi"/>
          <w:b/>
          <w:bCs/>
          <w:iCs/>
          <w:sz w:val="24"/>
          <w:szCs w:val="24"/>
        </w:rPr>
        <w:t>Укупан буџет пројекта</w:t>
      </w:r>
      <w:r w:rsidRPr="001F4131">
        <w:rPr>
          <w:rFonts w:asciiTheme="majorHAnsi" w:hAnsiTheme="majorHAnsi" w:cstheme="majorHAnsi"/>
          <w:iCs/>
          <w:sz w:val="24"/>
          <w:szCs w:val="24"/>
        </w:rPr>
        <w:t>:</w:t>
      </w:r>
      <w:r w:rsidR="007F4E99" w:rsidRPr="001F4131">
        <w:rPr>
          <w:rFonts w:asciiTheme="majorHAnsi" w:hAnsiTheme="majorHAnsi" w:cstheme="majorHAnsi"/>
          <w:iCs/>
          <w:sz w:val="24"/>
          <w:szCs w:val="24"/>
          <w:lang w:val="sr-Cyrl-RS"/>
        </w:rPr>
        <w:t xml:space="preserve"> </w:t>
      </w:r>
      <w:r w:rsidR="00CD427B">
        <w:rPr>
          <w:rFonts w:asciiTheme="majorHAnsi" w:hAnsiTheme="majorHAnsi" w:cstheme="majorHAnsi"/>
          <w:iCs/>
          <w:sz w:val="24"/>
          <w:szCs w:val="24"/>
        </w:rPr>
        <w:t>285.000,00</w:t>
      </w:r>
      <w:r w:rsidR="00AF608C" w:rsidRPr="000C2A93">
        <w:rPr>
          <w:rFonts w:asciiTheme="majorHAnsi" w:hAnsiTheme="majorHAnsi" w:cstheme="majorHAnsi"/>
          <w:iCs/>
          <w:color w:val="FF0000"/>
          <w:sz w:val="24"/>
          <w:szCs w:val="24"/>
          <w:lang w:val="sr-Cyrl-RS"/>
        </w:rPr>
        <w:t xml:space="preserve"> </w:t>
      </w:r>
      <w:r w:rsidR="00AF608C" w:rsidRPr="00CD427B">
        <w:rPr>
          <w:rFonts w:asciiTheme="majorHAnsi" w:hAnsiTheme="majorHAnsi" w:cstheme="majorHAnsi"/>
          <w:iCs/>
          <w:sz w:val="24"/>
          <w:szCs w:val="24"/>
          <w:lang w:val="sr-Cyrl-RS"/>
        </w:rPr>
        <w:t>рсд</w:t>
      </w:r>
    </w:p>
    <w:p w14:paraId="3DF695CF" w14:textId="76306642" w:rsidR="00923928" w:rsidRPr="001F4131" w:rsidRDefault="007F4E99" w:rsidP="005E0A46">
      <w:pPr>
        <w:jc w:val="both"/>
        <w:rPr>
          <w:rFonts w:asciiTheme="majorHAnsi" w:hAnsiTheme="majorHAnsi" w:cstheme="majorHAnsi"/>
          <w:iCs/>
          <w:sz w:val="24"/>
          <w:szCs w:val="24"/>
          <w:lang w:val="sr-Cyrl-RS"/>
        </w:rPr>
      </w:pPr>
      <w:r w:rsidRPr="001F4131">
        <w:rPr>
          <w:rFonts w:asciiTheme="majorHAnsi" w:hAnsiTheme="majorHAnsi" w:cstheme="majorHAnsi"/>
          <w:b/>
          <w:bCs/>
          <w:iCs/>
          <w:sz w:val="24"/>
          <w:szCs w:val="24"/>
          <w:lang w:val="sr-Cyrl-RS"/>
        </w:rPr>
        <w:t>Суфинансирање општине</w:t>
      </w:r>
      <w:r w:rsidRPr="001F4131">
        <w:rPr>
          <w:rFonts w:asciiTheme="majorHAnsi" w:hAnsiTheme="majorHAnsi" w:cstheme="majorHAnsi"/>
          <w:iCs/>
          <w:sz w:val="24"/>
          <w:szCs w:val="24"/>
          <w:lang w:val="sr-Cyrl-RS"/>
        </w:rPr>
        <w:t xml:space="preserve">: </w:t>
      </w:r>
      <w:r w:rsidR="000C2A93">
        <w:rPr>
          <w:rFonts w:asciiTheme="majorHAnsi" w:hAnsiTheme="majorHAnsi" w:cstheme="majorHAnsi"/>
          <w:iCs/>
          <w:sz w:val="24"/>
          <w:szCs w:val="24"/>
        </w:rPr>
        <w:t>245.000</w:t>
      </w:r>
      <w:r w:rsidR="008C49A5" w:rsidRPr="008C49A5">
        <w:rPr>
          <w:rFonts w:asciiTheme="majorHAnsi" w:hAnsiTheme="majorHAnsi" w:cstheme="majorHAnsi"/>
          <w:iCs/>
          <w:sz w:val="24"/>
          <w:szCs w:val="24"/>
          <w:lang w:val="sr-Cyrl-RS"/>
        </w:rPr>
        <w:t>,00 рсд</w:t>
      </w:r>
    </w:p>
    <w:p w14:paraId="37DE00F0" w14:textId="10BE671D" w:rsidR="00923928" w:rsidRPr="001F4131" w:rsidRDefault="00923928" w:rsidP="005E0A46">
      <w:pPr>
        <w:jc w:val="both"/>
        <w:rPr>
          <w:rFonts w:asciiTheme="majorHAnsi" w:hAnsiTheme="majorHAnsi" w:cstheme="majorHAnsi"/>
          <w:iCs/>
          <w:sz w:val="24"/>
          <w:szCs w:val="24"/>
          <w:u w:val="single"/>
        </w:rPr>
      </w:pPr>
      <w:r w:rsidRPr="001F4131">
        <w:rPr>
          <w:rFonts w:asciiTheme="majorHAnsi" w:hAnsiTheme="majorHAnsi" w:cstheme="majorHAnsi"/>
          <w:iCs/>
          <w:sz w:val="24"/>
          <w:szCs w:val="24"/>
        </w:rPr>
        <w:t>Комисија је након изласка на терен утврдила да је простор за овај пројекат у јавној својини</w:t>
      </w:r>
      <w:r w:rsidRPr="001F4131">
        <w:rPr>
          <w:rFonts w:asciiTheme="majorHAnsi" w:hAnsiTheme="majorHAnsi" w:cstheme="majorHAnsi"/>
          <w:iCs/>
          <w:sz w:val="24"/>
          <w:szCs w:val="24"/>
          <w:u w:val="single"/>
        </w:rPr>
        <w:t>.</w:t>
      </w:r>
    </w:p>
    <w:p w14:paraId="5AD6CFC0" w14:textId="66E24C63" w:rsidR="00923928" w:rsidRDefault="00EB711D" w:rsidP="00EB711D">
      <w:pPr>
        <w:jc w:val="center"/>
        <w:rPr>
          <w:rFonts w:asciiTheme="majorHAnsi" w:hAnsiTheme="majorHAnsi" w:cstheme="majorHAnsi"/>
          <w:i/>
          <w:sz w:val="24"/>
          <w:szCs w:val="24"/>
          <w:u w:val="single"/>
        </w:rPr>
      </w:pPr>
      <w:r>
        <w:rPr>
          <w:noProof/>
          <w:lang w:val="en-US" w:eastAsia="en-US"/>
        </w:rPr>
        <w:drawing>
          <wp:inline distT="0" distB="0" distL="0" distR="0" wp14:anchorId="152990EC" wp14:editId="6BDFE3AF">
            <wp:extent cx="3708400" cy="2781300"/>
            <wp:effectExtent l="0" t="0" r="6350" b="0"/>
            <wp:docPr id="3" name="Picture 3" descr="A picture containing grass, outdoor, building, g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grass, outdoor, building, gree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1700" cy="278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995BC4" w14:textId="77777777" w:rsidR="00EB711D" w:rsidRPr="001F4131" w:rsidRDefault="00EB711D" w:rsidP="00EB711D">
      <w:pPr>
        <w:jc w:val="center"/>
        <w:rPr>
          <w:rFonts w:asciiTheme="majorHAnsi" w:hAnsiTheme="majorHAnsi" w:cstheme="majorHAnsi"/>
          <w:i/>
          <w:sz w:val="24"/>
          <w:szCs w:val="24"/>
          <w:u w:val="single"/>
        </w:rPr>
      </w:pPr>
    </w:p>
    <w:p w14:paraId="50710AD2" w14:textId="501CFBE3" w:rsidR="007F4E99" w:rsidRPr="00E25930" w:rsidRDefault="007F4E99" w:rsidP="008C49A5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ajorHAnsi" w:hAnsiTheme="majorHAnsi" w:cstheme="majorHAnsi"/>
          <w:color w:val="000000"/>
          <w:sz w:val="24"/>
          <w:szCs w:val="24"/>
        </w:rPr>
      </w:pPr>
      <w:bookmarkStart w:id="0" w:name="_Hlk93918311"/>
      <w:r w:rsidRPr="008C49A5">
        <w:rPr>
          <w:rFonts w:asciiTheme="majorHAnsi" w:hAnsiTheme="majorHAnsi" w:cstheme="majorHAnsi"/>
          <w:color w:val="000000"/>
          <w:sz w:val="24"/>
          <w:szCs w:val="24"/>
        </w:rPr>
        <w:t>„</w:t>
      </w:r>
      <w:r w:rsidR="006B1FB8" w:rsidRPr="00E25930">
        <w:rPr>
          <w:rFonts w:asciiTheme="majorHAnsi" w:hAnsiTheme="majorHAnsi" w:cstheme="majorHAnsi"/>
          <w:b/>
          <w:bCs/>
          <w:color w:val="000000"/>
          <w:sz w:val="24"/>
          <w:szCs w:val="24"/>
          <w:lang w:val="sr-Cyrl-RS"/>
        </w:rPr>
        <w:t>НАШЕ ДВОРИШТАНЦЕ</w:t>
      </w:r>
      <w:r w:rsidRPr="00E25930">
        <w:rPr>
          <w:rFonts w:asciiTheme="majorHAnsi" w:hAnsiTheme="majorHAnsi" w:cstheme="majorHAnsi"/>
          <w:color w:val="000000"/>
          <w:sz w:val="24"/>
          <w:szCs w:val="24"/>
        </w:rPr>
        <w:t xml:space="preserve">“ – </w:t>
      </w:r>
      <w:r w:rsidR="00005EE5" w:rsidRPr="00E25930">
        <w:rPr>
          <w:rFonts w:asciiTheme="majorHAnsi" w:hAnsiTheme="majorHAnsi" w:cstheme="majorHAnsi"/>
          <w:color w:val="000000"/>
          <w:sz w:val="24"/>
          <w:szCs w:val="24"/>
          <w:lang w:val="sr-Cyrl-RS"/>
        </w:rPr>
        <w:t>сеоско игралиште, Војвођанска 22, Мали Бач</w:t>
      </w:r>
    </w:p>
    <w:bookmarkEnd w:id="0"/>
    <w:p w14:paraId="22B0D9B2" w14:textId="10ED9D55" w:rsidR="007F4E99" w:rsidRPr="006B1FB8" w:rsidRDefault="007F4E99" w:rsidP="007F4E99">
      <w:pPr>
        <w:jc w:val="both"/>
        <w:rPr>
          <w:rFonts w:asciiTheme="majorHAnsi" w:hAnsiTheme="majorHAnsi" w:cstheme="majorHAnsi"/>
          <w:sz w:val="24"/>
          <w:szCs w:val="24"/>
          <w:lang w:val="sr-Cyrl-RS"/>
        </w:rPr>
      </w:pPr>
      <w:r w:rsidRPr="001F4131">
        <w:rPr>
          <w:rFonts w:asciiTheme="majorHAnsi" w:hAnsiTheme="majorHAnsi" w:cstheme="majorHAnsi"/>
          <w:b/>
          <w:bCs/>
          <w:iCs/>
          <w:sz w:val="24"/>
          <w:szCs w:val="24"/>
        </w:rPr>
        <w:t>Број потписника пројекта</w:t>
      </w:r>
      <w:r w:rsidRPr="001F4131">
        <w:rPr>
          <w:rFonts w:asciiTheme="majorHAnsi" w:hAnsiTheme="majorHAnsi" w:cstheme="majorHAnsi"/>
          <w:iCs/>
          <w:sz w:val="24"/>
          <w:szCs w:val="24"/>
        </w:rPr>
        <w:t>:</w:t>
      </w:r>
      <w:r w:rsidR="006B1FB8">
        <w:rPr>
          <w:rFonts w:asciiTheme="majorHAnsi" w:hAnsiTheme="majorHAnsi" w:cstheme="majorHAnsi"/>
          <w:iCs/>
          <w:sz w:val="24"/>
          <w:szCs w:val="24"/>
          <w:lang w:val="sr-Cyrl-RS"/>
        </w:rPr>
        <w:t xml:space="preserve"> 10</w:t>
      </w:r>
    </w:p>
    <w:p w14:paraId="759C43F9" w14:textId="05632A00" w:rsidR="007F4E99" w:rsidRPr="001F4131" w:rsidRDefault="007F4E99" w:rsidP="007F4E99">
      <w:pPr>
        <w:jc w:val="both"/>
        <w:rPr>
          <w:rFonts w:asciiTheme="majorHAnsi" w:hAnsiTheme="majorHAnsi" w:cstheme="majorHAnsi"/>
          <w:iCs/>
          <w:sz w:val="24"/>
          <w:szCs w:val="24"/>
        </w:rPr>
      </w:pPr>
      <w:r w:rsidRPr="001F4131">
        <w:rPr>
          <w:rFonts w:asciiTheme="majorHAnsi" w:hAnsiTheme="majorHAnsi" w:cstheme="majorHAnsi"/>
          <w:b/>
          <w:bCs/>
          <w:iCs/>
          <w:sz w:val="24"/>
          <w:szCs w:val="24"/>
        </w:rPr>
        <w:t>Опис пројекта</w:t>
      </w:r>
      <w:r w:rsidRPr="001F4131">
        <w:rPr>
          <w:rFonts w:asciiTheme="majorHAnsi" w:hAnsiTheme="majorHAnsi" w:cstheme="majorHAnsi"/>
          <w:iCs/>
          <w:sz w:val="24"/>
          <w:szCs w:val="24"/>
        </w:rPr>
        <w:t>:</w:t>
      </w:r>
      <w:r w:rsidRPr="001F4131">
        <w:rPr>
          <w:rFonts w:asciiTheme="majorHAnsi" w:hAnsiTheme="majorHAnsi" w:cstheme="majorHAnsi"/>
          <w:iCs/>
          <w:sz w:val="24"/>
          <w:szCs w:val="24"/>
          <w:lang w:val="sr-Cyrl-RS"/>
        </w:rPr>
        <w:t xml:space="preserve"> </w:t>
      </w:r>
      <w:r w:rsidR="00005EE5">
        <w:rPr>
          <w:rFonts w:asciiTheme="majorHAnsi" w:hAnsiTheme="majorHAnsi" w:cstheme="majorHAnsi"/>
          <w:iCs/>
          <w:sz w:val="24"/>
          <w:szCs w:val="24"/>
          <w:lang w:val="sr-Cyrl-RS"/>
        </w:rPr>
        <w:t>У центру насеља Мали Бач које броји око 1.000 становника налази се игралиште на којем се окупља велики број деце различитог узраста. Место је, уједно, и центар свих дешавања у насељу. Само игралиште н</w:t>
      </w:r>
      <w:r w:rsidR="001B0305">
        <w:rPr>
          <w:rFonts w:asciiTheme="majorHAnsi" w:hAnsiTheme="majorHAnsi" w:cstheme="majorHAnsi"/>
          <w:iCs/>
          <w:sz w:val="24"/>
          <w:szCs w:val="24"/>
          <w:lang w:val="sr-Cyrl-RS"/>
        </w:rPr>
        <w:t>ије имало</w:t>
      </w:r>
      <w:r w:rsidR="00005EE5">
        <w:rPr>
          <w:rFonts w:asciiTheme="majorHAnsi" w:hAnsiTheme="majorHAnsi" w:cstheme="majorHAnsi"/>
          <w:iCs/>
          <w:sz w:val="24"/>
          <w:szCs w:val="24"/>
          <w:lang w:val="sr-Cyrl-RS"/>
        </w:rPr>
        <w:t xml:space="preserve"> адекватне садржаје за децу старијег школског узраста</w:t>
      </w:r>
      <w:r w:rsidR="000673F4">
        <w:rPr>
          <w:rFonts w:asciiTheme="majorHAnsi" w:hAnsiTheme="majorHAnsi" w:cstheme="majorHAnsi"/>
          <w:iCs/>
          <w:sz w:val="24"/>
          <w:szCs w:val="24"/>
          <w:lang w:val="sr-Cyrl-RS"/>
        </w:rPr>
        <w:t>. Пројек</w:t>
      </w:r>
      <w:r w:rsidR="001B0305">
        <w:rPr>
          <w:rFonts w:asciiTheme="majorHAnsi" w:hAnsiTheme="majorHAnsi" w:cstheme="majorHAnsi"/>
          <w:iCs/>
          <w:sz w:val="24"/>
          <w:szCs w:val="24"/>
          <w:lang w:val="sr-Cyrl-RS"/>
        </w:rPr>
        <w:t xml:space="preserve">том су </w:t>
      </w:r>
      <w:r w:rsidR="000673F4">
        <w:rPr>
          <w:rFonts w:asciiTheme="majorHAnsi" w:hAnsiTheme="majorHAnsi" w:cstheme="majorHAnsi"/>
          <w:iCs/>
          <w:sz w:val="24"/>
          <w:szCs w:val="24"/>
          <w:lang w:val="sr-Cyrl-RS"/>
        </w:rPr>
        <w:t>ув</w:t>
      </w:r>
      <w:r w:rsidR="001B0305">
        <w:rPr>
          <w:rFonts w:asciiTheme="majorHAnsi" w:hAnsiTheme="majorHAnsi" w:cstheme="majorHAnsi"/>
          <w:iCs/>
          <w:sz w:val="24"/>
          <w:szCs w:val="24"/>
          <w:lang w:val="sr-Cyrl-RS"/>
        </w:rPr>
        <w:t xml:space="preserve">едени </w:t>
      </w:r>
      <w:r w:rsidR="000673F4">
        <w:rPr>
          <w:rFonts w:asciiTheme="majorHAnsi" w:hAnsiTheme="majorHAnsi" w:cstheme="majorHAnsi"/>
          <w:iCs/>
          <w:sz w:val="24"/>
          <w:szCs w:val="24"/>
          <w:lang w:val="sr-Cyrl-RS"/>
        </w:rPr>
        <w:t>нови и интересантни садржај</w:t>
      </w:r>
      <w:r w:rsidR="001B0305">
        <w:rPr>
          <w:rFonts w:asciiTheme="majorHAnsi" w:hAnsiTheme="majorHAnsi" w:cstheme="majorHAnsi"/>
          <w:iCs/>
          <w:sz w:val="24"/>
          <w:szCs w:val="24"/>
          <w:lang w:val="sr-Cyrl-RS"/>
        </w:rPr>
        <w:t>и</w:t>
      </w:r>
      <w:r w:rsidR="000673F4">
        <w:rPr>
          <w:rFonts w:asciiTheme="majorHAnsi" w:hAnsiTheme="majorHAnsi" w:cstheme="majorHAnsi"/>
          <w:iCs/>
          <w:sz w:val="24"/>
          <w:szCs w:val="24"/>
          <w:lang w:val="sr-Cyrl-RS"/>
        </w:rPr>
        <w:t xml:space="preserve"> који </w:t>
      </w:r>
      <w:r w:rsidR="001B0305">
        <w:rPr>
          <w:rFonts w:asciiTheme="majorHAnsi" w:hAnsiTheme="majorHAnsi" w:cstheme="majorHAnsi"/>
          <w:iCs/>
          <w:sz w:val="24"/>
          <w:szCs w:val="24"/>
          <w:lang w:val="sr-Cyrl-RS"/>
        </w:rPr>
        <w:t>ће</w:t>
      </w:r>
      <w:r w:rsidR="000673F4">
        <w:rPr>
          <w:rFonts w:asciiTheme="majorHAnsi" w:hAnsiTheme="majorHAnsi" w:cstheme="majorHAnsi"/>
          <w:iCs/>
          <w:sz w:val="24"/>
          <w:szCs w:val="24"/>
          <w:lang w:val="sr-Cyrl-RS"/>
        </w:rPr>
        <w:t xml:space="preserve"> деци различитог узраста омогући</w:t>
      </w:r>
      <w:r w:rsidR="001B0305">
        <w:rPr>
          <w:rFonts w:asciiTheme="majorHAnsi" w:hAnsiTheme="majorHAnsi" w:cstheme="majorHAnsi"/>
          <w:iCs/>
          <w:sz w:val="24"/>
          <w:szCs w:val="24"/>
          <w:lang w:val="sr-Cyrl-RS"/>
        </w:rPr>
        <w:t>ти</w:t>
      </w:r>
      <w:r w:rsidR="000673F4">
        <w:rPr>
          <w:rFonts w:asciiTheme="majorHAnsi" w:hAnsiTheme="majorHAnsi" w:cstheme="majorHAnsi"/>
          <w:iCs/>
          <w:sz w:val="24"/>
          <w:szCs w:val="24"/>
          <w:lang w:val="sr-Cyrl-RS"/>
        </w:rPr>
        <w:t xml:space="preserve"> да квалитетније и безбедније пров</w:t>
      </w:r>
      <w:r w:rsidR="001B0305">
        <w:rPr>
          <w:rFonts w:asciiTheme="majorHAnsi" w:hAnsiTheme="majorHAnsi" w:cstheme="majorHAnsi"/>
          <w:iCs/>
          <w:sz w:val="24"/>
          <w:szCs w:val="24"/>
          <w:lang w:val="sr-Cyrl-RS"/>
        </w:rPr>
        <w:t>оде</w:t>
      </w:r>
      <w:r w:rsidR="000673F4">
        <w:rPr>
          <w:rFonts w:asciiTheme="majorHAnsi" w:hAnsiTheme="majorHAnsi" w:cstheme="majorHAnsi"/>
          <w:iCs/>
          <w:sz w:val="24"/>
          <w:szCs w:val="24"/>
          <w:lang w:val="sr-Cyrl-RS"/>
        </w:rPr>
        <w:t xml:space="preserve"> време на месту окупљања младих. </w:t>
      </w:r>
      <w:r w:rsidR="001B0305">
        <w:rPr>
          <w:rFonts w:asciiTheme="majorHAnsi" w:hAnsiTheme="majorHAnsi" w:cstheme="majorHAnsi"/>
          <w:iCs/>
          <w:sz w:val="24"/>
          <w:szCs w:val="24"/>
          <w:lang w:val="sr-Cyrl-RS"/>
        </w:rPr>
        <w:t>С</w:t>
      </w:r>
      <w:r w:rsidR="000673F4">
        <w:rPr>
          <w:rFonts w:asciiTheme="majorHAnsi" w:hAnsiTheme="majorHAnsi" w:cstheme="majorHAnsi"/>
          <w:iCs/>
          <w:sz w:val="24"/>
          <w:szCs w:val="24"/>
          <w:lang w:val="sr-Cyrl-RS"/>
        </w:rPr>
        <w:t>амо игралиште</w:t>
      </w:r>
      <w:r w:rsidR="001B0305">
        <w:rPr>
          <w:rFonts w:asciiTheme="majorHAnsi" w:hAnsiTheme="majorHAnsi" w:cstheme="majorHAnsi"/>
          <w:iCs/>
          <w:sz w:val="24"/>
          <w:szCs w:val="24"/>
          <w:lang w:val="sr-Cyrl-RS"/>
        </w:rPr>
        <w:t xml:space="preserve"> је адекватније организовано</w:t>
      </w:r>
      <w:r w:rsidR="000673F4">
        <w:rPr>
          <w:rFonts w:asciiTheme="majorHAnsi" w:hAnsiTheme="majorHAnsi" w:cstheme="majorHAnsi"/>
          <w:iCs/>
          <w:sz w:val="24"/>
          <w:szCs w:val="24"/>
          <w:lang w:val="sr-Cyrl-RS"/>
        </w:rPr>
        <w:t xml:space="preserve"> и постав</w:t>
      </w:r>
      <w:r w:rsidR="001B0305">
        <w:rPr>
          <w:rFonts w:asciiTheme="majorHAnsi" w:hAnsiTheme="majorHAnsi" w:cstheme="majorHAnsi"/>
          <w:iCs/>
          <w:sz w:val="24"/>
          <w:szCs w:val="24"/>
          <w:lang w:val="sr-Cyrl-RS"/>
        </w:rPr>
        <w:t>љене су</w:t>
      </w:r>
      <w:r w:rsidR="000673F4">
        <w:rPr>
          <w:rFonts w:asciiTheme="majorHAnsi" w:hAnsiTheme="majorHAnsi" w:cstheme="majorHAnsi"/>
          <w:iCs/>
          <w:sz w:val="24"/>
          <w:szCs w:val="24"/>
          <w:lang w:val="sr-Cyrl-RS"/>
        </w:rPr>
        <w:t xml:space="preserve"> нове справе које </w:t>
      </w:r>
      <w:r w:rsidR="001B0305">
        <w:rPr>
          <w:rFonts w:asciiTheme="majorHAnsi" w:hAnsiTheme="majorHAnsi" w:cstheme="majorHAnsi"/>
          <w:iCs/>
          <w:sz w:val="24"/>
          <w:szCs w:val="24"/>
          <w:lang w:val="sr-Cyrl-RS"/>
        </w:rPr>
        <w:t>ће</w:t>
      </w:r>
      <w:r w:rsidR="000673F4">
        <w:rPr>
          <w:rFonts w:asciiTheme="majorHAnsi" w:hAnsiTheme="majorHAnsi" w:cstheme="majorHAnsi"/>
          <w:iCs/>
          <w:sz w:val="24"/>
          <w:szCs w:val="24"/>
          <w:lang w:val="sr-Cyrl-RS"/>
        </w:rPr>
        <w:t xml:space="preserve"> деци омогућ</w:t>
      </w:r>
      <w:r w:rsidR="001B0305">
        <w:rPr>
          <w:rFonts w:asciiTheme="majorHAnsi" w:hAnsiTheme="majorHAnsi" w:cstheme="majorHAnsi"/>
          <w:iCs/>
          <w:sz w:val="24"/>
          <w:szCs w:val="24"/>
          <w:lang w:val="sr-Cyrl-RS"/>
        </w:rPr>
        <w:t>ити</w:t>
      </w:r>
      <w:r w:rsidR="000673F4">
        <w:rPr>
          <w:rFonts w:asciiTheme="majorHAnsi" w:hAnsiTheme="majorHAnsi" w:cstheme="majorHAnsi"/>
          <w:iCs/>
          <w:sz w:val="24"/>
          <w:szCs w:val="24"/>
          <w:lang w:val="sr-Cyrl-RS"/>
        </w:rPr>
        <w:t xml:space="preserve"> забаву, физичку активност и безбедну игру. У оквиру пројекта </w:t>
      </w:r>
      <w:r w:rsidR="000673F4">
        <w:rPr>
          <w:rFonts w:asciiTheme="majorHAnsi" w:hAnsiTheme="majorHAnsi" w:cstheme="majorHAnsi"/>
          <w:iCs/>
          <w:sz w:val="24"/>
          <w:szCs w:val="24"/>
          <w:lang w:val="sr-Cyrl-RS"/>
        </w:rPr>
        <w:lastRenderedPageBreak/>
        <w:t xml:space="preserve">извршено је премештање постојећих справа, као и набавка и постављање нових справа за игру у виду пењалица. Учешће локалне заједнице реализовано је њиховим учешћем у припреми терена за постављање справа и чишћењу и уређењу простора и околине. </w:t>
      </w:r>
    </w:p>
    <w:p w14:paraId="06E89E26" w14:textId="4E14B5D0" w:rsidR="007F4E99" w:rsidRPr="000C2A93" w:rsidRDefault="007F4E99" w:rsidP="007F4E99">
      <w:pPr>
        <w:jc w:val="both"/>
        <w:rPr>
          <w:rFonts w:asciiTheme="majorHAnsi" w:hAnsiTheme="majorHAnsi" w:cstheme="majorHAnsi"/>
          <w:iCs/>
          <w:color w:val="FF0000"/>
          <w:sz w:val="24"/>
          <w:szCs w:val="24"/>
          <w:lang w:val="sr-Cyrl-RS"/>
        </w:rPr>
      </w:pPr>
      <w:r w:rsidRPr="001F4131">
        <w:rPr>
          <w:rFonts w:asciiTheme="majorHAnsi" w:hAnsiTheme="majorHAnsi" w:cstheme="majorHAnsi"/>
          <w:b/>
          <w:bCs/>
          <w:iCs/>
          <w:sz w:val="24"/>
          <w:szCs w:val="24"/>
        </w:rPr>
        <w:t>Укупан буџет пројекта</w:t>
      </w:r>
      <w:r w:rsidRPr="001F4131">
        <w:rPr>
          <w:rFonts w:asciiTheme="majorHAnsi" w:hAnsiTheme="majorHAnsi" w:cstheme="majorHAnsi"/>
          <w:iCs/>
          <w:sz w:val="24"/>
          <w:szCs w:val="24"/>
        </w:rPr>
        <w:t>:</w:t>
      </w:r>
      <w:r w:rsidRPr="001F4131">
        <w:rPr>
          <w:rFonts w:asciiTheme="majorHAnsi" w:hAnsiTheme="majorHAnsi" w:cstheme="majorHAnsi"/>
          <w:iCs/>
          <w:sz w:val="24"/>
          <w:szCs w:val="24"/>
          <w:lang w:val="sr-Cyrl-RS"/>
        </w:rPr>
        <w:t xml:space="preserve"> </w:t>
      </w:r>
      <w:r w:rsidR="003452FA" w:rsidRPr="003452FA">
        <w:rPr>
          <w:rFonts w:asciiTheme="majorHAnsi" w:hAnsiTheme="majorHAnsi" w:cstheme="majorHAnsi"/>
          <w:iCs/>
          <w:color w:val="000000" w:themeColor="text1"/>
          <w:sz w:val="24"/>
          <w:szCs w:val="24"/>
        </w:rPr>
        <w:t>320.000</w:t>
      </w:r>
      <w:r w:rsidR="00005EE5" w:rsidRPr="003452FA">
        <w:rPr>
          <w:rFonts w:asciiTheme="majorHAnsi" w:hAnsiTheme="majorHAnsi" w:cstheme="majorHAnsi"/>
          <w:iCs/>
          <w:color w:val="000000" w:themeColor="text1"/>
          <w:sz w:val="24"/>
          <w:szCs w:val="24"/>
          <w:lang w:val="sr-Cyrl-RS"/>
        </w:rPr>
        <w:t>,00 рсд</w:t>
      </w:r>
    </w:p>
    <w:p w14:paraId="2507C07E" w14:textId="4060124F" w:rsidR="007F4E99" w:rsidRPr="001F4131" w:rsidRDefault="007F4E99" w:rsidP="007F4E99">
      <w:pPr>
        <w:jc w:val="both"/>
        <w:rPr>
          <w:rFonts w:asciiTheme="majorHAnsi" w:hAnsiTheme="majorHAnsi" w:cstheme="majorHAnsi"/>
          <w:iCs/>
          <w:sz w:val="24"/>
          <w:szCs w:val="24"/>
          <w:lang w:val="sr-Cyrl-RS"/>
        </w:rPr>
      </w:pPr>
      <w:r w:rsidRPr="001F4131">
        <w:rPr>
          <w:rFonts w:asciiTheme="majorHAnsi" w:hAnsiTheme="majorHAnsi" w:cstheme="majorHAnsi"/>
          <w:b/>
          <w:bCs/>
          <w:iCs/>
          <w:sz w:val="24"/>
          <w:szCs w:val="24"/>
          <w:lang w:val="sr-Cyrl-RS"/>
        </w:rPr>
        <w:t>Суфинансирање општине</w:t>
      </w:r>
      <w:r w:rsidRPr="001F4131">
        <w:rPr>
          <w:rFonts w:asciiTheme="majorHAnsi" w:hAnsiTheme="majorHAnsi" w:cstheme="majorHAnsi"/>
          <w:iCs/>
          <w:sz w:val="24"/>
          <w:szCs w:val="24"/>
          <w:lang w:val="sr-Cyrl-RS"/>
        </w:rPr>
        <w:t xml:space="preserve">: </w:t>
      </w:r>
      <w:r w:rsidR="000C2A93">
        <w:rPr>
          <w:rFonts w:asciiTheme="majorHAnsi" w:hAnsiTheme="majorHAnsi" w:cstheme="majorHAnsi"/>
          <w:iCs/>
          <w:sz w:val="24"/>
          <w:szCs w:val="24"/>
          <w:lang w:val="sr-Cyrl-RS"/>
        </w:rPr>
        <w:t>28</w:t>
      </w:r>
      <w:r w:rsidR="00005EE5">
        <w:rPr>
          <w:rFonts w:asciiTheme="majorHAnsi" w:hAnsiTheme="majorHAnsi" w:cstheme="majorHAnsi"/>
          <w:iCs/>
          <w:sz w:val="24"/>
          <w:szCs w:val="24"/>
          <w:lang w:val="sr-Cyrl-RS"/>
        </w:rPr>
        <w:t>0</w:t>
      </w:r>
      <w:r w:rsidR="006B1FB8" w:rsidRPr="006B1FB8">
        <w:rPr>
          <w:rFonts w:asciiTheme="majorHAnsi" w:hAnsiTheme="majorHAnsi" w:cstheme="majorHAnsi"/>
          <w:iCs/>
          <w:sz w:val="24"/>
          <w:szCs w:val="24"/>
          <w:lang w:val="sr-Cyrl-RS"/>
        </w:rPr>
        <w:t>.000,00 рсд</w:t>
      </w:r>
    </w:p>
    <w:p w14:paraId="35706D74" w14:textId="77777777" w:rsidR="007F4E99" w:rsidRPr="001F4131" w:rsidRDefault="007F4E99" w:rsidP="007F4E99">
      <w:pPr>
        <w:jc w:val="both"/>
        <w:rPr>
          <w:rFonts w:asciiTheme="majorHAnsi" w:hAnsiTheme="majorHAnsi" w:cstheme="majorHAnsi"/>
          <w:iCs/>
          <w:sz w:val="24"/>
          <w:szCs w:val="24"/>
          <w:u w:val="single"/>
        </w:rPr>
      </w:pPr>
      <w:r w:rsidRPr="001F4131">
        <w:rPr>
          <w:rFonts w:asciiTheme="majorHAnsi" w:hAnsiTheme="majorHAnsi" w:cstheme="majorHAnsi"/>
          <w:iCs/>
          <w:sz w:val="24"/>
          <w:szCs w:val="24"/>
        </w:rPr>
        <w:t>Комисија је након изласка на терен утврдила да је простор за овај пројекат у јавној својини</w:t>
      </w:r>
      <w:r w:rsidRPr="001F4131">
        <w:rPr>
          <w:rFonts w:asciiTheme="majorHAnsi" w:hAnsiTheme="majorHAnsi" w:cstheme="majorHAnsi"/>
          <w:iCs/>
          <w:sz w:val="24"/>
          <w:szCs w:val="24"/>
          <w:u w:val="single"/>
        </w:rPr>
        <w:t>.</w:t>
      </w:r>
    </w:p>
    <w:p w14:paraId="79514F9D" w14:textId="3F683D9C" w:rsidR="00F57471" w:rsidRDefault="00F57471" w:rsidP="00F57471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ajorHAnsi" w:hAnsiTheme="majorHAnsi" w:cstheme="majorHAnsi"/>
          <w:color w:val="000000"/>
          <w:sz w:val="24"/>
          <w:szCs w:val="24"/>
        </w:rPr>
      </w:pPr>
    </w:p>
    <w:p w14:paraId="1D106D8E" w14:textId="6DF92EDD" w:rsidR="00F57471" w:rsidRDefault="00F57471" w:rsidP="00F57471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ajorHAnsi" w:hAnsiTheme="majorHAnsi" w:cstheme="majorHAnsi"/>
          <w:color w:val="000000"/>
          <w:sz w:val="24"/>
          <w:szCs w:val="24"/>
        </w:rPr>
      </w:pPr>
      <w:r>
        <w:rPr>
          <w:noProof/>
          <w:lang w:val="en-US" w:eastAsia="en-US"/>
        </w:rPr>
        <w:drawing>
          <wp:inline distT="0" distB="0" distL="0" distR="0" wp14:anchorId="64CFFD17" wp14:editId="5AF1E54B">
            <wp:extent cx="2734522" cy="2050891"/>
            <wp:effectExtent l="0" t="0" r="8890" b="6985"/>
            <wp:docPr id="2" name="Picture 2" descr="A picture containing outdoor, grass, child,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outdoor, grass, child, sk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535" cy="205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7471">
        <w:rPr>
          <w:noProof/>
        </w:rPr>
        <w:t xml:space="preserve"> </w:t>
      </w:r>
      <w:r>
        <w:rPr>
          <w:noProof/>
          <w:lang w:val="en-US" w:eastAsia="en-US"/>
        </w:rPr>
        <w:drawing>
          <wp:inline distT="0" distB="0" distL="0" distR="0" wp14:anchorId="0FB951F6" wp14:editId="78CD4B0B">
            <wp:extent cx="3166745" cy="2042776"/>
            <wp:effectExtent l="0" t="0" r="0" b="0"/>
            <wp:docPr id="1" name="Picture 1" descr="A picture containing outdoor, ground, tree, gr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outdoor, ground, tree, gras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815" cy="2081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B616D5" w14:textId="2D96C70A" w:rsidR="00F57471" w:rsidRDefault="00F57471" w:rsidP="007F4E99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Theme="majorHAnsi" w:hAnsiTheme="majorHAnsi" w:cstheme="majorHAnsi"/>
          <w:color w:val="000000"/>
          <w:sz w:val="24"/>
          <w:szCs w:val="24"/>
        </w:rPr>
      </w:pPr>
    </w:p>
    <w:p w14:paraId="0C5EA66C" w14:textId="26234445" w:rsidR="00F57471" w:rsidRDefault="00F57471" w:rsidP="007F4E99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Theme="majorHAnsi" w:hAnsiTheme="majorHAnsi" w:cstheme="majorHAnsi"/>
          <w:color w:val="000000"/>
          <w:sz w:val="24"/>
          <w:szCs w:val="24"/>
        </w:rPr>
      </w:pPr>
    </w:p>
    <w:p w14:paraId="2DBA5CDE" w14:textId="2E05D30D" w:rsidR="007F4E99" w:rsidRPr="000B2FA6" w:rsidRDefault="007F4E99" w:rsidP="006B1FB8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ajorHAnsi" w:hAnsiTheme="majorHAnsi" w:cstheme="majorHAnsi"/>
          <w:color w:val="000000"/>
          <w:sz w:val="24"/>
          <w:szCs w:val="24"/>
        </w:rPr>
      </w:pPr>
      <w:r w:rsidRPr="000B2FA6">
        <w:rPr>
          <w:rFonts w:asciiTheme="majorHAnsi" w:hAnsiTheme="majorHAnsi" w:cstheme="majorHAnsi"/>
          <w:color w:val="000000"/>
          <w:sz w:val="24"/>
          <w:szCs w:val="24"/>
        </w:rPr>
        <w:t>„</w:t>
      </w:r>
      <w:r w:rsidR="006B1FB8" w:rsidRPr="000B2FA6">
        <w:rPr>
          <w:rFonts w:asciiTheme="majorHAnsi" w:hAnsiTheme="majorHAnsi" w:cstheme="majorHAnsi"/>
          <w:b/>
          <w:bCs/>
          <w:color w:val="000000"/>
          <w:sz w:val="24"/>
          <w:szCs w:val="24"/>
          <w:lang w:val="sr-Cyrl-RS"/>
        </w:rPr>
        <w:t>ИГРАЛИШТЕ МАШТАЛИШТЕ</w:t>
      </w:r>
      <w:r w:rsidRPr="000B2FA6">
        <w:rPr>
          <w:rFonts w:asciiTheme="majorHAnsi" w:hAnsiTheme="majorHAnsi" w:cstheme="majorHAnsi"/>
          <w:color w:val="000000"/>
          <w:sz w:val="24"/>
          <w:szCs w:val="24"/>
        </w:rPr>
        <w:t xml:space="preserve">“ – </w:t>
      </w:r>
      <w:r w:rsidR="00E72E34" w:rsidRPr="000B2FA6">
        <w:rPr>
          <w:rFonts w:asciiTheme="majorHAnsi" w:hAnsiTheme="majorHAnsi" w:cstheme="majorHAnsi"/>
          <w:color w:val="000000"/>
          <w:sz w:val="24"/>
          <w:szCs w:val="24"/>
          <w:lang w:val="sr-Cyrl-RS"/>
        </w:rPr>
        <w:t>Двориште вртића ПУ „Колибри“, Бач</w:t>
      </w:r>
    </w:p>
    <w:p w14:paraId="720BEC2D" w14:textId="7FDD0FDB" w:rsidR="007F4E99" w:rsidRPr="006B1FB8" w:rsidRDefault="007F4E99" w:rsidP="007F4E99">
      <w:pPr>
        <w:jc w:val="both"/>
        <w:rPr>
          <w:rFonts w:asciiTheme="majorHAnsi" w:hAnsiTheme="majorHAnsi" w:cstheme="majorHAnsi"/>
          <w:sz w:val="24"/>
          <w:szCs w:val="24"/>
          <w:lang w:val="sr-Cyrl-RS"/>
        </w:rPr>
      </w:pPr>
      <w:r w:rsidRPr="001F4131">
        <w:rPr>
          <w:rFonts w:asciiTheme="majorHAnsi" w:hAnsiTheme="majorHAnsi" w:cstheme="majorHAnsi"/>
          <w:b/>
          <w:bCs/>
          <w:iCs/>
          <w:sz w:val="24"/>
          <w:szCs w:val="24"/>
        </w:rPr>
        <w:t>Број потписника пројекта</w:t>
      </w:r>
      <w:r w:rsidRPr="001F4131">
        <w:rPr>
          <w:rFonts w:asciiTheme="majorHAnsi" w:hAnsiTheme="majorHAnsi" w:cstheme="majorHAnsi"/>
          <w:iCs/>
          <w:sz w:val="24"/>
          <w:szCs w:val="24"/>
        </w:rPr>
        <w:t>:</w:t>
      </w:r>
      <w:r w:rsidR="006B1FB8">
        <w:rPr>
          <w:rFonts w:asciiTheme="majorHAnsi" w:hAnsiTheme="majorHAnsi" w:cstheme="majorHAnsi"/>
          <w:iCs/>
          <w:sz w:val="24"/>
          <w:szCs w:val="24"/>
          <w:lang w:val="sr-Cyrl-RS"/>
        </w:rPr>
        <w:t xml:space="preserve"> 10</w:t>
      </w:r>
    </w:p>
    <w:p w14:paraId="4E70809E" w14:textId="132CC1E0" w:rsidR="007F4E99" w:rsidRPr="001F4131" w:rsidRDefault="007F4E99" w:rsidP="007F4E99">
      <w:pPr>
        <w:jc w:val="both"/>
        <w:rPr>
          <w:rFonts w:asciiTheme="majorHAnsi" w:hAnsiTheme="majorHAnsi" w:cstheme="majorHAnsi"/>
          <w:iCs/>
          <w:sz w:val="24"/>
          <w:szCs w:val="24"/>
        </w:rPr>
      </w:pPr>
      <w:r w:rsidRPr="001F4131">
        <w:rPr>
          <w:rFonts w:asciiTheme="majorHAnsi" w:hAnsiTheme="majorHAnsi" w:cstheme="majorHAnsi"/>
          <w:b/>
          <w:bCs/>
          <w:iCs/>
          <w:sz w:val="24"/>
          <w:szCs w:val="24"/>
        </w:rPr>
        <w:t>Опис пројекта</w:t>
      </w:r>
      <w:r w:rsidRPr="001F4131">
        <w:rPr>
          <w:rFonts w:asciiTheme="majorHAnsi" w:hAnsiTheme="majorHAnsi" w:cstheme="majorHAnsi"/>
          <w:iCs/>
          <w:sz w:val="24"/>
          <w:szCs w:val="24"/>
        </w:rPr>
        <w:t>:</w:t>
      </w:r>
      <w:r w:rsidRPr="001F4131">
        <w:rPr>
          <w:rFonts w:asciiTheme="majorHAnsi" w:hAnsiTheme="majorHAnsi" w:cstheme="majorHAnsi"/>
          <w:iCs/>
          <w:sz w:val="24"/>
          <w:szCs w:val="24"/>
          <w:lang w:val="sr-Cyrl-RS"/>
        </w:rPr>
        <w:t xml:space="preserve"> </w:t>
      </w:r>
      <w:r w:rsidR="00E72E34">
        <w:rPr>
          <w:rFonts w:asciiTheme="majorHAnsi" w:hAnsiTheme="majorHAnsi" w:cstheme="majorHAnsi"/>
          <w:iCs/>
          <w:sz w:val="24"/>
          <w:szCs w:val="24"/>
          <w:lang w:val="sr-Cyrl-RS"/>
        </w:rPr>
        <w:t>Игралиште ПУ Колибри које се налази у дворишту вртића, у безбедној саобраћајној зони, у ужем центру општине и доступно је деци свих узраста у свако доба.</w:t>
      </w:r>
      <w:r w:rsidR="0033008C">
        <w:rPr>
          <w:rFonts w:asciiTheme="majorHAnsi" w:hAnsiTheme="majorHAnsi" w:cstheme="majorHAnsi"/>
          <w:iCs/>
          <w:sz w:val="24"/>
          <w:szCs w:val="24"/>
          <w:lang w:val="sr-Cyrl-RS"/>
        </w:rPr>
        <w:t xml:space="preserve"> Двориште вртића користе и деца која не похађају вртић, али и деца школског узраста. Међутим, услед дотрајалости и неадекватности справа, било је неопходно уредити и адекватно опремити простор како би даље могао бити доступан за игру и дружење деце. Пројекат је омогућио ревитализацију и уређење постојећег игралишта набавком новог и адекватног мобилијара.</w:t>
      </w:r>
      <w:r w:rsidR="00E72E34">
        <w:rPr>
          <w:rFonts w:asciiTheme="majorHAnsi" w:hAnsiTheme="majorHAnsi" w:cstheme="majorHAnsi"/>
          <w:iCs/>
          <w:sz w:val="24"/>
          <w:szCs w:val="24"/>
          <w:lang w:val="sr-Cyrl-RS"/>
        </w:rPr>
        <w:t xml:space="preserve"> </w:t>
      </w:r>
      <w:r w:rsidR="0033008C">
        <w:rPr>
          <w:rFonts w:asciiTheme="majorHAnsi" w:hAnsiTheme="majorHAnsi" w:cstheme="majorHAnsi"/>
          <w:iCs/>
          <w:sz w:val="24"/>
          <w:szCs w:val="24"/>
          <w:lang w:val="sr-Cyrl-RS"/>
        </w:rPr>
        <w:t>Локална заједница је учествовала у припреми терена и постављању мобилијара.</w:t>
      </w:r>
    </w:p>
    <w:p w14:paraId="4D031A6B" w14:textId="700C16EC" w:rsidR="007F4E99" w:rsidRPr="001F4131" w:rsidRDefault="007F4E99" w:rsidP="007F4E99">
      <w:pPr>
        <w:jc w:val="both"/>
        <w:rPr>
          <w:rFonts w:asciiTheme="majorHAnsi" w:hAnsiTheme="majorHAnsi" w:cstheme="majorHAnsi"/>
          <w:iCs/>
          <w:sz w:val="24"/>
          <w:szCs w:val="24"/>
          <w:lang w:val="sr-Cyrl-RS"/>
        </w:rPr>
      </w:pPr>
      <w:r w:rsidRPr="001F4131">
        <w:rPr>
          <w:rFonts w:asciiTheme="majorHAnsi" w:hAnsiTheme="majorHAnsi" w:cstheme="majorHAnsi"/>
          <w:b/>
          <w:bCs/>
          <w:iCs/>
          <w:sz w:val="24"/>
          <w:szCs w:val="24"/>
        </w:rPr>
        <w:t>Укупан буџет пројекта</w:t>
      </w:r>
      <w:r w:rsidRPr="001F4131">
        <w:rPr>
          <w:rFonts w:asciiTheme="majorHAnsi" w:hAnsiTheme="majorHAnsi" w:cstheme="majorHAnsi"/>
          <w:iCs/>
          <w:sz w:val="24"/>
          <w:szCs w:val="24"/>
        </w:rPr>
        <w:t>:</w:t>
      </w:r>
      <w:r w:rsidRPr="001F4131">
        <w:rPr>
          <w:rFonts w:asciiTheme="majorHAnsi" w:hAnsiTheme="majorHAnsi" w:cstheme="majorHAnsi"/>
          <w:iCs/>
          <w:sz w:val="24"/>
          <w:szCs w:val="24"/>
          <w:lang w:val="sr-Cyrl-RS"/>
        </w:rPr>
        <w:t xml:space="preserve"> </w:t>
      </w:r>
      <w:r w:rsidR="003452FA" w:rsidRPr="003452FA">
        <w:rPr>
          <w:rFonts w:asciiTheme="majorHAnsi" w:hAnsiTheme="majorHAnsi" w:cstheme="majorHAnsi"/>
          <w:iCs/>
          <w:color w:val="000000" w:themeColor="text1"/>
          <w:sz w:val="24"/>
          <w:szCs w:val="24"/>
        </w:rPr>
        <w:t>320</w:t>
      </w:r>
      <w:r w:rsidR="00E72E34" w:rsidRPr="003452FA">
        <w:rPr>
          <w:rFonts w:asciiTheme="majorHAnsi" w:hAnsiTheme="majorHAnsi" w:cstheme="majorHAnsi"/>
          <w:iCs/>
          <w:color w:val="000000" w:themeColor="text1"/>
          <w:sz w:val="24"/>
          <w:szCs w:val="24"/>
          <w:lang w:val="sr-Cyrl-RS"/>
        </w:rPr>
        <w:t>.000,00 рсд</w:t>
      </w:r>
    </w:p>
    <w:p w14:paraId="0B195FBA" w14:textId="5E22A0D7" w:rsidR="007F4E99" w:rsidRPr="006B1FB8" w:rsidRDefault="007F4E99" w:rsidP="007F4E99">
      <w:pPr>
        <w:jc w:val="both"/>
        <w:rPr>
          <w:rFonts w:asciiTheme="majorHAnsi" w:hAnsiTheme="majorHAnsi" w:cstheme="majorHAnsi"/>
          <w:iCs/>
          <w:sz w:val="24"/>
          <w:szCs w:val="24"/>
          <w:lang w:val="sr-Cyrl-RS"/>
        </w:rPr>
      </w:pPr>
      <w:r w:rsidRPr="001F4131">
        <w:rPr>
          <w:rFonts w:asciiTheme="majorHAnsi" w:hAnsiTheme="majorHAnsi" w:cstheme="majorHAnsi"/>
          <w:b/>
          <w:bCs/>
          <w:iCs/>
          <w:sz w:val="24"/>
          <w:szCs w:val="24"/>
          <w:lang w:val="sr-Cyrl-RS"/>
        </w:rPr>
        <w:t>Суфинансирање општине</w:t>
      </w:r>
      <w:r w:rsidRPr="001F4131">
        <w:rPr>
          <w:rFonts w:asciiTheme="majorHAnsi" w:hAnsiTheme="majorHAnsi" w:cstheme="majorHAnsi"/>
          <w:iCs/>
          <w:sz w:val="24"/>
          <w:szCs w:val="24"/>
          <w:lang w:val="sr-Cyrl-RS"/>
        </w:rPr>
        <w:t xml:space="preserve">: </w:t>
      </w:r>
      <w:r w:rsidR="000C2A93">
        <w:rPr>
          <w:rFonts w:asciiTheme="majorHAnsi" w:hAnsiTheme="majorHAnsi" w:cstheme="majorHAnsi"/>
          <w:iCs/>
          <w:sz w:val="24"/>
          <w:szCs w:val="24"/>
        </w:rPr>
        <w:t>280.000</w:t>
      </w:r>
      <w:r w:rsidR="006B1FB8" w:rsidRPr="006B1FB8">
        <w:rPr>
          <w:rFonts w:asciiTheme="majorHAnsi" w:hAnsiTheme="majorHAnsi" w:cstheme="majorHAnsi"/>
          <w:iCs/>
          <w:sz w:val="24"/>
          <w:szCs w:val="24"/>
          <w:lang w:val="sr-Cyrl-RS"/>
        </w:rPr>
        <w:t>,00 рсд</w:t>
      </w:r>
    </w:p>
    <w:p w14:paraId="677A28C7" w14:textId="77777777" w:rsidR="007F4E99" w:rsidRPr="001F4131" w:rsidRDefault="007F4E99" w:rsidP="007F4E99">
      <w:pPr>
        <w:jc w:val="both"/>
        <w:rPr>
          <w:rFonts w:asciiTheme="majorHAnsi" w:hAnsiTheme="majorHAnsi" w:cstheme="majorHAnsi"/>
          <w:iCs/>
          <w:sz w:val="24"/>
          <w:szCs w:val="24"/>
          <w:u w:val="single"/>
        </w:rPr>
      </w:pPr>
      <w:r w:rsidRPr="001F4131">
        <w:rPr>
          <w:rFonts w:asciiTheme="majorHAnsi" w:hAnsiTheme="majorHAnsi" w:cstheme="majorHAnsi"/>
          <w:iCs/>
          <w:sz w:val="24"/>
          <w:szCs w:val="24"/>
        </w:rPr>
        <w:t>Комисија је након изласка на терен утврдила да је простор за овај пројекат у јавној својини</w:t>
      </w:r>
      <w:r w:rsidRPr="001F4131">
        <w:rPr>
          <w:rFonts w:asciiTheme="majorHAnsi" w:hAnsiTheme="majorHAnsi" w:cstheme="majorHAnsi"/>
          <w:iCs/>
          <w:sz w:val="24"/>
          <w:szCs w:val="24"/>
          <w:u w:val="single"/>
        </w:rPr>
        <w:t>.</w:t>
      </w:r>
    </w:p>
    <w:p w14:paraId="13807925" w14:textId="0756035A" w:rsidR="00923928" w:rsidRDefault="00923928" w:rsidP="007F4E99">
      <w:pPr>
        <w:rPr>
          <w:rFonts w:asciiTheme="majorHAnsi" w:hAnsiTheme="majorHAnsi" w:cstheme="majorHAnsi"/>
          <w:i/>
          <w:sz w:val="24"/>
          <w:szCs w:val="24"/>
          <w:lang w:val="sr-Cyrl-RS"/>
        </w:rPr>
      </w:pPr>
    </w:p>
    <w:p w14:paraId="09CB5A0F" w14:textId="594AAB0F" w:rsidR="005C1CF8" w:rsidRDefault="005C1CF8" w:rsidP="007F4E99">
      <w:pPr>
        <w:rPr>
          <w:rFonts w:asciiTheme="majorHAnsi" w:hAnsiTheme="majorHAnsi" w:cstheme="majorHAnsi"/>
          <w:i/>
          <w:sz w:val="24"/>
          <w:szCs w:val="24"/>
          <w:lang w:val="sr-Cyrl-RS"/>
        </w:rPr>
      </w:pPr>
    </w:p>
    <w:p w14:paraId="2091432F" w14:textId="7FCB21C2" w:rsidR="005C1CF8" w:rsidRDefault="005C1CF8" w:rsidP="007F4E99">
      <w:pPr>
        <w:rPr>
          <w:rFonts w:asciiTheme="majorHAnsi" w:hAnsiTheme="majorHAnsi" w:cstheme="majorHAnsi"/>
          <w:i/>
          <w:sz w:val="24"/>
          <w:szCs w:val="24"/>
          <w:lang w:val="sr-Cyrl-RS"/>
        </w:rPr>
      </w:pPr>
    </w:p>
    <w:p w14:paraId="2EDB1ED1" w14:textId="141DD774" w:rsidR="005C1CF8" w:rsidRDefault="005C1CF8" w:rsidP="007F4E99">
      <w:pPr>
        <w:rPr>
          <w:rFonts w:asciiTheme="majorHAnsi" w:hAnsiTheme="majorHAnsi" w:cstheme="majorHAnsi"/>
          <w:i/>
          <w:sz w:val="24"/>
          <w:szCs w:val="24"/>
          <w:lang w:val="sr-Cyrl-RS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019C2CDA" wp14:editId="7B275C1B">
            <wp:extent cx="3132667" cy="2349500"/>
            <wp:effectExtent l="0" t="0" r="0" b="0"/>
            <wp:docPr id="6" name="Picture 6" descr="A picture containing wooden, table, outdoor,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wooden, table, outdoor, build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422" cy="2351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1CF8">
        <w:t xml:space="preserve"> </w:t>
      </w:r>
      <w:r>
        <w:rPr>
          <w:noProof/>
          <w:lang w:val="en-US" w:eastAsia="en-US"/>
        </w:rPr>
        <w:drawing>
          <wp:inline distT="0" distB="0" distL="0" distR="0" wp14:anchorId="2B0A521D" wp14:editId="7848F95F">
            <wp:extent cx="2909570" cy="2317750"/>
            <wp:effectExtent l="0" t="0" r="5080" b="6350"/>
            <wp:docPr id="7" name="Picture 7" descr="A picture containing grass, outdoor, tree, r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grass, outdoor, tree, re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452" cy="2319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A76ABC" w14:textId="0EB66453" w:rsidR="006B1FB8" w:rsidRDefault="006B1FB8" w:rsidP="007F4E99">
      <w:pPr>
        <w:rPr>
          <w:rFonts w:asciiTheme="majorHAnsi" w:hAnsiTheme="majorHAnsi" w:cstheme="majorHAnsi"/>
          <w:i/>
          <w:sz w:val="24"/>
          <w:szCs w:val="24"/>
          <w:lang w:val="sr-Cyrl-RS"/>
        </w:rPr>
      </w:pPr>
    </w:p>
    <w:p w14:paraId="7F4A9B1E" w14:textId="55A1713C" w:rsidR="006B1FB8" w:rsidRPr="00E8216E" w:rsidRDefault="006B1FB8" w:rsidP="006B1FB8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ajorHAnsi" w:hAnsiTheme="majorHAnsi" w:cstheme="majorHAnsi"/>
          <w:color w:val="000000"/>
          <w:sz w:val="24"/>
          <w:szCs w:val="24"/>
        </w:rPr>
      </w:pPr>
      <w:r w:rsidRPr="006B1FB8">
        <w:rPr>
          <w:rFonts w:asciiTheme="majorHAnsi" w:hAnsiTheme="majorHAnsi" w:cstheme="majorHAnsi"/>
          <w:color w:val="000000"/>
          <w:sz w:val="24"/>
          <w:szCs w:val="24"/>
        </w:rPr>
        <w:t>„</w:t>
      </w:r>
      <w:r w:rsidRPr="00E8216E">
        <w:rPr>
          <w:rFonts w:asciiTheme="majorHAnsi" w:hAnsiTheme="majorHAnsi" w:cstheme="majorHAnsi"/>
          <w:b/>
          <w:bCs/>
          <w:color w:val="000000"/>
          <w:sz w:val="24"/>
          <w:szCs w:val="24"/>
          <w:lang w:val="sr-Cyrl-RS"/>
        </w:rPr>
        <w:t>НАШЕ ИГРАЛИШТЕ</w:t>
      </w:r>
      <w:r w:rsidRPr="00E8216E">
        <w:rPr>
          <w:rFonts w:asciiTheme="majorHAnsi" w:hAnsiTheme="majorHAnsi" w:cstheme="majorHAnsi"/>
          <w:color w:val="000000"/>
          <w:sz w:val="24"/>
          <w:szCs w:val="24"/>
        </w:rPr>
        <w:t xml:space="preserve">“ – </w:t>
      </w:r>
      <w:r w:rsidR="00B16113" w:rsidRPr="00E8216E">
        <w:rPr>
          <w:rFonts w:asciiTheme="majorHAnsi" w:hAnsiTheme="majorHAnsi" w:cstheme="majorHAnsi"/>
          <w:color w:val="000000"/>
          <w:sz w:val="24"/>
          <w:szCs w:val="24"/>
          <w:lang w:val="sr-Cyrl-RS"/>
        </w:rPr>
        <w:t>Манастирска улица, поред сеоског игралишта стадиона ФК „Славија“</w:t>
      </w:r>
    </w:p>
    <w:p w14:paraId="30E5E426" w14:textId="77777777" w:rsidR="006B1FB8" w:rsidRPr="006B1FB8" w:rsidRDefault="006B1FB8" w:rsidP="006B1FB8">
      <w:pPr>
        <w:jc w:val="both"/>
        <w:rPr>
          <w:rFonts w:asciiTheme="majorHAnsi" w:hAnsiTheme="majorHAnsi" w:cstheme="majorHAnsi"/>
          <w:sz w:val="24"/>
          <w:szCs w:val="24"/>
          <w:lang w:val="sr-Cyrl-RS"/>
        </w:rPr>
      </w:pPr>
      <w:r w:rsidRPr="001F4131">
        <w:rPr>
          <w:rFonts w:asciiTheme="majorHAnsi" w:hAnsiTheme="majorHAnsi" w:cstheme="majorHAnsi"/>
          <w:b/>
          <w:bCs/>
          <w:iCs/>
          <w:sz w:val="24"/>
          <w:szCs w:val="24"/>
        </w:rPr>
        <w:t>Број потписника пројекта</w:t>
      </w:r>
      <w:r w:rsidRPr="001F4131">
        <w:rPr>
          <w:rFonts w:asciiTheme="majorHAnsi" w:hAnsiTheme="majorHAnsi" w:cstheme="majorHAnsi"/>
          <w:iCs/>
          <w:sz w:val="24"/>
          <w:szCs w:val="24"/>
        </w:rPr>
        <w:t>:</w:t>
      </w:r>
      <w:r>
        <w:rPr>
          <w:rFonts w:asciiTheme="majorHAnsi" w:hAnsiTheme="majorHAnsi" w:cstheme="majorHAnsi"/>
          <w:iCs/>
          <w:sz w:val="24"/>
          <w:szCs w:val="24"/>
          <w:lang w:val="sr-Cyrl-RS"/>
        </w:rPr>
        <w:t xml:space="preserve"> 10</w:t>
      </w:r>
    </w:p>
    <w:p w14:paraId="7E6E4B42" w14:textId="13E00BAF" w:rsidR="006B1FB8" w:rsidRPr="001F4131" w:rsidRDefault="006B1FB8" w:rsidP="006B1FB8">
      <w:pPr>
        <w:jc w:val="both"/>
        <w:rPr>
          <w:rFonts w:asciiTheme="majorHAnsi" w:hAnsiTheme="majorHAnsi" w:cstheme="majorHAnsi"/>
          <w:iCs/>
          <w:sz w:val="24"/>
          <w:szCs w:val="24"/>
        </w:rPr>
      </w:pPr>
      <w:r w:rsidRPr="001F4131">
        <w:rPr>
          <w:rFonts w:asciiTheme="majorHAnsi" w:hAnsiTheme="majorHAnsi" w:cstheme="majorHAnsi"/>
          <w:b/>
          <w:bCs/>
          <w:iCs/>
          <w:sz w:val="24"/>
          <w:szCs w:val="24"/>
        </w:rPr>
        <w:t>Опис пројекта</w:t>
      </w:r>
      <w:r w:rsidRPr="001F4131">
        <w:rPr>
          <w:rFonts w:asciiTheme="majorHAnsi" w:hAnsiTheme="majorHAnsi" w:cstheme="majorHAnsi"/>
          <w:iCs/>
          <w:sz w:val="24"/>
          <w:szCs w:val="24"/>
        </w:rPr>
        <w:t>:</w:t>
      </w:r>
      <w:r w:rsidRPr="001F4131">
        <w:rPr>
          <w:rFonts w:asciiTheme="majorHAnsi" w:hAnsiTheme="majorHAnsi" w:cstheme="majorHAnsi"/>
          <w:iCs/>
          <w:sz w:val="24"/>
          <w:szCs w:val="24"/>
          <w:lang w:val="sr-Cyrl-RS"/>
        </w:rPr>
        <w:t xml:space="preserve"> </w:t>
      </w:r>
      <w:r w:rsidR="00B16113">
        <w:rPr>
          <w:rFonts w:asciiTheme="majorHAnsi" w:hAnsiTheme="majorHAnsi" w:cstheme="majorHAnsi"/>
          <w:iCs/>
          <w:sz w:val="24"/>
          <w:szCs w:val="24"/>
          <w:lang w:val="sr-Cyrl-RS"/>
        </w:rPr>
        <w:t>У селу Бођани, где тренутно станује око 70 деце узраста до 10 година старости, не постоји дечије игралиште на којем би се деца безбедно дружила и играла. Такво игралиште би могли да користе и туристи који са децом долазе да посете оближњи манастир Бођани. Игралиште би било смештено у идеалном окружењу, уда</w:t>
      </w:r>
      <w:r w:rsidR="007145D8">
        <w:rPr>
          <w:rFonts w:asciiTheme="majorHAnsi" w:hAnsiTheme="majorHAnsi" w:cstheme="majorHAnsi"/>
          <w:iCs/>
          <w:sz w:val="24"/>
          <w:szCs w:val="24"/>
          <w:lang w:val="sr-Cyrl-RS"/>
        </w:rPr>
        <w:t>љ</w:t>
      </w:r>
      <w:r w:rsidR="00B16113">
        <w:rPr>
          <w:rFonts w:asciiTheme="majorHAnsi" w:hAnsiTheme="majorHAnsi" w:cstheme="majorHAnsi"/>
          <w:iCs/>
          <w:sz w:val="24"/>
          <w:szCs w:val="24"/>
          <w:lang w:val="sr-Cyrl-RS"/>
        </w:rPr>
        <w:t>ено од саобраћаја и у природној хладовини.</w:t>
      </w:r>
      <w:r w:rsidR="007145D8">
        <w:rPr>
          <w:rFonts w:asciiTheme="majorHAnsi" w:hAnsiTheme="majorHAnsi" w:cstheme="majorHAnsi"/>
          <w:iCs/>
          <w:sz w:val="24"/>
          <w:szCs w:val="24"/>
          <w:lang w:val="sr-Cyrl-RS"/>
        </w:rPr>
        <w:t xml:space="preserve"> Пројектом је уређен терен, набављен и постављен адекватан мобилијар – љуљашке, тобоган, клацкалице, итд. – и направљено лепо и безбедно место за дружење и игру деце. Локална заједница је учествовала у припреми терена, постављању справа, фарбању опреме, као и изради ограде.</w:t>
      </w:r>
    </w:p>
    <w:p w14:paraId="684A31CA" w14:textId="52ED9A17" w:rsidR="006B1FB8" w:rsidRPr="001F4131" w:rsidRDefault="006B1FB8" w:rsidP="006B1FB8">
      <w:pPr>
        <w:jc w:val="both"/>
        <w:rPr>
          <w:rFonts w:asciiTheme="majorHAnsi" w:hAnsiTheme="majorHAnsi" w:cstheme="majorHAnsi"/>
          <w:iCs/>
          <w:sz w:val="24"/>
          <w:szCs w:val="24"/>
          <w:lang w:val="sr-Cyrl-RS"/>
        </w:rPr>
      </w:pPr>
      <w:r w:rsidRPr="001F4131">
        <w:rPr>
          <w:rFonts w:asciiTheme="majorHAnsi" w:hAnsiTheme="majorHAnsi" w:cstheme="majorHAnsi"/>
          <w:b/>
          <w:bCs/>
          <w:iCs/>
          <w:sz w:val="24"/>
          <w:szCs w:val="24"/>
        </w:rPr>
        <w:t>Укупан буџет пројекта</w:t>
      </w:r>
      <w:r w:rsidRPr="001F4131">
        <w:rPr>
          <w:rFonts w:asciiTheme="majorHAnsi" w:hAnsiTheme="majorHAnsi" w:cstheme="majorHAnsi"/>
          <w:iCs/>
          <w:sz w:val="24"/>
          <w:szCs w:val="24"/>
        </w:rPr>
        <w:t>:</w:t>
      </w:r>
      <w:r w:rsidRPr="001F4131">
        <w:rPr>
          <w:rFonts w:asciiTheme="majorHAnsi" w:hAnsiTheme="majorHAnsi" w:cstheme="majorHAnsi"/>
          <w:iCs/>
          <w:sz w:val="24"/>
          <w:szCs w:val="24"/>
          <w:lang w:val="sr-Cyrl-RS"/>
        </w:rPr>
        <w:t xml:space="preserve"> </w:t>
      </w:r>
      <w:r w:rsidR="003452FA" w:rsidRPr="003452FA">
        <w:rPr>
          <w:rFonts w:asciiTheme="majorHAnsi" w:hAnsiTheme="majorHAnsi" w:cstheme="majorHAnsi"/>
          <w:iCs/>
          <w:color w:val="000000" w:themeColor="text1"/>
          <w:sz w:val="24"/>
          <w:szCs w:val="24"/>
        </w:rPr>
        <w:t>145.000,00</w:t>
      </w:r>
      <w:r w:rsidR="00B16113" w:rsidRPr="003452FA">
        <w:rPr>
          <w:rFonts w:asciiTheme="majorHAnsi" w:hAnsiTheme="majorHAnsi" w:cstheme="majorHAnsi"/>
          <w:iCs/>
          <w:color w:val="000000" w:themeColor="text1"/>
          <w:sz w:val="24"/>
          <w:szCs w:val="24"/>
          <w:lang w:val="sr-Cyrl-RS"/>
        </w:rPr>
        <w:t xml:space="preserve"> рсд</w:t>
      </w:r>
    </w:p>
    <w:p w14:paraId="0164F451" w14:textId="3DCDF485" w:rsidR="006B1FB8" w:rsidRPr="006B1FB8" w:rsidRDefault="006B1FB8" w:rsidP="006B1FB8">
      <w:pPr>
        <w:jc w:val="both"/>
        <w:rPr>
          <w:rFonts w:asciiTheme="majorHAnsi" w:hAnsiTheme="majorHAnsi" w:cstheme="majorHAnsi"/>
          <w:iCs/>
          <w:sz w:val="24"/>
          <w:szCs w:val="24"/>
          <w:lang w:val="sr-Cyrl-RS"/>
        </w:rPr>
      </w:pPr>
      <w:r w:rsidRPr="001F4131">
        <w:rPr>
          <w:rFonts w:asciiTheme="majorHAnsi" w:hAnsiTheme="majorHAnsi" w:cstheme="majorHAnsi"/>
          <w:b/>
          <w:bCs/>
          <w:iCs/>
          <w:sz w:val="24"/>
          <w:szCs w:val="24"/>
          <w:lang w:val="sr-Cyrl-RS"/>
        </w:rPr>
        <w:t>Суфинансирање општине</w:t>
      </w:r>
      <w:r w:rsidRPr="001F4131">
        <w:rPr>
          <w:rFonts w:asciiTheme="majorHAnsi" w:hAnsiTheme="majorHAnsi" w:cstheme="majorHAnsi"/>
          <w:iCs/>
          <w:sz w:val="24"/>
          <w:szCs w:val="24"/>
          <w:lang w:val="sr-Cyrl-RS"/>
        </w:rPr>
        <w:t xml:space="preserve">: </w:t>
      </w:r>
      <w:r w:rsidR="000C2A93">
        <w:rPr>
          <w:rFonts w:asciiTheme="majorHAnsi" w:hAnsiTheme="majorHAnsi" w:cstheme="majorHAnsi"/>
          <w:iCs/>
          <w:sz w:val="24"/>
          <w:szCs w:val="24"/>
        </w:rPr>
        <w:t>115.000</w:t>
      </w:r>
      <w:r w:rsidRPr="006B1FB8">
        <w:rPr>
          <w:rFonts w:asciiTheme="majorHAnsi" w:hAnsiTheme="majorHAnsi" w:cstheme="majorHAnsi"/>
          <w:iCs/>
          <w:sz w:val="24"/>
          <w:szCs w:val="24"/>
          <w:lang w:val="sr-Cyrl-RS"/>
        </w:rPr>
        <w:t>,00 рсд</w:t>
      </w:r>
    </w:p>
    <w:p w14:paraId="18FD8A6A" w14:textId="77777777" w:rsidR="006B1FB8" w:rsidRPr="001F4131" w:rsidRDefault="006B1FB8" w:rsidP="006B1FB8">
      <w:pPr>
        <w:jc w:val="both"/>
        <w:rPr>
          <w:rFonts w:asciiTheme="majorHAnsi" w:hAnsiTheme="majorHAnsi" w:cstheme="majorHAnsi"/>
          <w:iCs/>
          <w:sz w:val="24"/>
          <w:szCs w:val="24"/>
          <w:u w:val="single"/>
        </w:rPr>
      </w:pPr>
      <w:r w:rsidRPr="001F4131">
        <w:rPr>
          <w:rFonts w:asciiTheme="majorHAnsi" w:hAnsiTheme="majorHAnsi" w:cstheme="majorHAnsi"/>
          <w:iCs/>
          <w:sz w:val="24"/>
          <w:szCs w:val="24"/>
        </w:rPr>
        <w:t>Комисија је након изласка на терен утврдила да је простор за овај пројекат у јавној својини</w:t>
      </w:r>
      <w:r w:rsidRPr="001F4131">
        <w:rPr>
          <w:rFonts w:asciiTheme="majorHAnsi" w:hAnsiTheme="majorHAnsi" w:cstheme="majorHAnsi"/>
          <w:iCs/>
          <w:sz w:val="24"/>
          <w:szCs w:val="24"/>
          <w:u w:val="single"/>
        </w:rPr>
        <w:t>.</w:t>
      </w:r>
    </w:p>
    <w:p w14:paraId="7E2160A0" w14:textId="5D39F928" w:rsidR="006B1FB8" w:rsidRDefault="00E8216E" w:rsidP="00E8216E">
      <w:pPr>
        <w:jc w:val="center"/>
        <w:rPr>
          <w:rFonts w:asciiTheme="majorHAnsi" w:hAnsiTheme="majorHAnsi" w:cstheme="majorHAnsi"/>
          <w:i/>
          <w:sz w:val="24"/>
          <w:szCs w:val="24"/>
          <w:lang w:val="sr-Cyrl-RS"/>
        </w:rPr>
      </w:pPr>
      <w:r>
        <w:rPr>
          <w:noProof/>
          <w:lang w:val="en-US" w:eastAsia="en-US"/>
        </w:rPr>
        <w:drawing>
          <wp:inline distT="0" distB="0" distL="0" distR="0" wp14:anchorId="7AEE1E45" wp14:editId="66F417C7">
            <wp:extent cx="2791460" cy="3067050"/>
            <wp:effectExtent l="0" t="0" r="8890" b="0"/>
            <wp:docPr id="8" name="Picture 8" descr="A picture containing outdoor, tree, grass, se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outdoor, tree, grass, sea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450" cy="307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7207B3" w14:textId="5A48B451" w:rsidR="006B1FB8" w:rsidRPr="001B0305" w:rsidRDefault="006B1FB8" w:rsidP="006B1FB8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ajorHAnsi" w:hAnsiTheme="majorHAnsi" w:cstheme="majorHAnsi"/>
          <w:i/>
          <w:sz w:val="24"/>
          <w:szCs w:val="24"/>
          <w:u w:val="single"/>
        </w:rPr>
      </w:pPr>
      <w:r w:rsidRPr="001B0305">
        <w:rPr>
          <w:rFonts w:asciiTheme="majorHAnsi" w:hAnsiTheme="majorHAnsi" w:cstheme="majorHAnsi"/>
          <w:color w:val="000000"/>
          <w:sz w:val="24"/>
          <w:szCs w:val="24"/>
        </w:rPr>
        <w:lastRenderedPageBreak/>
        <w:t>„</w:t>
      </w:r>
      <w:r w:rsidRPr="001B0305">
        <w:rPr>
          <w:rFonts w:asciiTheme="majorHAnsi" w:hAnsiTheme="majorHAnsi" w:cstheme="majorHAnsi"/>
          <w:b/>
          <w:bCs/>
          <w:color w:val="000000"/>
          <w:sz w:val="24"/>
          <w:szCs w:val="24"/>
          <w:lang w:val="sr-Cyrl-RS"/>
        </w:rPr>
        <w:t>ВЕСЕЛО ИГРАЛИШТЕ</w:t>
      </w:r>
      <w:r w:rsidRPr="001B0305">
        <w:rPr>
          <w:rFonts w:asciiTheme="majorHAnsi" w:hAnsiTheme="majorHAnsi" w:cstheme="majorHAnsi"/>
          <w:color w:val="000000"/>
          <w:sz w:val="24"/>
          <w:szCs w:val="24"/>
        </w:rPr>
        <w:t xml:space="preserve">“ – </w:t>
      </w:r>
      <w:r w:rsidR="002B0584" w:rsidRPr="001B0305">
        <w:rPr>
          <w:rFonts w:asciiTheme="majorHAnsi" w:hAnsiTheme="majorHAnsi" w:cstheme="majorHAnsi"/>
          <w:color w:val="000000"/>
          <w:sz w:val="24"/>
          <w:szCs w:val="24"/>
          <w:lang w:val="sr-Cyrl-RS"/>
        </w:rPr>
        <w:t>део јавне површине у улици Братства и јединства од броја 90 и цела Виноградска улица („Мале Дероње“), Бач</w:t>
      </w:r>
    </w:p>
    <w:p w14:paraId="799E4C52" w14:textId="77777777" w:rsidR="006B1FB8" w:rsidRPr="006B1FB8" w:rsidRDefault="006B1FB8" w:rsidP="006B1FB8">
      <w:pPr>
        <w:jc w:val="both"/>
        <w:rPr>
          <w:rFonts w:asciiTheme="majorHAnsi" w:hAnsiTheme="majorHAnsi" w:cstheme="majorHAnsi"/>
          <w:sz w:val="24"/>
          <w:szCs w:val="24"/>
          <w:lang w:val="sr-Cyrl-RS"/>
        </w:rPr>
      </w:pPr>
      <w:r w:rsidRPr="001F4131">
        <w:rPr>
          <w:rFonts w:asciiTheme="majorHAnsi" w:hAnsiTheme="majorHAnsi" w:cstheme="majorHAnsi"/>
          <w:b/>
          <w:bCs/>
          <w:iCs/>
          <w:sz w:val="24"/>
          <w:szCs w:val="24"/>
        </w:rPr>
        <w:t>Број потписника пројекта</w:t>
      </w:r>
      <w:r w:rsidRPr="001F4131">
        <w:rPr>
          <w:rFonts w:asciiTheme="majorHAnsi" w:hAnsiTheme="majorHAnsi" w:cstheme="majorHAnsi"/>
          <w:iCs/>
          <w:sz w:val="24"/>
          <w:szCs w:val="24"/>
        </w:rPr>
        <w:t>:</w:t>
      </w:r>
      <w:r>
        <w:rPr>
          <w:rFonts w:asciiTheme="majorHAnsi" w:hAnsiTheme="majorHAnsi" w:cstheme="majorHAnsi"/>
          <w:iCs/>
          <w:sz w:val="24"/>
          <w:szCs w:val="24"/>
          <w:lang w:val="sr-Cyrl-RS"/>
        </w:rPr>
        <w:t xml:space="preserve"> 10</w:t>
      </w:r>
    </w:p>
    <w:p w14:paraId="48E2CE04" w14:textId="77FADEB4" w:rsidR="006B1FB8" w:rsidRPr="001F4131" w:rsidRDefault="006B1FB8" w:rsidP="006B1FB8">
      <w:pPr>
        <w:jc w:val="both"/>
        <w:rPr>
          <w:rFonts w:asciiTheme="majorHAnsi" w:hAnsiTheme="majorHAnsi" w:cstheme="majorHAnsi"/>
          <w:iCs/>
          <w:sz w:val="24"/>
          <w:szCs w:val="24"/>
        </w:rPr>
      </w:pPr>
      <w:r w:rsidRPr="001F4131">
        <w:rPr>
          <w:rFonts w:asciiTheme="majorHAnsi" w:hAnsiTheme="majorHAnsi" w:cstheme="majorHAnsi"/>
          <w:b/>
          <w:bCs/>
          <w:iCs/>
          <w:sz w:val="24"/>
          <w:szCs w:val="24"/>
        </w:rPr>
        <w:t>Опис пројекта</w:t>
      </w:r>
      <w:r w:rsidRPr="001F4131">
        <w:rPr>
          <w:rFonts w:asciiTheme="majorHAnsi" w:hAnsiTheme="majorHAnsi" w:cstheme="majorHAnsi"/>
          <w:iCs/>
          <w:sz w:val="24"/>
          <w:szCs w:val="24"/>
        </w:rPr>
        <w:t>:</w:t>
      </w:r>
      <w:r w:rsidRPr="001F4131">
        <w:rPr>
          <w:rFonts w:asciiTheme="majorHAnsi" w:hAnsiTheme="majorHAnsi" w:cstheme="majorHAnsi"/>
          <w:iCs/>
          <w:sz w:val="24"/>
          <w:szCs w:val="24"/>
          <w:lang w:val="sr-Cyrl-RS"/>
        </w:rPr>
        <w:t xml:space="preserve"> </w:t>
      </w:r>
      <w:r w:rsidR="002B0584">
        <w:rPr>
          <w:rFonts w:asciiTheme="majorHAnsi" w:hAnsiTheme="majorHAnsi" w:cstheme="majorHAnsi"/>
          <w:iCs/>
          <w:sz w:val="24"/>
          <w:szCs w:val="24"/>
          <w:lang w:val="sr-Cyrl-RS"/>
        </w:rPr>
        <w:t>На делу јавне површине предвиђене пројектом постој</w:t>
      </w:r>
      <w:r w:rsidR="00AB7378">
        <w:rPr>
          <w:rFonts w:asciiTheme="majorHAnsi" w:hAnsiTheme="majorHAnsi" w:cstheme="majorHAnsi"/>
          <w:iCs/>
          <w:sz w:val="24"/>
          <w:szCs w:val="24"/>
          <w:lang w:val="sr-Cyrl-RS"/>
        </w:rPr>
        <w:t>и</w:t>
      </w:r>
      <w:r w:rsidR="002B0584">
        <w:rPr>
          <w:rFonts w:asciiTheme="majorHAnsi" w:hAnsiTheme="majorHAnsi" w:cstheme="majorHAnsi"/>
          <w:iCs/>
          <w:sz w:val="24"/>
          <w:szCs w:val="24"/>
          <w:lang w:val="sr-Cyrl-RS"/>
        </w:rPr>
        <w:t xml:space="preserve"> игралиште за децу старијег узраста, док је најближе игралиште за млађу децу на удаљености од око 2км од насеља. </w:t>
      </w:r>
      <w:r w:rsidR="00D34BE0">
        <w:rPr>
          <w:rFonts w:asciiTheme="majorHAnsi" w:hAnsiTheme="majorHAnsi" w:cstheme="majorHAnsi"/>
          <w:iCs/>
          <w:sz w:val="24"/>
          <w:szCs w:val="24"/>
          <w:lang w:val="sr-Cyrl-RS"/>
        </w:rPr>
        <w:t xml:space="preserve">Обзиром на велики број деце узраста до 10 година који живи у овом насељу, пројекат је предвидео уређење и опремање дела јавне површине у игралиште за децу предшколског и млађег основношколског узраста. </w:t>
      </w:r>
      <w:r w:rsidR="00AB7378">
        <w:rPr>
          <w:rFonts w:asciiTheme="majorHAnsi" w:hAnsiTheme="majorHAnsi" w:cstheme="majorHAnsi"/>
          <w:iCs/>
          <w:sz w:val="24"/>
          <w:szCs w:val="24"/>
          <w:lang w:val="sr-Cyrl-RS"/>
        </w:rPr>
        <w:t xml:space="preserve">Циљ пројекта је да се </w:t>
      </w:r>
      <w:r w:rsidR="00D34BE0">
        <w:rPr>
          <w:rFonts w:asciiTheme="majorHAnsi" w:hAnsiTheme="majorHAnsi" w:cstheme="majorHAnsi"/>
          <w:iCs/>
          <w:sz w:val="24"/>
          <w:szCs w:val="24"/>
          <w:lang w:val="sr-Cyrl-RS"/>
        </w:rPr>
        <w:t>деца подста</w:t>
      </w:r>
      <w:r w:rsidR="00AB7378">
        <w:rPr>
          <w:rFonts w:asciiTheme="majorHAnsi" w:hAnsiTheme="majorHAnsi" w:cstheme="majorHAnsi"/>
          <w:iCs/>
          <w:sz w:val="24"/>
          <w:szCs w:val="24"/>
          <w:lang w:val="sr-Cyrl-RS"/>
        </w:rPr>
        <w:t>кну</w:t>
      </w:r>
      <w:r w:rsidR="00D34BE0">
        <w:rPr>
          <w:rFonts w:asciiTheme="majorHAnsi" w:hAnsiTheme="majorHAnsi" w:cstheme="majorHAnsi"/>
          <w:iCs/>
          <w:sz w:val="24"/>
          <w:szCs w:val="24"/>
          <w:lang w:val="sr-Cyrl-RS"/>
        </w:rPr>
        <w:t xml:space="preserve"> на дружење и  активније провођење времена у природи. Пројектом </w:t>
      </w:r>
      <w:r w:rsidR="00AB7378">
        <w:rPr>
          <w:rFonts w:asciiTheme="majorHAnsi" w:hAnsiTheme="majorHAnsi" w:cstheme="majorHAnsi"/>
          <w:iCs/>
          <w:sz w:val="24"/>
          <w:szCs w:val="24"/>
          <w:lang w:val="sr-Cyrl-RS"/>
        </w:rPr>
        <w:t xml:space="preserve">је </w:t>
      </w:r>
      <w:r w:rsidR="00D34BE0">
        <w:rPr>
          <w:rFonts w:asciiTheme="majorHAnsi" w:hAnsiTheme="majorHAnsi" w:cstheme="majorHAnsi"/>
          <w:iCs/>
          <w:sz w:val="24"/>
          <w:szCs w:val="24"/>
          <w:lang w:val="sr-Cyrl-RS"/>
        </w:rPr>
        <w:t>набав</w:t>
      </w:r>
      <w:r w:rsidR="00AB7378">
        <w:rPr>
          <w:rFonts w:asciiTheme="majorHAnsi" w:hAnsiTheme="majorHAnsi" w:cstheme="majorHAnsi"/>
          <w:iCs/>
          <w:sz w:val="24"/>
          <w:szCs w:val="24"/>
          <w:lang w:val="sr-Cyrl-RS"/>
        </w:rPr>
        <w:t>љен и постављен</w:t>
      </w:r>
      <w:r w:rsidR="00D34BE0">
        <w:rPr>
          <w:rFonts w:asciiTheme="majorHAnsi" w:hAnsiTheme="majorHAnsi" w:cstheme="majorHAnsi"/>
          <w:iCs/>
          <w:sz w:val="24"/>
          <w:szCs w:val="24"/>
          <w:lang w:val="sr-Cyrl-RS"/>
        </w:rPr>
        <w:t xml:space="preserve"> мобилијар – справ</w:t>
      </w:r>
      <w:r w:rsidR="00AB7378">
        <w:rPr>
          <w:rFonts w:asciiTheme="majorHAnsi" w:hAnsiTheme="majorHAnsi" w:cstheme="majorHAnsi"/>
          <w:iCs/>
          <w:sz w:val="24"/>
          <w:szCs w:val="24"/>
          <w:lang w:val="sr-Cyrl-RS"/>
        </w:rPr>
        <w:t>е</w:t>
      </w:r>
      <w:r w:rsidR="00D34BE0">
        <w:rPr>
          <w:rFonts w:asciiTheme="majorHAnsi" w:hAnsiTheme="majorHAnsi" w:cstheme="majorHAnsi"/>
          <w:iCs/>
          <w:sz w:val="24"/>
          <w:szCs w:val="24"/>
          <w:lang w:val="sr-Cyrl-RS"/>
        </w:rPr>
        <w:t xml:space="preserve"> за игралиште, клуп</w:t>
      </w:r>
      <w:r w:rsidR="00AB7378">
        <w:rPr>
          <w:rFonts w:asciiTheme="majorHAnsi" w:hAnsiTheme="majorHAnsi" w:cstheme="majorHAnsi"/>
          <w:iCs/>
          <w:sz w:val="24"/>
          <w:szCs w:val="24"/>
          <w:lang w:val="sr-Cyrl-RS"/>
        </w:rPr>
        <w:t>е</w:t>
      </w:r>
      <w:r w:rsidR="00D34BE0">
        <w:rPr>
          <w:rFonts w:asciiTheme="majorHAnsi" w:hAnsiTheme="majorHAnsi" w:cstheme="majorHAnsi"/>
          <w:iCs/>
          <w:sz w:val="24"/>
          <w:szCs w:val="24"/>
          <w:lang w:val="sr-Cyrl-RS"/>
        </w:rPr>
        <w:t xml:space="preserve"> за одмор, кант</w:t>
      </w:r>
      <w:r w:rsidR="00AB7378">
        <w:rPr>
          <w:rFonts w:asciiTheme="majorHAnsi" w:hAnsiTheme="majorHAnsi" w:cstheme="majorHAnsi"/>
          <w:iCs/>
          <w:sz w:val="24"/>
          <w:szCs w:val="24"/>
          <w:lang w:val="sr-Cyrl-RS"/>
        </w:rPr>
        <w:t>е</w:t>
      </w:r>
      <w:r w:rsidR="00D34BE0">
        <w:rPr>
          <w:rFonts w:asciiTheme="majorHAnsi" w:hAnsiTheme="majorHAnsi" w:cstheme="majorHAnsi"/>
          <w:iCs/>
          <w:sz w:val="24"/>
          <w:szCs w:val="24"/>
          <w:lang w:val="sr-Cyrl-RS"/>
        </w:rPr>
        <w:t xml:space="preserve"> за смеће, као и садниц</w:t>
      </w:r>
      <w:r w:rsidR="00AB7378">
        <w:rPr>
          <w:rFonts w:asciiTheme="majorHAnsi" w:hAnsiTheme="majorHAnsi" w:cstheme="majorHAnsi"/>
          <w:iCs/>
          <w:sz w:val="24"/>
          <w:szCs w:val="24"/>
          <w:lang w:val="sr-Cyrl-RS"/>
        </w:rPr>
        <w:t>е</w:t>
      </w:r>
      <w:r w:rsidR="00D34BE0">
        <w:rPr>
          <w:rFonts w:asciiTheme="majorHAnsi" w:hAnsiTheme="majorHAnsi" w:cstheme="majorHAnsi"/>
          <w:iCs/>
          <w:sz w:val="24"/>
          <w:szCs w:val="24"/>
          <w:lang w:val="sr-Cyrl-RS"/>
        </w:rPr>
        <w:t xml:space="preserve">. Чланови локалне заједнице су учествовали у припреми терена, поставци мобилијара и садњи садница.  </w:t>
      </w:r>
    </w:p>
    <w:p w14:paraId="40063C68" w14:textId="7CD0FB7D" w:rsidR="006B1FB8" w:rsidRPr="001F4131" w:rsidRDefault="006B1FB8" w:rsidP="006B1FB8">
      <w:pPr>
        <w:jc w:val="both"/>
        <w:rPr>
          <w:rFonts w:asciiTheme="majorHAnsi" w:hAnsiTheme="majorHAnsi" w:cstheme="majorHAnsi"/>
          <w:iCs/>
          <w:sz w:val="24"/>
          <w:szCs w:val="24"/>
          <w:lang w:val="sr-Cyrl-RS"/>
        </w:rPr>
      </w:pPr>
      <w:r w:rsidRPr="001F4131">
        <w:rPr>
          <w:rFonts w:asciiTheme="majorHAnsi" w:hAnsiTheme="majorHAnsi" w:cstheme="majorHAnsi"/>
          <w:b/>
          <w:bCs/>
          <w:iCs/>
          <w:sz w:val="24"/>
          <w:szCs w:val="24"/>
        </w:rPr>
        <w:t>Укупан буџет пројекта</w:t>
      </w:r>
      <w:r w:rsidRPr="001F4131">
        <w:rPr>
          <w:rFonts w:asciiTheme="majorHAnsi" w:hAnsiTheme="majorHAnsi" w:cstheme="majorHAnsi"/>
          <w:iCs/>
          <w:sz w:val="24"/>
          <w:szCs w:val="24"/>
        </w:rPr>
        <w:t>:</w:t>
      </w:r>
      <w:r w:rsidRPr="003452FA">
        <w:rPr>
          <w:rFonts w:asciiTheme="majorHAnsi" w:hAnsiTheme="majorHAnsi" w:cstheme="majorHAnsi"/>
          <w:iCs/>
          <w:color w:val="000000" w:themeColor="text1"/>
          <w:sz w:val="24"/>
          <w:szCs w:val="24"/>
          <w:lang w:val="sr-Cyrl-RS"/>
        </w:rPr>
        <w:t xml:space="preserve"> </w:t>
      </w:r>
      <w:r w:rsidR="003452FA" w:rsidRPr="003452FA">
        <w:rPr>
          <w:rFonts w:asciiTheme="majorHAnsi" w:hAnsiTheme="majorHAnsi" w:cstheme="majorHAnsi"/>
          <w:iCs/>
          <w:color w:val="000000" w:themeColor="text1"/>
          <w:sz w:val="24"/>
          <w:szCs w:val="24"/>
        </w:rPr>
        <w:t>320.000</w:t>
      </w:r>
      <w:r w:rsidR="002B0584" w:rsidRPr="003452FA">
        <w:rPr>
          <w:rFonts w:asciiTheme="majorHAnsi" w:hAnsiTheme="majorHAnsi" w:cstheme="majorHAnsi"/>
          <w:iCs/>
          <w:color w:val="000000" w:themeColor="text1"/>
          <w:sz w:val="24"/>
          <w:szCs w:val="24"/>
          <w:lang w:val="sr-Cyrl-RS"/>
        </w:rPr>
        <w:t>,00 рдс</w:t>
      </w:r>
    </w:p>
    <w:p w14:paraId="4A482A29" w14:textId="6EEF5212" w:rsidR="006B1FB8" w:rsidRPr="006B1FB8" w:rsidRDefault="006B1FB8" w:rsidP="006B1FB8">
      <w:pPr>
        <w:jc w:val="both"/>
        <w:rPr>
          <w:rFonts w:asciiTheme="majorHAnsi" w:hAnsiTheme="majorHAnsi" w:cstheme="majorHAnsi"/>
          <w:iCs/>
          <w:sz w:val="24"/>
          <w:szCs w:val="24"/>
          <w:lang w:val="sr-Cyrl-RS"/>
        </w:rPr>
      </w:pPr>
      <w:r w:rsidRPr="001F4131">
        <w:rPr>
          <w:rFonts w:asciiTheme="majorHAnsi" w:hAnsiTheme="majorHAnsi" w:cstheme="majorHAnsi"/>
          <w:b/>
          <w:bCs/>
          <w:iCs/>
          <w:sz w:val="24"/>
          <w:szCs w:val="24"/>
          <w:lang w:val="sr-Cyrl-RS"/>
        </w:rPr>
        <w:t>Суфинансирање општине</w:t>
      </w:r>
      <w:r w:rsidRPr="001F4131">
        <w:rPr>
          <w:rFonts w:asciiTheme="majorHAnsi" w:hAnsiTheme="majorHAnsi" w:cstheme="majorHAnsi"/>
          <w:iCs/>
          <w:sz w:val="24"/>
          <w:szCs w:val="24"/>
          <w:lang w:val="sr-Cyrl-RS"/>
        </w:rPr>
        <w:t xml:space="preserve">: </w:t>
      </w:r>
      <w:r w:rsidR="000C2A93">
        <w:rPr>
          <w:rFonts w:asciiTheme="majorHAnsi" w:hAnsiTheme="majorHAnsi" w:cstheme="majorHAnsi"/>
          <w:iCs/>
          <w:sz w:val="24"/>
          <w:szCs w:val="24"/>
        </w:rPr>
        <w:t>280.000</w:t>
      </w:r>
      <w:r w:rsidRPr="006B1FB8">
        <w:rPr>
          <w:rFonts w:asciiTheme="majorHAnsi" w:hAnsiTheme="majorHAnsi" w:cstheme="majorHAnsi"/>
          <w:iCs/>
          <w:sz w:val="24"/>
          <w:szCs w:val="24"/>
          <w:lang w:val="sr-Cyrl-RS"/>
        </w:rPr>
        <w:t>,00 рсд</w:t>
      </w:r>
    </w:p>
    <w:p w14:paraId="4D865291" w14:textId="77777777" w:rsidR="006B1FB8" w:rsidRPr="001F4131" w:rsidRDefault="006B1FB8" w:rsidP="006B1FB8">
      <w:pPr>
        <w:jc w:val="both"/>
        <w:rPr>
          <w:rFonts w:asciiTheme="majorHAnsi" w:hAnsiTheme="majorHAnsi" w:cstheme="majorHAnsi"/>
          <w:iCs/>
          <w:sz w:val="24"/>
          <w:szCs w:val="24"/>
          <w:u w:val="single"/>
        </w:rPr>
      </w:pPr>
      <w:r w:rsidRPr="001F4131">
        <w:rPr>
          <w:rFonts w:asciiTheme="majorHAnsi" w:hAnsiTheme="majorHAnsi" w:cstheme="majorHAnsi"/>
          <w:iCs/>
          <w:sz w:val="24"/>
          <w:szCs w:val="24"/>
        </w:rPr>
        <w:t>Комисија је након изласка на терен утврдила да је простор за овај пројекат у јавној својини</w:t>
      </w:r>
      <w:r w:rsidRPr="001F4131">
        <w:rPr>
          <w:rFonts w:asciiTheme="majorHAnsi" w:hAnsiTheme="majorHAnsi" w:cstheme="majorHAnsi"/>
          <w:iCs/>
          <w:sz w:val="24"/>
          <w:szCs w:val="24"/>
          <w:u w:val="single"/>
        </w:rPr>
        <w:t>.</w:t>
      </w:r>
    </w:p>
    <w:p w14:paraId="3E881368" w14:textId="117989EB" w:rsidR="006B1FB8" w:rsidRPr="001F4131" w:rsidRDefault="003E176B" w:rsidP="006B1FB8">
      <w:pPr>
        <w:rPr>
          <w:rFonts w:asciiTheme="majorHAnsi" w:hAnsiTheme="majorHAnsi" w:cstheme="majorHAnsi"/>
          <w:sz w:val="24"/>
          <w:szCs w:val="24"/>
        </w:rPr>
      </w:pPr>
      <w:r>
        <w:rPr>
          <w:noProof/>
          <w:lang w:val="en-US" w:eastAsia="en-US"/>
        </w:rPr>
        <w:drawing>
          <wp:inline distT="0" distB="0" distL="0" distR="0" wp14:anchorId="280FE0C7" wp14:editId="4E51C571">
            <wp:extent cx="3077210" cy="2101795"/>
            <wp:effectExtent l="0" t="0" r="0" b="0"/>
            <wp:docPr id="4" name="Picture 4" descr="A boat on the gras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boat on the grass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717" cy="2115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176B">
        <w:t xml:space="preserve"> </w:t>
      </w:r>
      <w:r>
        <w:rPr>
          <w:noProof/>
          <w:lang w:val="en-US" w:eastAsia="en-US"/>
        </w:rPr>
        <w:drawing>
          <wp:inline distT="0" distB="0" distL="0" distR="0" wp14:anchorId="754DA622" wp14:editId="12FF8641">
            <wp:extent cx="3708550" cy="2089150"/>
            <wp:effectExtent l="0" t="0" r="6350" b="6350"/>
            <wp:docPr id="5" name="Picture 5" descr="A picture containing grass, outdoor, sky, hou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grass, outdoor, sky, hous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1325" cy="2090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2054E4" w14:textId="77777777" w:rsidR="0081071E" w:rsidRDefault="0081071E" w:rsidP="005E0A46">
      <w:pPr>
        <w:ind w:left="360"/>
        <w:jc w:val="center"/>
        <w:rPr>
          <w:rFonts w:asciiTheme="majorHAnsi" w:hAnsiTheme="majorHAnsi" w:cstheme="majorHAnsi"/>
          <w:b/>
          <w:bCs/>
          <w:sz w:val="24"/>
          <w:szCs w:val="24"/>
          <w:lang w:val="sr-Cyrl-RS"/>
        </w:rPr>
      </w:pPr>
    </w:p>
    <w:p w14:paraId="42B42B13" w14:textId="2B273B72" w:rsidR="00923928" w:rsidRPr="00AB0F81" w:rsidRDefault="00E87DFF" w:rsidP="005E0A46">
      <w:pPr>
        <w:ind w:left="360"/>
        <w:jc w:val="center"/>
        <w:rPr>
          <w:rFonts w:asciiTheme="majorHAnsi" w:hAnsiTheme="majorHAnsi" w:cstheme="majorHAnsi"/>
          <w:b/>
          <w:bCs/>
          <w:sz w:val="24"/>
          <w:szCs w:val="24"/>
          <w:lang w:val="sr-Cyrl-RS"/>
        </w:rPr>
      </w:pPr>
      <w:r w:rsidRPr="00AB0F81">
        <w:rPr>
          <w:rFonts w:asciiTheme="majorHAnsi" w:hAnsiTheme="majorHAnsi" w:cstheme="majorHAnsi"/>
          <w:b/>
          <w:bCs/>
          <w:sz w:val="24"/>
          <w:szCs w:val="24"/>
          <w:lang w:val="sr-Cyrl-RS"/>
        </w:rPr>
        <w:t>РЕАЛИЗАЦИЈА ПРОЈЕКТНИХ АКТИВНОСТИ</w:t>
      </w:r>
    </w:p>
    <w:p w14:paraId="075A56A6" w14:textId="13AF14C3" w:rsidR="00923928" w:rsidRDefault="00A955C4" w:rsidP="005E0A46">
      <w:pPr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  <w:lang w:val="sr-Cyrl-RS"/>
        </w:rPr>
        <w:t>Н</w:t>
      </w:r>
      <w:r w:rsidR="00923928" w:rsidRPr="001F4131">
        <w:rPr>
          <w:rFonts w:asciiTheme="majorHAnsi" w:hAnsiTheme="majorHAnsi" w:cstheme="majorHAnsi"/>
          <w:sz w:val="24"/>
          <w:szCs w:val="24"/>
        </w:rPr>
        <w:t>абавк</w:t>
      </w:r>
      <w:r>
        <w:rPr>
          <w:rFonts w:asciiTheme="majorHAnsi" w:hAnsiTheme="majorHAnsi" w:cstheme="majorHAnsi"/>
          <w:sz w:val="24"/>
          <w:szCs w:val="24"/>
          <w:lang w:val="sr-Cyrl-RS"/>
        </w:rPr>
        <w:t>е</w:t>
      </w:r>
      <w:r w:rsidR="00AB0F81">
        <w:rPr>
          <w:rFonts w:asciiTheme="majorHAnsi" w:hAnsiTheme="majorHAnsi" w:cstheme="majorHAnsi"/>
          <w:sz w:val="24"/>
          <w:szCs w:val="24"/>
          <w:lang w:val="sr-Cyrl-RS"/>
        </w:rPr>
        <w:t xml:space="preserve"> </w:t>
      </w:r>
      <w:r w:rsidR="002A4640" w:rsidRPr="001F4131">
        <w:rPr>
          <w:rFonts w:asciiTheme="majorHAnsi" w:hAnsiTheme="majorHAnsi" w:cstheme="majorHAnsi"/>
          <w:sz w:val="24"/>
          <w:szCs w:val="24"/>
          <w:lang w:val="sr-Cyrl-RS"/>
        </w:rPr>
        <w:t>за реализацију радова на пројектним активностима</w:t>
      </w:r>
      <w:r w:rsidR="00923928" w:rsidRPr="001F4131">
        <w:rPr>
          <w:rFonts w:asciiTheme="majorHAnsi" w:hAnsiTheme="majorHAnsi" w:cstheme="majorHAnsi"/>
          <w:sz w:val="24"/>
          <w:szCs w:val="24"/>
        </w:rPr>
        <w:t xml:space="preserve"> </w:t>
      </w:r>
      <w:r w:rsidR="00327FA9" w:rsidRPr="00327FA9">
        <w:rPr>
          <w:rFonts w:asciiTheme="majorHAnsi" w:hAnsiTheme="majorHAnsi" w:cstheme="majorHAnsi"/>
          <w:sz w:val="24"/>
          <w:szCs w:val="24"/>
        </w:rPr>
        <w:t>„У ЗДРАВОМ ТЕЛУ ЗДРАВ ДУХ“ – део парка поред О.Ш. „Вук Караџић“ Бач</w:t>
      </w:r>
      <w:r w:rsidR="00327FA9">
        <w:rPr>
          <w:rFonts w:asciiTheme="majorHAnsi" w:hAnsiTheme="majorHAnsi" w:cstheme="majorHAnsi"/>
          <w:sz w:val="24"/>
          <w:szCs w:val="24"/>
          <w:lang w:val="sr-Cyrl-RS"/>
        </w:rPr>
        <w:t xml:space="preserve"> </w:t>
      </w:r>
      <w:r>
        <w:rPr>
          <w:rFonts w:asciiTheme="majorHAnsi" w:hAnsiTheme="majorHAnsi" w:cstheme="majorHAnsi"/>
          <w:sz w:val="24"/>
          <w:szCs w:val="24"/>
          <w:lang w:val="sr-Cyrl-RS"/>
        </w:rPr>
        <w:t>расписане су</w:t>
      </w:r>
      <w:r w:rsidR="00923928" w:rsidRPr="001F4131">
        <w:rPr>
          <w:rFonts w:asciiTheme="majorHAnsi" w:hAnsiTheme="majorHAnsi" w:cstheme="majorHAnsi"/>
          <w:sz w:val="24"/>
          <w:szCs w:val="24"/>
        </w:rPr>
        <w:t xml:space="preserve"> </w:t>
      </w:r>
      <w:r w:rsidR="00327FA9">
        <w:rPr>
          <w:rFonts w:asciiTheme="majorHAnsi" w:hAnsiTheme="majorHAnsi" w:cstheme="majorHAnsi"/>
          <w:sz w:val="24"/>
          <w:szCs w:val="24"/>
          <w:lang w:val="sr-Cyrl-RS"/>
        </w:rPr>
        <w:t>7.10</w:t>
      </w:r>
      <w:r w:rsidR="00923928" w:rsidRPr="00327FA9">
        <w:rPr>
          <w:rFonts w:asciiTheme="majorHAnsi" w:hAnsiTheme="majorHAnsi" w:cstheme="majorHAnsi"/>
          <w:sz w:val="24"/>
          <w:szCs w:val="24"/>
        </w:rPr>
        <w:t>.202</w:t>
      </w:r>
      <w:r w:rsidR="002A4640" w:rsidRPr="00327FA9">
        <w:rPr>
          <w:rFonts w:asciiTheme="majorHAnsi" w:hAnsiTheme="majorHAnsi" w:cstheme="majorHAnsi"/>
          <w:sz w:val="24"/>
          <w:szCs w:val="24"/>
          <w:lang w:val="sr-Cyrl-RS"/>
        </w:rPr>
        <w:t>1</w:t>
      </w:r>
      <w:r w:rsidR="00923928" w:rsidRPr="00327FA9">
        <w:rPr>
          <w:rFonts w:asciiTheme="majorHAnsi" w:hAnsiTheme="majorHAnsi" w:cstheme="majorHAnsi"/>
          <w:sz w:val="24"/>
          <w:szCs w:val="24"/>
        </w:rPr>
        <w:t>.</w:t>
      </w:r>
      <w:r w:rsidR="00AB0F81" w:rsidRPr="00327FA9">
        <w:rPr>
          <w:rFonts w:asciiTheme="majorHAnsi" w:hAnsiTheme="majorHAnsi" w:cstheme="majorHAnsi"/>
          <w:sz w:val="24"/>
          <w:szCs w:val="24"/>
          <w:lang w:val="sr-Cyrl-RS"/>
        </w:rPr>
        <w:t xml:space="preserve"> </w:t>
      </w:r>
      <w:r w:rsidR="00923928" w:rsidRPr="00327FA9">
        <w:rPr>
          <w:rFonts w:asciiTheme="majorHAnsi" w:hAnsiTheme="majorHAnsi" w:cstheme="majorHAnsi"/>
          <w:sz w:val="24"/>
          <w:szCs w:val="24"/>
        </w:rPr>
        <w:t>године</w:t>
      </w:r>
      <w:r w:rsidR="00327FA9">
        <w:rPr>
          <w:rFonts w:asciiTheme="majorHAnsi" w:hAnsiTheme="majorHAnsi" w:cstheme="majorHAnsi"/>
          <w:sz w:val="24"/>
          <w:szCs w:val="24"/>
          <w:lang w:val="sr-Cyrl-RS"/>
        </w:rPr>
        <w:t xml:space="preserve"> за</w:t>
      </w:r>
      <w:r w:rsidR="00C96B23">
        <w:rPr>
          <w:rFonts w:asciiTheme="majorHAnsi" w:hAnsiTheme="majorHAnsi" w:cstheme="majorHAnsi"/>
          <w:sz w:val="24"/>
          <w:szCs w:val="24"/>
          <w:lang w:val="sr-Cyrl-RS"/>
        </w:rPr>
        <w:t xml:space="preserve"> Набавку малча, спроведена под бројем </w:t>
      </w:r>
      <w:r w:rsidR="00C96B23">
        <w:rPr>
          <w:rFonts w:ascii="Segoe UI" w:hAnsi="Segoe UI" w:cs="Segoe UI"/>
          <w:lang w:val="sr-Cyrl-RS"/>
        </w:rPr>
        <w:t>404-</w:t>
      </w:r>
      <w:r w:rsidR="00C96B23">
        <w:rPr>
          <w:rFonts w:ascii="Segoe UI" w:hAnsi="Segoe UI" w:cs="Segoe UI"/>
        </w:rPr>
        <w:t>15</w:t>
      </w:r>
      <w:r w:rsidR="00C96B23">
        <w:rPr>
          <w:rFonts w:ascii="Segoe UI" w:hAnsi="Segoe UI" w:cs="Segoe UI"/>
          <w:lang w:val="sr-Cyrl-RS"/>
        </w:rPr>
        <w:t>1/20</w:t>
      </w:r>
      <w:r w:rsidR="00C96B23">
        <w:rPr>
          <w:rFonts w:ascii="Segoe UI" w:hAnsi="Segoe UI" w:cs="Segoe UI"/>
        </w:rPr>
        <w:t>2</w:t>
      </w:r>
      <w:r w:rsidR="00C96B23">
        <w:rPr>
          <w:rFonts w:ascii="Segoe UI" w:hAnsi="Segoe UI" w:cs="Segoe UI"/>
          <w:lang w:val="sr-Cyrl-RS"/>
        </w:rPr>
        <w:t>1-I</w:t>
      </w:r>
      <w:r w:rsidR="00C96B23">
        <w:rPr>
          <w:rFonts w:ascii="Segoe UI" w:hAnsi="Segoe UI" w:cs="Segoe UI"/>
        </w:rPr>
        <w:t>V</w:t>
      </w:r>
      <w:r w:rsidR="00C96B23">
        <w:rPr>
          <w:rFonts w:asciiTheme="majorHAnsi" w:hAnsiTheme="majorHAnsi" w:cstheme="majorHAnsi"/>
          <w:sz w:val="24"/>
          <w:szCs w:val="24"/>
          <w:lang w:val="sr-Cyrl-RS"/>
        </w:rPr>
        <w:t>,</w:t>
      </w:r>
      <w:r w:rsidR="00327FA9">
        <w:rPr>
          <w:rFonts w:asciiTheme="majorHAnsi" w:hAnsiTheme="majorHAnsi" w:cstheme="majorHAnsi"/>
          <w:sz w:val="24"/>
          <w:szCs w:val="24"/>
          <w:lang w:val="sr-Cyrl-RS"/>
        </w:rPr>
        <w:t xml:space="preserve"> </w:t>
      </w:r>
      <w:r>
        <w:rPr>
          <w:rFonts w:asciiTheme="majorHAnsi" w:hAnsiTheme="majorHAnsi" w:cstheme="majorHAnsi"/>
          <w:sz w:val="24"/>
          <w:szCs w:val="24"/>
          <w:lang w:val="sr-Cyrl-RS"/>
        </w:rPr>
        <w:t>Набавка парковс</w:t>
      </w:r>
      <w:r w:rsidRPr="001F4131">
        <w:rPr>
          <w:rFonts w:asciiTheme="majorHAnsi" w:hAnsiTheme="majorHAnsi" w:cstheme="majorHAnsi"/>
          <w:sz w:val="24"/>
          <w:szCs w:val="24"/>
        </w:rPr>
        <w:t>к</w:t>
      </w:r>
      <w:r>
        <w:rPr>
          <w:rFonts w:asciiTheme="majorHAnsi" w:hAnsiTheme="majorHAnsi" w:cstheme="majorHAnsi"/>
          <w:sz w:val="24"/>
          <w:szCs w:val="24"/>
          <w:lang w:val="sr-Cyrl-RS"/>
        </w:rPr>
        <w:t>их клупа и стола,</w:t>
      </w:r>
      <w:r w:rsidR="00923928" w:rsidRPr="001F4131">
        <w:rPr>
          <w:rFonts w:asciiTheme="majorHAnsi" w:hAnsiTheme="majorHAnsi" w:cstheme="majorHAnsi"/>
          <w:sz w:val="24"/>
          <w:szCs w:val="24"/>
        </w:rPr>
        <w:t xml:space="preserve"> спроведена под бројем </w:t>
      </w:r>
      <w:r w:rsidR="00327FA9">
        <w:rPr>
          <w:rFonts w:ascii="Segoe UI" w:hAnsi="Segoe UI" w:cs="Segoe UI"/>
          <w:lang w:val="sr-Cyrl-RS"/>
        </w:rPr>
        <w:t>404-</w:t>
      </w:r>
      <w:r w:rsidR="00327FA9">
        <w:rPr>
          <w:rFonts w:ascii="Segoe UI" w:hAnsi="Segoe UI" w:cs="Segoe UI"/>
        </w:rPr>
        <w:t>15</w:t>
      </w:r>
      <w:r>
        <w:rPr>
          <w:rFonts w:ascii="Segoe UI" w:hAnsi="Segoe UI" w:cs="Segoe UI"/>
          <w:lang w:val="sr-Cyrl-RS"/>
        </w:rPr>
        <w:t>2</w:t>
      </w:r>
      <w:r w:rsidR="00327FA9">
        <w:rPr>
          <w:rFonts w:ascii="Segoe UI" w:hAnsi="Segoe UI" w:cs="Segoe UI"/>
          <w:lang w:val="sr-Cyrl-RS"/>
        </w:rPr>
        <w:t>/20</w:t>
      </w:r>
      <w:r w:rsidR="00327FA9">
        <w:rPr>
          <w:rFonts w:ascii="Segoe UI" w:hAnsi="Segoe UI" w:cs="Segoe UI"/>
        </w:rPr>
        <w:t>2</w:t>
      </w:r>
      <w:r w:rsidR="00327FA9">
        <w:rPr>
          <w:rFonts w:ascii="Segoe UI" w:hAnsi="Segoe UI" w:cs="Segoe UI"/>
          <w:lang w:val="sr-Cyrl-RS"/>
        </w:rPr>
        <w:t>1-I</w:t>
      </w:r>
      <w:r w:rsidR="00327FA9">
        <w:rPr>
          <w:rFonts w:ascii="Segoe UI" w:hAnsi="Segoe UI" w:cs="Segoe UI"/>
        </w:rPr>
        <w:t>V</w:t>
      </w:r>
      <w:r w:rsidR="00923928" w:rsidRPr="001F4131">
        <w:rPr>
          <w:rFonts w:asciiTheme="majorHAnsi" w:hAnsiTheme="majorHAnsi" w:cstheme="majorHAnsi"/>
          <w:sz w:val="24"/>
          <w:szCs w:val="24"/>
        </w:rPr>
        <w:t xml:space="preserve"> </w:t>
      </w:r>
      <w:r>
        <w:rPr>
          <w:rFonts w:asciiTheme="majorHAnsi" w:hAnsiTheme="majorHAnsi" w:cstheme="majorHAnsi"/>
          <w:sz w:val="24"/>
          <w:szCs w:val="24"/>
          <w:lang w:val="sr-Cyrl-RS"/>
        </w:rPr>
        <w:t xml:space="preserve">и Набавку бетонских столова, спроведена под бојем </w:t>
      </w:r>
      <w:r>
        <w:rPr>
          <w:rFonts w:ascii="Segoe UI" w:hAnsi="Segoe UI" w:cs="Segoe UI"/>
          <w:lang w:val="sr-Cyrl-RS"/>
        </w:rPr>
        <w:t>404-</w:t>
      </w:r>
      <w:r>
        <w:rPr>
          <w:rFonts w:ascii="Segoe UI" w:hAnsi="Segoe UI" w:cs="Segoe UI"/>
        </w:rPr>
        <w:t>15</w:t>
      </w:r>
      <w:r>
        <w:rPr>
          <w:rFonts w:ascii="Segoe UI" w:hAnsi="Segoe UI" w:cs="Segoe UI"/>
          <w:lang w:val="sr-Cyrl-RS"/>
        </w:rPr>
        <w:t>3/20</w:t>
      </w:r>
      <w:r>
        <w:rPr>
          <w:rFonts w:ascii="Segoe UI" w:hAnsi="Segoe UI" w:cs="Segoe UI"/>
        </w:rPr>
        <w:t>2</w:t>
      </w:r>
      <w:r>
        <w:rPr>
          <w:rFonts w:ascii="Segoe UI" w:hAnsi="Segoe UI" w:cs="Segoe UI"/>
          <w:lang w:val="sr-Cyrl-RS"/>
        </w:rPr>
        <w:t>1-I</w:t>
      </w:r>
      <w:r>
        <w:rPr>
          <w:rFonts w:ascii="Segoe UI" w:hAnsi="Segoe UI" w:cs="Segoe UI"/>
        </w:rPr>
        <w:t>V</w:t>
      </w:r>
      <w:r w:rsidR="00923928" w:rsidRPr="001F4131">
        <w:rPr>
          <w:rFonts w:asciiTheme="majorHAnsi" w:hAnsiTheme="majorHAnsi" w:cstheme="majorHAnsi"/>
          <w:sz w:val="24"/>
          <w:szCs w:val="24"/>
        </w:rPr>
        <w:t xml:space="preserve"> </w:t>
      </w:r>
      <w:r w:rsidR="00C96B23">
        <w:rPr>
          <w:rFonts w:asciiTheme="majorHAnsi" w:hAnsiTheme="majorHAnsi" w:cstheme="majorHAnsi"/>
          <w:sz w:val="24"/>
          <w:szCs w:val="24"/>
          <w:lang w:val="sr-Cyrl-RS"/>
        </w:rPr>
        <w:t>као</w:t>
      </w:r>
      <w:r w:rsidR="00923928" w:rsidRPr="001F4131">
        <w:rPr>
          <w:rFonts w:asciiTheme="majorHAnsi" w:hAnsiTheme="majorHAnsi" w:cstheme="majorHAnsi"/>
          <w:sz w:val="24"/>
          <w:szCs w:val="24"/>
        </w:rPr>
        <w:t xml:space="preserve"> набавк</w:t>
      </w:r>
      <w:r w:rsidR="00C96B23">
        <w:rPr>
          <w:rFonts w:asciiTheme="majorHAnsi" w:hAnsiTheme="majorHAnsi" w:cstheme="majorHAnsi"/>
          <w:sz w:val="24"/>
          <w:szCs w:val="24"/>
          <w:lang w:val="sr-Cyrl-RS"/>
        </w:rPr>
        <w:t>е</w:t>
      </w:r>
      <w:r w:rsidR="00923928" w:rsidRPr="001F4131">
        <w:rPr>
          <w:rFonts w:asciiTheme="majorHAnsi" w:hAnsiTheme="majorHAnsi" w:cstheme="majorHAnsi"/>
          <w:sz w:val="24"/>
          <w:szCs w:val="24"/>
        </w:rPr>
        <w:t xml:space="preserve"> </w:t>
      </w:r>
      <w:r w:rsidR="00327FA9">
        <w:rPr>
          <w:rFonts w:asciiTheme="majorHAnsi" w:hAnsiTheme="majorHAnsi" w:cstheme="majorHAnsi"/>
          <w:sz w:val="24"/>
          <w:szCs w:val="24"/>
          <w:lang w:val="sr-Cyrl-RS"/>
        </w:rPr>
        <w:t>ван примене закона</w:t>
      </w:r>
      <w:r w:rsidR="00923928" w:rsidRPr="001F4131">
        <w:rPr>
          <w:rFonts w:asciiTheme="majorHAnsi" w:hAnsiTheme="majorHAnsi" w:cstheme="majorHAnsi"/>
          <w:sz w:val="24"/>
          <w:szCs w:val="24"/>
        </w:rPr>
        <w:t>.</w:t>
      </w:r>
    </w:p>
    <w:p w14:paraId="196CEACD" w14:textId="0AE07077" w:rsidR="00A955C4" w:rsidRDefault="00A955C4" w:rsidP="00A955C4">
      <w:pPr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  <w:lang w:val="sr-Cyrl-RS"/>
        </w:rPr>
        <w:t>Н</w:t>
      </w:r>
      <w:r w:rsidRPr="001F4131">
        <w:rPr>
          <w:rFonts w:asciiTheme="majorHAnsi" w:hAnsiTheme="majorHAnsi" w:cstheme="majorHAnsi"/>
          <w:sz w:val="24"/>
          <w:szCs w:val="24"/>
        </w:rPr>
        <w:t>абавк</w:t>
      </w:r>
      <w:r w:rsidR="00754005">
        <w:rPr>
          <w:rFonts w:asciiTheme="majorHAnsi" w:hAnsiTheme="majorHAnsi" w:cstheme="majorHAnsi"/>
          <w:sz w:val="24"/>
          <w:szCs w:val="24"/>
          <w:lang w:val="sr-Cyrl-RS"/>
        </w:rPr>
        <w:t>а</w:t>
      </w:r>
      <w:r>
        <w:rPr>
          <w:rFonts w:asciiTheme="majorHAnsi" w:hAnsiTheme="majorHAnsi" w:cstheme="majorHAnsi"/>
          <w:sz w:val="24"/>
          <w:szCs w:val="24"/>
          <w:lang w:val="sr-Cyrl-RS"/>
        </w:rPr>
        <w:t xml:space="preserve"> </w:t>
      </w:r>
      <w:r w:rsidRPr="001F4131">
        <w:rPr>
          <w:rFonts w:asciiTheme="majorHAnsi" w:hAnsiTheme="majorHAnsi" w:cstheme="majorHAnsi"/>
          <w:sz w:val="24"/>
          <w:szCs w:val="24"/>
          <w:lang w:val="sr-Cyrl-RS"/>
        </w:rPr>
        <w:t>за реализацију радова на пројектним активностима</w:t>
      </w:r>
      <w:r w:rsidR="00C668ED">
        <w:rPr>
          <w:rFonts w:asciiTheme="majorHAnsi" w:hAnsiTheme="majorHAnsi" w:cstheme="majorHAnsi"/>
          <w:sz w:val="24"/>
          <w:szCs w:val="24"/>
          <w:lang w:val="sr-Cyrl-RS"/>
        </w:rPr>
        <w:t xml:space="preserve"> </w:t>
      </w:r>
      <w:r w:rsidR="00F442BD" w:rsidRPr="00F442BD">
        <w:rPr>
          <w:rFonts w:asciiTheme="majorHAnsi" w:hAnsiTheme="majorHAnsi" w:cstheme="majorHAnsi"/>
          <w:sz w:val="24"/>
          <w:szCs w:val="24"/>
        </w:rPr>
        <w:t>„НАШЕ ДВОРИШТАНЦЕ“ – сеоско игралиште, Војвођанска 22, Мали Бач</w:t>
      </w:r>
      <w:r w:rsidR="00F442BD">
        <w:rPr>
          <w:rFonts w:asciiTheme="majorHAnsi" w:hAnsiTheme="majorHAnsi" w:cstheme="majorHAnsi"/>
          <w:sz w:val="24"/>
          <w:szCs w:val="24"/>
          <w:lang w:val="sr-Cyrl-RS"/>
        </w:rPr>
        <w:t xml:space="preserve"> </w:t>
      </w:r>
      <w:r>
        <w:rPr>
          <w:rFonts w:asciiTheme="majorHAnsi" w:hAnsiTheme="majorHAnsi" w:cstheme="majorHAnsi"/>
          <w:sz w:val="24"/>
          <w:szCs w:val="24"/>
          <w:lang w:val="sr-Cyrl-RS"/>
        </w:rPr>
        <w:t>расписан</w:t>
      </w:r>
      <w:r w:rsidR="00754005">
        <w:rPr>
          <w:rFonts w:asciiTheme="majorHAnsi" w:hAnsiTheme="majorHAnsi" w:cstheme="majorHAnsi"/>
          <w:sz w:val="24"/>
          <w:szCs w:val="24"/>
          <w:lang w:val="sr-Cyrl-RS"/>
        </w:rPr>
        <w:t>а</w:t>
      </w:r>
      <w:r>
        <w:rPr>
          <w:rFonts w:asciiTheme="majorHAnsi" w:hAnsiTheme="majorHAnsi" w:cstheme="majorHAnsi"/>
          <w:sz w:val="24"/>
          <w:szCs w:val="24"/>
          <w:lang w:val="sr-Cyrl-RS"/>
        </w:rPr>
        <w:t xml:space="preserve"> </w:t>
      </w:r>
      <w:r w:rsidR="00754005">
        <w:rPr>
          <w:rFonts w:asciiTheme="majorHAnsi" w:hAnsiTheme="majorHAnsi" w:cstheme="majorHAnsi"/>
          <w:sz w:val="24"/>
          <w:szCs w:val="24"/>
          <w:lang w:val="sr-Cyrl-RS"/>
        </w:rPr>
        <w:t>је</w:t>
      </w:r>
      <w:r w:rsidRPr="001F4131">
        <w:rPr>
          <w:rFonts w:asciiTheme="majorHAnsi" w:hAnsiTheme="majorHAnsi" w:cstheme="majorHAnsi"/>
          <w:sz w:val="24"/>
          <w:szCs w:val="24"/>
        </w:rPr>
        <w:t xml:space="preserve"> </w:t>
      </w:r>
      <w:r w:rsidR="00754005">
        <w:rPr>
          <w:rFonts w:asciiTheme="majorHAnsi" w:hAnsiTheme="majorHAnsi" w:cstheme="majorHAnsi"/>
          <w:sz w:val="24"/>
          <w:szCs w:val="24"/>
          <w:lang w:val="sr-Cyrl-RS"/>
        </w:rPr>
        <w:t>30</w:t>
      </w:r>
      <w:r>
        <w:rPr>
          <w:rFonts w:asciiTheme="majorHAnsi" w:hAnsiTheme="majorHAnsi" w:cstheme="majorHAnsi"/>
          <w:sz w:val="24"/>
          <w:szCs w:val="24"/>
          <w:lang w:val="sr-Cyrl-RS"/>
        </w:rPr>
        <w:t>.</w:t>
      </w:r>
      <w:r w:rsidR="00754005">
        <w:rPr>
          <w:rFonts w:asciiTheme="majorHAnsi" w:hAnsiTheme="majorHAnsi" w:cstheme="majorHAnsi"/>
          <w:sz w:val="24"/>
          <w:szCs w:val="24"/>
          <w:lang w:val="sr-Cyrl-RS"/>
        </w:rPr>
        <w:t>09</w:t>
      </w:r>
      <w:r w:rsidRPr="00327FA9">
        <w:rPr>
          <w:rFonts w:asciiTheme="majorHAnsi" w:hAnsiTheme="majorHAnsi" w:cstheme="majorHAnsi"/>
          <w:sz w:val="24"/>
          <w:szCs w:val="24"/>
        </w:rPr>
        <w:t>.202</w:t>
      </w:r>
      <w:r w:rsidRPr="00327FA9">
        <w:rPr>
          <w:rFonts w:asciiTheme="majorHAnsi" w:hAnsiTheme="majorHAnsi" w:cstheme="majorHAnsi"/>
          <w:sz w:val="24"/>
          <w:szCs w:val="24"/>
          <w:lang w:val="sr-Cyrl-RS"/>
        </w:rPr>
        <w:t>1</w:t>
      </w:r>
      <w:r w:rsidRPr="00327FA9">
        <w:rPr>
          <w:rFonts w:asciiTheme="majorHAnsi" w:hAnsiTheme="majorHAnsi" w:cstheme="majorHAnsi"/>
          <w:sz w:val="24"/>
          <w:szCs w:val="24"/>
        </w:rPr>
        <w:t>.</w:t>
      </w:r>
      <w:r w:rsidRPr="00327FA9">
        <w:rPr>
          <w:rFonts w:asciiTheme="majorHAnsi" w:hAnsiTheme="majorHAnsi" w:cstheme="majorHAnsi"/>
          <w:sz w:val="24"/>
          <w:szCs w:val="24"/>
          <w:lang w:val="sr-Cyrl-RS"/>
        </w:rPr>
        <w:t xml:space="preserve"> </w:t>
      </w:r>
      <w:r w:rsidRPr="00327FA9">
        <w:rPr>
          <w:rFonts w:asciiTheme="majorHAnsi" w:hAnsiTheme="majorHAnsi" w:cstheme="majorHAnsi"/>
          <w:sz w:val="24"/>
          <w:szCs w:val="24"/>
        </w:rPr>
        <w:t>године</w:t>
      </w:r>
      <w:r>
        <w:rPr>
          <w:rFonts w:asciiTheme="majorHAnsi" w:hAnsiTheme="majorHAnsi" w:cstheme="majorHAnsi"/>
          <w:sz w:val="24"/>
          <w:szCs w:val="24"/>
          <w:lang w:val="sr-Cyrl-RS"/>
        </w:rPr>
        <w:t xml:space="preserve"> за Набавк</w:t>
      </w:r>
      <w:r w:rsidR="00754005">
        <w:rPr>
          <w:rFonts w:asciiTheme="majorHAnsi" w:hAnsiTheme="majorHAnsi" w:cstheme="majorHAnsi"/>
          <w:sz w:val="24"/>
          <w:szCs w:val="24"/>
          <w:lang w:val="sr-Cyrl-RS"/>
        </w:rPr>
        <w:t>у</w:t>
      </w:r>
      <w:r>
        <w:rPr>
          <w:rFonts w:asciiTheme="majorHAnsi" w:hAnsiTheme="majorHAnsi" w:cstheme="majorHAnsi"/>
          <w:sz w:val="24"/>
          <w:szCs w:val="24"/>
          <w:lang w:val="sr-Cyrl-RS"/>
        </w:rPr>
        <w:t xml:space="preserve"> </w:t>
      </w:r>
      <w:r w:rsidR="00754005">
        <w:rPr>
          <w:rFonts w:asciiTheme="majorHAnsi" w:hAnsiTheme="majorHAnsi" w:cstheme="majorHAnsi"/>
          <w:sz w:val="24"/>
          <w:szCs w:val="24"/>
          <w:lang w:val="sr-Cyrl-RS"/>
        </w:rPr>
        <w:t>справа за дечије игралиште</w:t>
      </w:r>
      <w:r>
        <w:rPr>
          <w:rFonts w:asciiTheme="majorHAnsi" w:hAnsiTheme="majorHAnsi" w:cstheme="majorHAnsi"/>
          <w:sz w:val="24"/>
          <w:szCs w:val="24"/>
          <w:lang w:val="sr-Cyrl-RS"/>
        </w:rPr>
        <w:t>,</w:t>
      </w:r>
      <w:r w:rsidRPr="001F4131">
        <w:rPr>
          <w:rFonts w:asciiTheme="majorHAnsi" w:hAnsiTheme="majorHAnsi" w:cstheme="majorHAnsi"/>
          <w:sz w:val="24"/>
          <w:szCs w:val="24"/>
        </w:rPr>
        <w:t xml:space="preserve"> спроведена под бројем </w:t>
      </w:r>
      <w:r>
        <w:rPr>
          <w:rFonts w:ascii="Segoe UI" w:hAnsi="Segoe UI" w:cs="Segoe UI"/>
          <w:lang w:val="sr-Cyrl-RS"/>
        </w:rPr>
        <w:t>404-</w:t>
      </w:r>
      <w:r>
        <w:rPr>
          <w:rFonts w:ascii="Segoe UI" w:hAnsi="Segoe UI" w:cs="Segoe UI"/>
        </w:rPr>
        <w:t>1</w:t>
      </w:r>
      <w:r w:rsidR="00754005">
        <w:rPr>
          <w:rFonts w:ascii="Segoe UI" w:hAnsi="Segoe UI" w:cs="Segoe UI"/>
          <w:lang w:val="sr-Cyrl-RS"/>
        </w:rPr>
        <w:t>138</w:t>
      </w:r>
      <w:r>
        <w:rPr>
          <w:rFonts w:ascii="Segoe UI" w:hAnsi="Segoe UI" w:cs="Segoe UI"/>
          <w:lang w:val="sr-Cyrl-RS"/>
        </w:rPr>
        <w:t>/20</w:t>
      </w:r>
      <w:r>
        <w:rPr>
          <w:rFonts w:ascii="Segoe UI" w:hAnsi="Segoe UI" w:cs="Segoe UI"/>
        </w:rPr>
        <w:t>2</w:t>
      </w:r>
      <w:r>
        <w:rPr>
          <w:rFonts w:ascii="Segoe UI" w:hAnsi="Segoe UI" w:cs="Segoe UI"/>
          <w:lang w:val="sr-Cyrl-RS"/>
        </w:rPr>
        <w:t>1-I</w:t>
      </w:r>
      <w:r>
        <w:rPr>
          <w:rFonts w:ascii="Segoe UI" w:hAnsi="Segoe UI" w:cs="Segoe UI"/>
        </w:rPr>
        <w:t>V</w:t>
      </w:r>
      <w:r w:rsidR="00754005">
        <w:rPr>
          <w:rFonts w:ascii="Segoe UI" w:hAnsi="Segoe UI" w:cs="Segoe UI"/>
          <w:lang w:val="sr-Cyrl-RS"/>
        </w:rPr>
        <w:t xml:space="preserve"> (Партија 2) </w:t>
      </w:r>
      <w:r w:rsidRPr="001F4131">
        <w:rPr>
          <w:rFonts w:asciiTheme="majorHAnsi" w:hAnsiTheme="majorHAnsi" w:cstheme="majorHAnsi"/>
          <w:sz w:val="24"/>
          <w:szCs w:val="24"/>
        </w:rPr>
        <w:t xml:space="preserve"> </w:t>
      </w:r>
      <w:r w:rsidR="00754005">
        <w:rPr>
          <w:rFonts w:asciiTheme="majorHAnsi" w:hAnsiTheme="majorHAnsi" w:cstheme="majorHAnsi"/>
          <w:sz w:val="24"/>
          <w:szCs w:val="24"/>
          <w:lang w:val="sr-Cyrl-RS"/>
        </w:rPr>
        <w:t xml:space="preserve">као </w:t>
      </w:r>
      <w:r w:rsidRPr="001F4131">
        <w:rPr>
          <w:rFonts w:asciiTheme="majorHAnsi" w:hAnsiTheme="majorHAnsi" w:cstheme="majorHAnsi"/>
          <w:sz w:val="24"/>
          <w:szCs w:val="24"/>
        </w:rPr>
        <w:t xml:space="preserve">набавка </w:t>
      </w:r>
      <w:r>
        <w:rPr>
          <w:rFonts w:asciiTheme="majorHAnsi" w:hAnsiTheme="majorHAnsi" w:cstheme="majorHAnsi"/>
          <w:sz w:val="24"/>
          <w:szCs w:val="24"/>
          <w:lang w:val="sr-Cyrl-RS"/>
        </w:rPr>
        <w:t>ван примене закона</w:t>
      </w:r>
      <w:r w:rsidRPr="001F4131">
        <w:rPr>
          <w:rFonts w:asciiTheme="majorHAnsi" w:hAnsiTheme="majorHAnsi" w:cstheme="majorHAnsi"/>
          <w:sz w:val="24"/>
          <w:szCs w:val="24"/>
        </w:rPr>
        <w:t>.</w:t>
      </w:r>
    </w:p>
    <w:p w14:paraId="06F3E07A" w14:textId="554D4ED4" w:rsidR="00F442BD" w:rsidRDefault="00F442BD" w:rsidP="00A955C4">
      <w:pPr>
        <w:jc w:val="both"/>
        <w:rPr>
          <w:rFonts w:asciiTheme="majorHAnsi" w:hAnsiTheme="majorHAnsi" w:cstheme="majorHAnsi"/>
          <w:sz w:val="24"/>
          <w:szCs w:val="24"/>
        </w:rPr>
      </w:pPr>
      <w:r w:rsidRPr="00F442BD">
        <w:rPr>
          <w:rFonts w:asciiTheme="majorHAnsi" w:hAnsiTheme="majorHAnsi" w:cstheme="majorHAnsi"/>
          <w:sz w:val="24"/>
          <w:szCs w:val="24"/>
        </w:rPr>
        <w:t>Набавк</w:t>
      </w:r>
      <w:r w:rsidR="00754005">
        <w:rPr>
          <w:rFonts w:asciiTheme="majorHAnsi" w:hAnsiTheme="majorHAnsi" w:cstheme="majorHAnsi"/>
          <w:sz w:val="24"/>
          <w:szCs w:val="24"/>
          <w:lang w:val="sr-Cyrl-RS"/>
        </w:rPr>
        <w:t>а</w:t>
      </w:r>
      <w:r w:rsidRPr="00F442BD">
        <w:rPr>
          <w:rFonts w:asciiTheme="majorHAnsi" w:hAnsiTheme="majorHAnsi" w:cstheme="majorHAnsi"/>
          <w:sz w:val="24"/>
          <w:szCs w:val="24"/>
        </w:rPr>
        <w:t xml:space="preserve"> за реализацију радова на пројектним активностима</w:t>
      </w:r>
      <w:r w:rsidR="00C668ED">
        <w:rPr>
          <w:rFonts w:asciiTheme="majorHAnsi" w:hAnsiTheme="majorHAnsi" w:cstheme="majorHAnsi"/>
          <w:sz w:val="24"/>
          <w:szCs w:val="24"/>
          <w:lang w:val="sr-Cyrl-RS"/>
        </w:rPr>
        <w:t xml:space="preserve"> </w:t>
      </w:r>
      <w:r w:rsidR="00C668ED" w:rsidRPr="00C668ED">
        <w:rPr>
          <w:rFonts w:asciiTheme="majorHAnsi" w:hAnsiTheme="majorHAnsi" w:cstheme="majorHAnsi"/>
          <w:sz w:val="24"/>
          <w:szCs w:val="24"/>
        </w:rPr>
        <w:t>„ИГРАЛИШТЕ МАШТАЛИШТЕ“ – Двориште вртића ПУ „Колибри“, Бач</w:t>
      </w:r>
      <w:r w:rsidR="00C668ED">
        <w:rPr>
          <w:rFonts w:asciiTheme="majorHAnsi" w:hAnsiTheme="majorHAnsi" w:cstheme="majorHAnsi"/>
          <w:sz w:val="24"/>
          <w:szCs w:val="24"/>
          <w:lang w:val="sr-Cyrl-RS"/>
        </w:rPr>
        <w:t xml:space="preserve"> </w:t>
      </w:r>
      <w:r w:rsidRPr="00F442BD">
        <w:rPr>
          <w:rFonts w:asciiTheme="majorHAnsi" w:hAnsiTheme="majorHAnsi" w:cstheme="majorHAnsi"/>
          <w:sz w:val="24"/>
          <w:szCs w:val="24"/>
        </w:rPr>
        <w:t>расписан</w:t>
      </w:r>
      <w:r w:rsidR="00754005">
        <w:rPr>
          <w:rFonts w:asciiTheme="majorHAnsi" w:hAnsiTheme="majorHAnsi" w:cstheme="majorHAnsi"/>
          <w:sz w:val="24"/>
          <w:szCs w:val="24"/>
          <w:lang w:val="sr-Cyrl-RS"/>
        </w:rPr>
        <w:t xml:space="preserve">а је </w:t>
      </w:r>
      <w:r w:rsidR="00C04B25">
        <w:rPr>
          <w:rFonts w:asciiTheme="majorHAnsi" w:hAnsiTheme="majorHAnsi" w:cstheme="majorHAnsi"/>
          <w:sz w:val="24"/>
          <w:szCs w:val="24"/>
          <w:lang w:val="sr-Cyrl-RS"/>
        </w:rPr>
        <w:t>6</w:t>
      </w:r>
      <w:r w:rsidRPr="00F442BD">
        <w:rPr>
          <w:rFonts w:asciiTheme="majorHAnsi" w:hAnsiTheme="majorHAnsi" w:cstheme="majorHAnsi"/>
          <w:sz w:val="24"/>
          <w:szCs w:val="24"/>
        </w:rPr>
        <w:t xml:space="preserve">.10.2021. године за </w:t>
      </w:r>
      <w:r w:rsidR="00C04B25" w:rsidRPr="00C04B25">
        <w:rPr>
          <w:rFonts w:asciiTheme="majorHAnsi" w:hAnsiTheme="majorHAnsi" w:cstheme="majorHAnsi"/>
          <w:sz w:val="24"/>
          <w:szCs w:val="24"/>
        </w:rPr>
        <w:t>Набавку справа за дечије игралиште</w:t>
      </w:r>
      <w:r w:rsidRPr="00F442BD">
        <w:rPr>
          <w:rFonts w:asciiTheme="majorHAnsi" w:hAnsiTheme="majorHAnsi" w:cstheme="majorHAnsi"/>
          <w:sz w:val="24"/>
          <w:szCs w:val="24"/>
        </w:rPr>
        <w:t>, спроведена под бројем 404-</w:t>
      </w:r>
      <w:r w:rsidR="00C04B25">
        <w:rPr>
          <w:rFonts w:asciiTheme="majorHAnsi" w:hAnsiTheme="majorHAnsi" w:cstheme="majorHAnsi"/>
          <w:sz w:val="24"/>
          <w:szCs w:val="24"/>
          <w:lang w:val="sr-Cyrl-RS"/>
        </w:rPr>
        <w:t>146</w:t>
      </w:r>
      <w:r w:rsidRPr="00F442BD">
        <w:rPr>
          <w:rFonts w:asciiTheme="majorHAnsi" w:hAnsiTheme="majorHAnsi" w:cstheme="majorHAnsi"/>
          <w:sz w:val="24"/>
          <w:szCs w:val="24"/>
        </w:rPr>
        <w:t>/2021-IV</w:t>
      </w:r>
      <w:r w:rsidR="00C04B25">
        <w:rPr>
          <w:rFonts w:asciiTheme="majorHAnsi" w:hAnsiTheme="majorHAnsi" w:cstheme="majorHAnsi"/>
          <w:sz w:val="24"/>
          <w:szCs w:val="24"/>
          <w:lang w:val="sr-Cyrl-RS"/>
        </w:rPr>
        <w:t xml:space="preserve"> (Партија 1)</w:t>
      </w:r>
      <w:r w:rsidRPr="00F442BD">
        <w:rPr>
          <w:rFonts w:asciiTheme="majorHAnsi" w:hAnsiTheme="majorHAnsi" w:cstheme="majorHAnsi"/>
          <w:sz w:val="24"/>
          <w:szCs w:val="24"/>
        </w:rPr>
        <w:t xml:space="preserve"> </w:t>
      </w:r>
      <w:r w:rsidR="00C04B25">
        <w:rPr>
          <w:rFonts w:asciiTheme="majorHAnsi" w:hAnsiTheme="majorHAnsi" w:cstheme="majorHAnsi"/>
          <w:sz w:val="24"/>
          <w:szCs w:val="24"/>
          <w:lang w:val="sr-Cyrl-RS"/>
        </w:rPr>
        <w:t>као</w:t>
      </w:r>
      <w:r w:rsidRPr="00F442BD">
        <w:rPr>
          <w:rFonts w:asciiTheme="majorHAnsi" w:hAnsiTheme="majorHAnsi" w:cstheme="majorHAnsi"/>
          <w:sz w:val="24"/>
          <w:szCs w:val="24"/>
        </w:rPr>
        <w:t xml:space="preserve"> набавка ван примене закона.</w:t>
      </w:r>
    </w:p>
    <w:p w14:paraId="5E16D3F0" w14:textId="26B7A378" w:rsidR="00F442BD" w:rsidRDefault="00F442BD" w:rsidP="00A955C4">
      <w:pPr>
        <w:jc w:val="both"/>
        <w:rPr>
          <w:rFonts w:asciiTheme="majorHAnsi" w:hAnsiTheme="majorHAnsi" w:cstheme="majorHAnsi"/>
          <w:sz w:val="24"/>
          <w:szCs w:val="24"/>
        </w:rPr>
      </w:pPr>
      <w:r w:rsidRPr="00F442BD">
        <w:rPr>
          <w:rFonts w:asciiTheme="majorHAnsi" w:hAnsiTheme="majorHAnsi" w:cstheme="majorHAnsi"/>
          <w:sz w:val="24"/>
          <w:szCs w:val="24"/>
        </w:rPr>
        <w:lastRenderedPageBreak/>
        <w:t>Набавке за реализацију радова на пројектним активностима</w:t>
      </w:r>
      <w:r w:rsidR="00C668ED">
        <w:rPr>
          <w:rFonts w:asciiTheme="majorHAnsi" w:hAnsiTheme="majorHAnsi" w:cstheme="majorHAnsi"/>
          <w:sz w:val="24"/>
          <w:szCs w:val="24"/>
          <w:lang w:val="sr-Cyrl-RS"/>
        </w:rPr>
        <w:t xml:space="preserve"> </w:t>
      </w:r>
      <w:r w:rsidR="00C668ED" w:rsidRPr="00C668ED">
        <w:rPr>
          <w:rFonts w:asciiTheme="majorHAnsi" w:hAnsiTheme="majorHAnsi" w:cstheme="majorHAnsi"/>
          <w:sz w:val="24"/>
          <w:szCs w:val="24"/>
        </w:rPr>
        <w:t>„НАШЕ ИГРАЛИШТЕ“ – Манастирска улица, поред сеоског игралишта стадиона ФК „Славија“</w:t>
      </w:r>
      <w:r w:rsidRPr="00F442BD">
        <w:rPr>
          <w:rFonts w:asciiTheme="majorHAnsi" w:hAnsiTheme="majorHAnsi" w:cstheme="majorHAnsi"/>
          <w:sz w:val="24"/>
          <w:szCs w:val="24"/>
        </w:rPr>
        <w:t xml:space="preserve">расписане су </w:t>
      </w:r>
      <w:r w:rsidR="00C04B25">
        <w:rPr>
          <w:rFonts w:asciiTheme="majorHAnsi" w:hAnsiTheme="majorHAnsi" w:cstheme="majorHAnsi"/>
          <w:sz w:val="24"/>
          <w:szCs w:val="24"/>
          <w:lang w:val="sr-Cyrl-RS"/>
        </w:rPr>
        <w:t>30</w:t>
      </w:r>
      <w:r w:rsidRPr="00F442BD">
        <w:rPr>
          <w:rFonts w:asciiTheme="majorHAnsi" w:hAnsiTheme="majorHAnsi" w:cstheme="majorHAnsi"/>
          <w:sz w:val="24"/>
          <w:szCs w:val="24"/>
        </w:rPr>
        <w:t>.</w:t>
      </w:r>
      <w:r w:rsidR="00C04B25">
        <w:rPr>
          <w:rFonts w:asciiTheme="majorHAnsi" w:hAnsiTheme="majorHAnsi" w:cstheme="majorHAnsi"/>
          <w:sz w:val="24"/>
          <w:szCs w:val="24"/>
          <w:lang w:val="sr-Cyrl-RS"/>
        </w:rPr>
        <w:t>09</w:t>
      </w:r>
      <w:r w:rsidRPr="00F442BD">
        <w:rPr>
          <w:rFonts w:asciiTheme="majorHAnsi" w:hAnsiTheme="majorHAnsi" w:cstheme="majorHAnsi"/>
          <w:sz w:val="24"/>
          <w:szCs w:val="24"/>
        </w:rPr>
        <w:t xml:space="preserve">.2021. године за </w:t>
      </w:r>
      <w:r w:rsidR="00C04B25">
        <w:rPr>
          <w:rFonts w:asciiTheme="majorHAnsi" w:hAnsiTheme="majorHAnsi" w:cstheme="majorHAnsi"/>
          <w:sz w:val="24"/>
          <w:szCs w:val="24"/>
          <w:lang w:val="sr-Cyrl-RS"/>
        </w:rPr>
        <w:t>материјала за израду дечијег игралишта</w:t>
      </w:r>
      <w:r w:rsidRPr="00F442BD">
        <w:rPr>
          <w:rFonts w:asciiTheme="majorHAnsi" w:hAnsiTheme="majorHAnsi" w:cstheme="majorHAnsi"/>
          <w:sz w:val="24"/>
          <w:szCs w:val="24"/>
        </w:rPr>
        <w:t>, спроведена под бројем 404-1</w:t>
      </w:r>
      <w:r w:rsidR="00C04B25">
        <w:rPr>
          <w:rFonts w:asciiTheme="majorHAnsi" w:hAnsiTheme="majorHAnsi" w:cstheme="majorHAnsi"/>
          <w:sz w:val="24"/>
          <w:szCs w:val="24"/>
          <w:lang w:val="sr-Cyrl-RS"/>
        </w:rPr>
        <w:t>39</w:t>
      </w:r>
      <w:r w:rsidRPr="00F442BD">
        <w:rPr>
          <w:rFonts w:asciiTheme="majorHAnsi" w:hAnsiTheme="majorHAnsi" w:cstheme="majorHAnsi"/>
          <w:sz w:val="24"/>
          <w:szCs w:val="24"/>
        </w:rPr>
        <w:t xml:space="preserve">/2021-IV и </w:t>
      </w:r>
      <w:r w:rsidR="00C04B25" w:rsidRPr="00C04B25">
        <w:rPr>
          <w:rFonts w:asciiTheme="majorHAnsi" w:hAnsiTheme="majorHAnsi" w:cstheme="majorHAnsi"/>
          <w:sz w:val="24"/>
          <w:szCs w:val="24"/>
        </w:rPr>
        <w:t xml:space="preserve">6.10.2021.године за Набавку справа за дечије игралиште, спроведена под бројем 404-146/2021-IV (Партија 1) као </w:t>
      </w:r>
      <w:r w:rsidRPr="00F442BD">
        <w:rPr>
          <w:rFonts w:asciiTheme="majorHAnsi" w:hAnsiTheme="majorHAnsi" w:cstheme="majorHAnsi"/>
          <w:sz w:val="24"/>
          <w:szCs w:val="24"/>
        </w:rPr>
        <w:t>набавк</w:t>
      </w:r>
      <w:r w:rsidR="00C04B25">
        <w:rPr>
          <w:rFonts w:asciiTheme="majorHAnsi" w:hAnsiTheme="majorHAnsi" w:cstheme="majorHAnsi"/>
          <w:sz w:val="24"/>
          <w:szCs w:val="24"/>
          <w:lang w:val="sr-Cyrl-RS"/>
        </w:rPr>
        <w:t>е</w:t>
      </w:r>
      <w:r w:rsidRPr="00F442BD">
        <w:rPr>
          <w:rFonts w:asciiTheme="majorHAnsi" w:hAnsiTheme="majorHAnsi" w:cstheme="majorHAnsi"/>
          <w:sz w:val="24"/>
          <w:szCs w:val="24"/>
        </w:rPr>
        <w:t xml:space="preserve"> ван примене закона.</w:t>
      </w:r>
    </w:p>
    <w:p w14:paraId="2744E75F" w14:textId="4E83789A" w:rsidR="00A955C4" w:rsidRPr="001F4131" w:rsidRDefault="00F442BD" w:rsidP="005E0A46">
      <w:pPr>
        <w:jc w:val="both"/>
        <w:rPr>
          <w:rFonts w:asciiTheme="majorHAnsi" w:hAnsiTheme="majorHAnsi" w:cstheme="majorHAnsi"/>
          <w:sz w:val="24"/>
          <w:szCs w:val="24"/>
        </w:rPr>
      </w:pPr>
      <w:r w:rsidRPr="00F442BD">
        <w:rPr>
          <w:rFonts w:asciiTheme="majorHAnsi" w:hAnsiTheme="majorHAnsi" w:cstheme="majorHAnsi"/>
          <w:sz w:val="24"/>
          <w:szCs w:val="24"/>
        </w:rPr>
        <w:t>Набавке за реализацију радова на пројектним активностима</w:t>
      </w:r>
      <w:r w:rsidR="003B57F1">
        <w:rPr>
          <w:rFonts w:asciiTheme="majorHAnsi" w:hAnsiTheme="majorHAnsi" w:cstheme="majorHAnsi"/>
          <w:sz w:val="24"/>
          <w:szCs w:val="24"/>
          <w:lang w:val="sr-Cyrl-RS"/>
        </w:rPr>
        <w:t xml:space="preserve"> </w:t>
      </w:r>
      <w:r w:rsidR="003B57F1" w:rsidRPr="003B57F1">
        <w:rPr>
          <w:rFonts w:asciiTheme="majorHAnsi" w:hAnsiTheme="majorHAnsi" w:cstheme="majorHAnsi"/>
          <w:sz w:val="24"/>
          <w:szCs w:val="24"/>
        </w:rPr>
        <w:t>„ВЕСЕЛО ИГРАЛИШТЕ“ – део јавне површине у улици Братства и јединства од броја 90 и цела Виноградска улица („Мале Дероње“), Бач</w:t>
      </w:r>
      <w:r w:rsidR="003B57F1">
        <w:rPr>
          <w:rFonts w:asciiTheme="majorHAnsi" w:hAnsiTheme="majorHAnsi" w:cstheme="majorHAnsi"/>
          <w:sz w:val="24"/>
          <w:szCs w:val="24"/>
          <w:lang w:val="sr-Cyrl-RS"/>
        </w:rPr>
        <w:t xml:space="preserve"> </w:t>
      </w:r>
      <w:r w:rsidRPr="00F442BD">
        <w:rPr>
          <w:rFonts w:asciiTheme="majorHAnsi" w:hAnsiTheme="majorHAnsi" w:cstheme="majorHAnsi"/>
          <w:sz w:val="24"/>
          <w:szCs w:val="24"/>
        </w:rPr>
        <w:t xml:space="preserve">расписане су </w:t>
      </w:r>
      <w:r w:rsidR="003B57F1">
        <w:rPr>
          <w:rFonts w:asciiTheme="majorHAnsi" w:hAnsiTheme="majorHAnsi" w:cstheme="majorHAnsi"/>
          <w:sz w:val="24"/>
          <w:szCs w:val="24"/>
          <w:lang w:val="sr-Cyrl-RS"/>
        </w:rPr>
        <w:t>16.09</w:t>
      </w:r>
      <w:r w:rsidRPr="00F442BD">
        <w:rPr>
          <w:rFonts w:asciiTheme="majorHAnsi" w:hAnsiTheme="majorHAnsi" w:cstheme="majorHAnsi"/>
          <w:sz w:val="24"/>
          <w:szCs w:val="24"/>
        </w:rPr>
        <w:t>.2021. године за Набавк</w:t>
      </w:r>
      <w:r w:rsidR="003B57F1">
        <w:rPr>
          <w:rFonts w:asciiTheme="majorHAnsi" w:hAnsiTheme="majorHAnsi" w:cstheme="majorHAnsi"/>
          <w:sz w:val="24"/>
          <w:szCs w:val="24"/>
          <w:lang w:val="sr-Cyrl-RS"/>
        </w:rPr>
        <w:t>а садница</w:t>
      </w:r>
      <w:r w:rsidRPr="00F442BD">
        <w:rPr>
          <w:rFonts w:asciiTheme="majorHAnsi" w:hAnsiTheme="majorHAnsi" w:cstheme="majorHAnsi"/>
          <w:sz w:val="24"/>
          <w:szCs w:val="24"/>
        </w:rPr>
        <w:t>, спроведена под бројем 404-1</w:t>
      </w:r>
      <w:r w:rsidR="003B57F1">
        <w:rPr>
          <w:rFonts w:asciiTheme="majorHAnsi" w:hAnsiTheme="majorHAnsi" w:cstheme="majorHAnsi"/>
          <w:sz w:val="24"/>
          <w:szCs w:val="24"/>
          <w:lang w:val="sr-Cyrl-RS"/>
        </w:rPr>
        <w:t>26</w:t>
      </w:r>
      <w:r w:rsidRPr="00F442BD">
        <w:rPr>
          <w:rFonts w:asciiTheme="majorHAnsi" w:hAnsiTheme="majorHAnsi" w:cstheme="majorHAnsi"/>
          <w:sz w:val="24"/>
          <w:szCs w:val="24"/>
        </w:rPr>
        <w:t xml:space="preserve">/2021-IV и </w:t>
      </w:r>
      <w:r w:rsidR="003B57F1" w:rsidRPr="003B57F1">
        <w:rPr>
          <w:rFonts w:asciiTheme="majorHAnsi" w:hAnsiTheme="majorHAnsi" w:cstheme="majorHAnsi"/>
          <w:sz w:val="24"/>
          <w:szCs w:val="24"/>
        </w:rPr>
        <w:t xml:space="preserve">6.10.2021.године за Набавку справа за дечије игралиште, спроведена под бројем 404-146/2021-IV (Партија 1) као </w:t>
      </w:r>
      <w:r w:rsidRPr="00F442BD">
        <w:rPr>
          <w:rFonts w:asciiTheme="majorHAnsi" w:hAnsiTheme="majorHAnsi" w:cstheme="majorHAnsi"/>
          <w:sz w:val="24"/>
          <w:szCs w:val="24"/>
        </w:rPr>
        <w:t>набавк</w:t>
      </w:r>
      <w:r w:rsidR="003B57F1">
        <w:rPr>
          <w:rFonts w:asciiTheme="majorHAnsi" w:hAnsiTheme="majorHAnsi" w:cstheme="majorHAnsi"/>
          <w:sz w:val="24"/>
          <w:szCs w:val="24"/>
          <w:lang w:val="sr-Cyrl-RS"/>
        </w:rPr>
        <w:t>е</w:t>
      </w:r>
      <w:r w:rsidRPr="00F442BD">
        <w:rPr>
          <w:rFonts w:asciiTheme="majorHAnsi" w:hAnsiTheme="majorHAnsi" w:cstheme="majorHAnsi"/>
          <w:sz w:val="24"/>
          <w:szCs w:val="24"/>
        </w:rPr>
        <w:t xml:space="preserve"> ван примене закона.</w:t>
      </w:r>
    </w:p>
    <w:p w14:paraId="00000068" w14:textId="06191C98" w:rsidR="00FC15E1" w:rsidRPr="001F4131" w:rsidRDefault="00500DE9">
      <w:pPr>
        <w:jc w:val="both"/>
        <w:rPr>
          <w:rFonts w:asciiTheme="majorHAnsi" w:hAnsiTheme="majorHAnsi" w:cstheme="majorHAnsi"/>
          <w:sz w:val="24"/>
          <w:szCs w:val="24"/>
          <w:lang w:val="sr-Cyrl-RS"/>
        </w:rPr>
      </w:pPr>
      <w:bookmarkStart w:id="1" w:name="_gjdgxs" w:colFirst="0" w:colLast="0"/>
      <w:bookmarkEnd w:id="1"/>
      <w:r>
        <w:rPr>
          <w:rFonts w:asciiTheme="majorHAnsi" w:hAnsiTheme="majorHAnsi" w:cstheme="majorHAnsi"/>
          <w:sz w:val="24"/>
          <w:szCs w:val="24"/>
          <w:lang w:val="sr-Cyrl-RS"/>
        </w:rPr>
        <w:t xml:space="preserve">Реализација пројектних активности је започела </w:t>
      </w:r>
      <w:r w:rsidR="00A44F5A" w:rsidRPr="00A44F5A">
        <w:rPr>
          <w:rFonts w:asciiTheme="majorHAnsi" w:hAnsiTheme="majorHAnsi" w:cstheme="majorHAnsi"/>
          <w:sz w:val="24"/>
          <w:szCs w:val="24"/>
          <w:lang w:val="sr-Cyrl-RS"/>
        </w:rPr>
        <w:t xml:space="preserve">у октобру </w:t>
      </w:r>
      <w:r w:rsidRPr="00A44F5A">
        <w:rPr>
          <w:rFonts w:asciiTheme="majorHAnsi" w:hAnsiTheme="majorHAnsi" w:cstheme="majorHAnsi"/>
          <w:sz w:val="24"/>
          <w:szCs w:val="24"/>
          <w:lang w:val="sr-Cyrl-RS"/>
        </w:rPr>
        <w:t>2021</w:t>
      </w:r>
      <w:r w:rsidR="00701EC3">
        <w:rPr>
          <w:rFonts w:asciiTheme="majorHAnsi" w:hAnsiTheme="majorHAnsi" w:cstheme="majorHAnsi"/>
          <w:sz w:val="24"/>
          <w:szCs w:val="24"/>
          <w:lang w:val="sr-Cyrl-RS"/>
        </w:rPr>
        <w:t xml:space="preserve"> године</w:t>
      </w:r>
      <w:r w:rsidRPr="00A44F5A">
        <w:rPr>
          <w:rFonts w:asciiTheme="majorHAnsi" w:hAnsiTheme="majorHAnsi" w:cstheme="majorHAnsi"/>
          <w:sz w:val="24"/>
          <w:szCs w:val="24"/>
          <w:lang w:val="sr-Cyrl-RS"/>
        </w:rPr>
        <w:t xml:space="preserve">. </w:t>
      </w:r>
      <w:r w:rsidR="002A4640" w:rsidRPr="00A44F5A">
        <w:rPr>
          <w:rFonts w:asciiTheme="majorHAnsi" w:hAnsiTheme="majorHAnsi" w:cstheme="majorHAnsi"/>
          <w:sz w:val="24"/>
          <w:szCs w:val="24"/>
          <w:lang w:val="sr-Cyrl-RS"/>
        </w:rPr>
        <w:t>Сви</w:t>
      </w:r>
      <w:r w:rsidR="002A4640" w:rsidRPr="001F4131">
        <w:rPr>
          <w:rFonts w:asciiTheme="majorHAnsi" w:hAnsiTheme="majorHAnsi" w:cstheme="majorHAnsi"/>
          <w:sz w:val="24"/>
          <w:szCs w:val="24"/>
          <w:lang w:val="sr-Cyrl-RS"/>
        </w:rPr>
        <w:t xml:space="preserve"> пројекти су реализовани у складу са предвиђеним роковима и додељеним финансијским средс</w:t>
      </w:r>
      <w:r w:rsidR="00543BA9" w:rsidRPr="001F4131">
        <w:rPr>
          <w:rFonts w:asciiTheme="majorHAnsi" w:hAnsiTheme="majorHAnsi" w:cstheme="majorHAnsi"/>
          <w:sz w:val="24"/>
          <w:szCs w:val="24"/>
          <w:lang w:val="sr-Cyrl-RS"/>
        </w:rPr>
        <w:t>твима.</w:t>
      </w:r>
    </w:p>
    <w:p w14:paraId="3A596B7D" w14:textId="77777777" w:rsidR="00500DE9" w:rsidRDefault="00500DE9">
      <w:pPr>
        <w:jc w:val="both"/>
        <w:rPr>
          <w:rFonts w:asciiTheme="majorHAnsi" w:hAnsiTheme="majorHAnsi" w:cstheme="majorHAnsi"/>
          <w:sz w:val="24"/>
          <w:szCs w:val="24"/>
          <w:lang w:val="sr-Cyrl-RS"/>
        </w:rPr>
      </w:pPr>
    </w:p>
    <w:p w14:paraId="3E6EC0A2" w14:textId="7274D0C9" w:rsidR="00543BA9" w:rsidRDefault="00745322" w:rsidP="00745322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45322">
        <w:rPr>
          <w:rFonts w:asciiTheme="majorHAnsi" w:hAnsiTheme="majorHAnsi" w:cstheme="majorHAnsi"/>
          <w:bCs/>
          <w:sz w:val="24"/>
          <w:szCs w:val="24"/>
          <w:lang w:val="sr-Cyrl-RS"/>
        </w:rPr>
        <w:t xml:space="preserve">Број: </w:t>
      </w:r>
      <w:r w:rsidRPr="00745322">
        <w:rPr>
          <w:rFonts w:ascii="Times New Roman" w:hAnsi="Times New Roman" w:cs="Times New Roman"/>
          <w:color w:val="000000"/>
          <w:sz w:val="24"/>
          <w:szCs w:val="24"/>
          <w:lang w:val="bg-BG"/>
        </w:rPr>
        <w:t>06</w:t>
      </w:r>
      <w:r w:rsidR="00AB77EC">
        <w:rPr>
          <w:rFonts w:ascii="Times New Roman" w:hAnsi="Times New Roman" w:cs="Times New Roman"/>
          <w:color w:val="000000"/>
          <w:sz w:val="24"/>
          <w:szCs w:val="24"/>
          <w:lang w:val="bg-BG"/>
        </w:rPr>
        <w:t>-33-10</w:t>
      </w:r>
      <w:bookmarkStart w:id="2" w:name="_GoBack"/>
      <w:bookmarkEnd w:id="2"/>
      <w:r>
        <w:rPr>
          <w:rFonts w:ascii="Times New Roman" w:hAnsi="Times New Roman" w:cs="Times New Roman"/>
          <w:color w:val="000000"/>
          <w:sz w:val="24"/>
          <w:szCs w:val="24"/>
          <w:lang w:val="bg-BG"/>
        </w:rPr>
        <w:t>/2021-</w:t>
      </w:r>
      <w:r>
        <w:rPr>
          <w:rFonts w:ascii="Times New Roman" w:hAnsi="Times New Roman" w:cs="Times New Roman"/>
          <w:color w:val="000000"/>
          <w:sz w:val="24"/>
          <w:szCs w:val="24"/>
        </w:rPr>
        <w:t>IV-04</w:t>
      </w:r>
    </w:p>
    <w:p w14:paraId="64E94834" w14:textId="5BE6BE6C" w:rsidR="00745322" w:rsidRDefault="00745322" w:rsidP="00745322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lang w:val="sr-Cyrl-RS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Датум: 30.12.2021. године</w:t>
      </w:r>
    </w:p>
    <w:p w14:paraId="3E242CE5" w14:textId="3D24392B" w:rsidR="00745322" w:rsidRDefault="00745322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sr-Cyrl-RS"/>
        </w:rPr>
      </w:pPr>
    </w:p>
    <w:p w14:paraId="31B1ECFB" w14:textId="507E62DB" w:rsidR="00745322" w:rsidRDefault="00132468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sr-Cyrl-RS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 </w:t>
      </w:r>
    </w:p>
    <w:p w14:paraId="1BA3409B" w14:textId="77777777" w:rsidR="00132468" w:rsidRDefault="00132468" w:rsidP="00132468">
      <w:pPr>
        <w:jc w:val="right"/>
        <w:rPr>
          <w:rFonts w:ascii="Times New Roman" w:hAnsi="Times New Roman" w:cs="Times New Roman"/>
          <w:color w:val="000000"/>
          <w:sz w:val="24"/>
          <w:szCs w:val="24"/>
          <w:lang w:val="sr-Cyrl-RS"/>
        </w:rPr>
      </w:pPr>
    </w:p>
    <w:p w14:paraId="45FDD288" w14:textId="0B683874" w:rsidR="00132468" w:rsidRDefault="00132468" w:rsidP="00132468">
      <w:pPr>
        <w:ind w:firstLine="360"/>
        <w:jc w:val="both"/>
        <w:rPr>
          <w:lang w:val="sr-Cyrl-RS"/>
        </w:rPr>
      </w:pPr>
      <w:r>
        <w:rPr>
          <w:lang w:val="sr-Cyrl-RS"/>
        </w:rPr>
        <w:t xml:space="preserve">                                                                                            </w:t>
      </w:r>
      <w:r>
        <w:rPr>
          <w:lang w:val="sr-Cyrl-RS"/>
        </w:rPr>
        <w:t xml:space="preserve">                                     </w:t>
      </w:r>
      <w:r>
        <w:rPr>
          <w:lang w:val="sr-Cyrl-RS"/>
        </w:rPr>
        <w:t xml:space="preserve">  ЧЛАНОВИ ТИМА:</w:t>
      </w:r>
    </w:p>
    <w:p w14:paraId="3582761C" w14:textId="77777777" w:rsidR="00132468" w:rsidRDefault="00132468" w:rsidP="00132468">
      <w:pPr>
        <w:ind w:firstLine="360"/>
        <w:jc w:val="both"/>
        <w:rPr>
          <w:lang w:val="sr-Cyrl-RS"/>
        </w:rPr>
      </w:pPr>
    </w:p>
    <w:p w14:paraId="68F9EDAE" w14:textId="50EA76AC" w:rsidR="00132468" w:rsidRDefault="00132468" w:rsidP="00132468">
      <w:pPr>
        <w:spacing w:after="0"/>
        <w:ind w:firstLine="360"/>
        <w:jc w:val="both"/>
        <w:rPr>
          <w:lang w:val="sr-Cyrl-RS"/>
        </w:rPr>
      </w:pPr>
      <w:r>
        <w:rPr>
          <w:lang w:val="sr-Cyrl-RS"/>
        </w:rPr>
        <w:t xml:space="preserve">                                                                                     </w:t>
      </w:r>
      <w:r>
        <w:rPr>
          <w:lang w:val="sr-Cyrl-RS"/>
        </w:rPr>
        <w:t xml:space="preserve">                                  </w:t>
      </w:r>
      <w:r>
        <w:rPr>
          <w:lang w:val="sr-Cyrl-RS"/>
        </w:rPr>
        <w:t xml:space="preserve">    _____________________</w:t>
      </w:r>
    </w:p>
    <w:p w14:paraId="5720206C" w14:textId="4AC06558" w:rsidR="00132468" w:rsidRDefault="00132468" w:rsidP="00132468">
      <w:pPr>
        <w:spacing w:after="0"/>
        <w:ind w:firstLine="360"/>
        <w:jc w:val="both"/>
        <w:rPr>
          <w:lang w:val="sr-Cyrl-RS"/>
        </w:rPr>
      </w:pPr>
      <w:r>
        <w:rPr>
          <w:lang w:val="sr-Cyrl-RS"/>
        </w:rPr>
        <w:t xml:space="preserve">                                                                                                 </w:t>
      </w:r>
      <w:r>
        <w:rPr>
          <w:lang w:val="sr-Cyrl-RS"/>
        </w:rPr>
        <w:t xml:space="preserve">                                   </w:t>
      </w:r>
      <w:r>
        <w:rPr>
          <w:lang w:val="sr-Cyrl-RS"/>
        </w:rPr>
        <w:t xml:space="preserve">  Анна Гутеша</w:t>
      </w:r>
    </w:p>
    <w:p w14:paraId="0688C4E0" w14:textId="77777777" w:rsidR="00132468" w:rsidRDefault="00132468" w:rsidP="00132468">
      <w:pPr>
        <w:ind w:firstLine="360"/>
        <w:jc w:val="both"/>
        <w:rPr>
          <w:lang w:val="sr-Cyrl-RS"/>
        </w:rPr>
      </w:pPr>
    </w:p>
    <w:p w14:paraId="47F57F98" w14:textId="77777777" w:rsidR="00132468" w:rsidRDefault="00132468" w:rsidP="00132468">
      <w:pPr>
        <w:ind w:firstLine="360"/>
        <w:jc w:val="both"/>
        <w:rPr>
          <w:lang w:val="sr-Cyrl-RS"/>
        </w:rPr>
      </w:pPr>
    </w:p>
    <w:p w14:paraId="302CC93B" w14:textId="35C706F8" w:rsidR="00132468" w:rsidRDefault="00132468" w:rsidP="00132468">
      <w:pPr>
        <w:spacing w:after="0"/>
        <w:ind w:firstLine="360"/>
        <w:jc w:val="both"/>
        <w:rPr>
          <w:lang w:val="sr-Cyrl-RS"/>
        </w:rPr>
      </w:pPr>
      <w:r>
        <w:rPr>
          <w:lang w:val="sr-Cyrl-RS"/>
        </w:rPr>
        <w:t xml:space="preserve">                                                                                 </w:t>
      </w:r>
      <w:r>
        <w:rPr>
          <w:lang w:val="sr-Cyrl-RS"/>
        </w:rPr>
        <w:t xml:space="preserve">                                </w:t>
      </w:r>
      <w:r>
        <w:rPr>
          <w:lang w:val="sr-Cyrl-RS"/>
        </w:rPr>
        <w:t xml:space="preserve">         _____________________</w:t>
      </w:r>
    </w:p>
    <w:p w14:paraId="41309C33" w14:textId="7423B1CD" w:rsidR="00132468" w:rsidRDefault="00132468" w:rsidP="00132468">
      <w:pPr>
        <w:spacing w:after="0"/>
        <w:ind w:firstLine="360"/>
        <w:jc w:val="both"/>
        <w:rPr>
          <w:lang w:val="sr-Cyrl-RS"/>
        </w:rPr>
      </w:pPr>
      <w:r>
        <w:rPr>
          <w:lang w:val="sr-Cyrl-RS"/>
        </w:rPr>
        <w:t xml:space="preserve">                                                                                               </w:t>
      </w:r>
      <w:r>
        <w:rPr>
          <w:lang w:val="sr-Cyrl-RS"/>
        </w:rPr>
        <w:t xml:space="preserve">                                </w:t>
      </w:r>
      <w:r>
        <w:rPr>
          <w:lang w:val="sr-Cyrl-RS"/>
        </w:rPr>
        <w:t xml:space="preserve"> </w:t>
      </w:r>
      <w:r>
        <w:rPr>
          <w:lang w:val="sr-Cyrl-RS"/>
        </w:rPr>
        <w:t xml:space="preserve"> </w:t>
      </w:r>
      <w:r>
        <w:rPr>
          <w:lang w:val="sr-Cyrl-RS"/>
        </w:rPr>
        <w:t xml:space="preserve">  Никола Бањац</w:t>
      </w:r>
    </w:p>
    <w:p w14:paraId="00E51A1C" w14:textId="77777777" w:rsidR="00132468" w:rsidRDefault="00132468" w:rsidP="00132468">
      <w:pPr>
        <w:ind w:firstLine="360"/>
        <w:jc w:val="both"/>
        <w:rPr>
          <w:lang w:val="sr-Cyrl-RS"/>
        </w:rPr>
      </w:pPr>
    </w:p>
    <w:p w14:paraId="702765E2" w14:textId="77777777" w:rsidR="00132468" w:rsidRDefault="00132468" w:rsidP="00132468">
      <w:pPr>
        <w:ind w:firstLine="360"/>
        <w:jc w:val="both"/>
        <w:rPr>
          <w:lang w:val="sr-Cyrl-RS"/>
        </w:rPr>
      </w:pPr>
    </w:p>
    <w:p w14:paraId="327C7468" w14:textId="2B52FA82" w:rsidR="00132468" w:rsidRDefault="00132468" w:rsidP="00132468">
      <w:pPr>
        <w:spacing w:after="0"/>
        <w:ind w:firstLine="360"/>
        <w:jc w:val="both"/>
        <w:rPr>
          <w:lang w:val="sr-Cyrl-RS"/>
        </w:rPr>
      </w:pPr>
      <w:r>
        <w:rPr>
          <w:lang w:val="sr-Cyrl-RS"/>
        </w:rPr>
        <w:t xml:space="preserve">                                                                               </w:t>
      </w:r>
      <w:r>
        <w:rPr>
          <w:lang w:val="sr-Cyrl-RS"/>
        </w:rPr>
        <w:t xml:space="preserve">                                </w:t>
      </w:r>
      <w:r>
        <w:rPr>
          <w:lang w:val="sr-Cyrl-RS"/>
        </w:rPr>
        <w:t xml:space="preserve">            ____________________</w:t>
      </w:r>
    </w:p>
    <w:p w14:paraId="6B8A8EF9" w14:textId="4B1EFFE9" w:rsidR="00132468" w:rsidRPr="00110F31" w:rsidRDefault="00132468" w:rsidP="00132468">
      <w:pPr>
        <w:spacing w:after="0"/>
        <w:ind w:firstLine="360"/>
        <w:jc w:val="both"/>
        <w:rPr>
          <w:lang w:val="sr-Cyrl-RS"/>
        </w:rPr>
      </w:pPr>
      <w:r>
        <w:rPr>
          <w:lang w:val="sr-Cyrl-RS"/>
        </w:rPr>
        <w:t xml:space="preserve">                                                                                               </w:t>
      </w:r>
      <w:r>
        <w:rPr>
          <w:lang w:val="sr-Cyrl-RS"/>
        </w:rPr>
        <w:t xml:space="preserve">                                </w:t>
      </w:r>
      <w:r>
        <w:rPr>
          <w:lang w:val="sr-Cyrl-RS"/>
        </w:rPr>
        <w:t xml:space="preserve">  Зоран Јовановић</w:t>
      </w:r>
    </w:p>
    <w:p w14:paraId="305F0248" w14:textId="512E4E5D" w:rsidR="00317408" w:rsidRDefault="00317408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sr-Cyrl-RS"/>
        </w:rPr>
      </w:pPr>
    </w:p>
    <w:p w14:paraId="78812AA3" w14:textId="3FD8FC53" w:rsidR="00317408" w:rsidRDefault="00317408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sr-Cyrl-RS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                                                                                 </w:t>
      </w:r>
    </w:p>
    <w:p w14:paraId="71DE3372" w14:textId="77777777" w:rsidR="00745322" w:rsidRDefault="00745322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sr-Cyrl-RS"/>
        </w:rPr>
      </w:pPr>
    </w:p>
    <w:p w14:paraId="0B196D6D" w14:textId="77777777" w:rsidR="00745322" w:rsidRPr="00745322" w:rsidRDefault="00745322">
      <w:pPr>
        <w:jc w:val="both"/>
        <w:rPr>
          <w:rFonts w:asciiTheme="majorHAnsi" w:hAnsiTheme="majorHAnsi" w:cstheme="majorHAnsi"/>
          <w:sz w:val="24"/>
          <w:szCs w:val="24"/>
          <w:lang w:val="sr-Cyrl-RS"/>
        </w:rPr>
      </w:pPr>
    </w:p>
    <w:sectPr w:rsidR="00745322" w:rsidRPr="00745322">
      <w:footerReference w:type="default" r:id="rId16"/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181C276" w14:textId="77777777" w:rsidR="00796101" w:rsidRDefault="00796101" w:rsidP="00500DE9">
      <w:pPr>
        <w:spacing w:after="0" w:line="240" w:lineRule="auto"/>
      </w:pPr>
      <w:r>
        <w:separator/>
      </w:r>
    </w:p>
  </w:endnote>
  <w:endnote w:type="continuationSeparator" w:id="0">
    <w:p w14:paraId="19ACA759" w14:textId="77777777" w:rsidR="00796101" w:rsidRDefault="00796101" w:rsidP="00500D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4089675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2E57C11" w14:textId="4DA7E4B4" w:rsidR="00500DE9" w:rsidRDefault="00500DE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B77EC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14:paraId="69856580" w14:textId="77777777" w:rsidR="00500DE9" w:rsidRDefault="00500DE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499BC05" w14:textId="77777777" w:rsidR="00796101" w:rsidRDefault="00796101" w:rsidP="00500DE9">
      <w:pPr>
        <w:spacing w:after="0" w:line="240" w:lineRule="auto"/>
      </w:pPr>
      <w:r>
        <w:separator/>
      </w:r>
    </w:p>
  </w:footnote>
  <w:footnote w:type="continuationSeparator" w:id="0">
    <w:p w14:paraId="731C7D69" w14:textId="77777777" w:rsidR="00796101" w:rsidRDefault="00796101" w:rsidP="00500DE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6E5A07"/>
    <w:multiLevelType w:val="hybridMultilevel"/>
    <w:tmpl w:val="F1E0D93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E722F0"/>
    <w:multiLevelType w:val="hybridMultilevel"/>
    <w:tmpl w:val="54C0A2D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E96780"/>
    <w:multiLevelType w:val="multilevel"/>
    <w:tmpl w:val="DBF8728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321A71"/>
    <w:multiLevelType w:val="hybridMultilevel"/>
    <w:tmpl w:val="F678E42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A166939"/>
    <w:multiLevelType w:val="multilevel"/>
    <w:tmpl w:val="0798A8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 w15:restartNumberingAfterBreak="0">
    <w:nsid w:val="5F7B3E7D"/>
    <w:multiLevelType w:val="hybridMultilevel"/>
    <w:tmpl w:val="4DF41B8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41E1891"/>
    <w:multiLevelType w:val="hybridMultilevel"/>
    <w:tmpl w:val="6160317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8442E02"/>
    <w:multiLevelType w:val="hybridMultilevel"/>
    <w:tmpl w:val="6160317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D8105A4"/>
    <w:multiLevelType w:val="hybridMultilevel"/>
    <w:tmpl w:val="707016A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8"/>
  </w:num>
  <w:num w:numId="4">
    <w:abstractNumId w:val="5"/>
  </w:num>
  <w:num w:numId="5">
    <w:abstractNumId w:val="3"/>
  </w:num>
  <w:num w:numId="6">
    <w:abstractNumId w:val="1"/>
  </w:num>
  <w:num w:numId="7">
    <w:abstractNumId w:val="6"/>
  </w:num>
  <w:num w:numId="8">
    <w:abstractNumId w:val="7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15E1"/>
    <w:rsid w:val="00005EE5"/>
    <w:rsid w:val="000673F4"/>
    <w:rsid w:val="00077510"/>
    <w:rsid w:val="00083A96"/>
    <w:rsid w:val="00083ED7"/>
    <w:rsid w:val="00085CC3"/>
    <w:rsid w:val="000B2FA6"/>
    <w:rsid w:val="000C2A93"/>
    <w:rsid w:val="00132468"/>
    <w:rsid w:val="001524EB"/>
    <w:rsid w:val="001B0305"/>
    <w:rsid w:val="001D5782"/>
    <w:rsid w:val="001F4131"/>
    <w:rsid w:val="002A4640"/>
    <w:rsid w:val="002B0584"/>
    <w:rsid w:val="00317408"/>
    <w:rsid w:val="00327FA9"/>
    <w:rsid w:val="0033008C"/>
    <w:rsid w:val="003452FA"/>
    <w:rsid w:val="003B57F1"/>
    <w:rsid w:val="003E176B"/>
    <w:rsid w:val="003E1F91"/>
    <w:rsid w:val="003E6DD7"/>
    <w:rsid w:val="004524E1"/>
    <w:rsid w:val="00464BE1"/>
    <w:rsid w:val="00500DE9"/>
    <w:rsid w:val="005149A5"/>
    <w:rsid w:val="00543BA9"/>
    <w:rsid w:val="005C1CF8"/>
    <w:rsid w:val="0064365E"/>
    <w:rsid w:val="006B1FB8"/>
    <w:rsid w:val="006E1165"/>
    <w:rsid w:val="006E1623"/>
    <w:rsid w:val="00701EC3"/>
    <w:rsid w:val="007145D8"/>
    <w:rsid w:val="00745322"/>
    <w:rsid w:val="00751FC5"/>
    <w:rsid w:val="00754005"/>
    <w:rsid w:val="00796101"/>
    <w:rsid w:val="007C3769"/>
    <w:rsid w:val="007F4E99"/>
    <w:rsid w:val="0081071E"/>
    <w:rsid w:val="008A0C34"/>
    <w:rsid w:val="008C49A5"/>
    <w:rsid w:val="00923928"/>
    <w:rsid w:val="00954DA2"/>
    <w:rsid w:val="00985307"/>
    <w:rsid w:val="00A0636C"/>
    <w:rsid w:val="00A17A36"/>
    <w:rsid w:val="00A44F5A"/>
    <w:rsid w:val="00A955C4"/>
    <w:rsid w:val="00AB0F81"/>
    <w:rsid w:val="00AB7378"/>
    <w:rsid w:val="00AB77EC"/>
    <w:rsid w:val="00AE5861"/>
    <w:rsid w:val="00AF608C"/>
    <w:rsid w:val="00B16113"/>
    <w:rsid w:val="00C04B25"/>
    <w:rsid w:val="00C25BE8"/>
    <w:rsid w:val="00C668ED"/>
    <w:rsid w:val="00C76A90"/>
    <w:rsid w:val="00C96B23"/>
    <w:rsid w:val="00CD427B"/>
    <w:rsid w:val="00CE7133"/>
    <w:rsid w:val="00D34BE0"/>
    <w:rsid w:val="00DA345A"/>
    <w:rsid w:val="00DF2706"/>
    <w:rsid w:val="00E25930"/>
    <w:rsid w:val="00E72E34"/>
    <w:rsid w:val="00E8216E"/>
    <w:rsid w:val="00E87DFF"/>
    <w:rsid w:val="00EB711D"/>
    <w:rsid w:val="00F442BD"/>
    <w:rsid w:val="00F57471"/>
    <w:rsid w:val="00FC15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808DE5"/>
  <w15:docId w15:val="{C023F824-1BD6-4102-9D8C-A32B20C9AB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sr-Latn-RS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7F4E9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00D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00DE9"/>
  </w:style>
  <w:style w:type="paragraph" w:styleId="Footer">
    <w:name w:val="footer"/>
    <w:basedOn w:val="Normal"/>
    <w:link w:val="FooterChar"/>
    <w:uiPriority w:val="99"/>
    <w:unhideWhenUsed/>
    <w:rsid w:val="00500D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00DE9"/>
  </w:style>
  <w:style w:type="character" w:styleId="Hyperlink">
    <w:name w:val="Hyperlink"/>
    <w:basedOn w:val="DefaultParagraphFont"/>
    <w:uiPriority w:val="99"/>
    <w:unhideWhenUsed/>
    <w:rsid w:val="00077510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77510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77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77E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bac.rs/sites/default/files/aktuelnosti/oglasi/Javni_poziv_ukljuci_se_i_ti_u_budzet.pdf" TargetMode="Externa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525" row="3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CC69FE33-FE1F-4C2D-A886-323DA54E9BF0}">
  <we:reference id="wa104379177" version="1.0.0.1" store="en-US" storeType="OMEX"/>
  <we:alternateReferences>
    <we:reference id="wa104379177" version="1.0.0.1" store="wa104379177" storeType="OMEX"/>
  </we:alternateReferences>
  <we:properties/>
  <we:bindings/>
  <we:snapshot xmlns:r="http://schemas.openxmlformats.org/officeDocument/2006/relationships"/>
</we:webextension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6</Pages>
  <Words>1597</Words>
  <Characters>9105</Characters>
  <Application>Microsoft Office Word</Application>
  <DocSecurity>0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Ivana Teodorovic</dc:creator>
  <cp:lastModifiedBy>Anna Guteša</cp:lastModifiedBy>
  <cp:revision>10</cp:revision>
  <cp:lastPrinted>2022-01-27T11:48:00Z</cp:lastPrinted>
  <dcterms:created xsi:type="dcterms:W3CDTF">2022-01-24T11:41:00Z</dcterms:created>
  <dcterms:modified xsi:type="dcterms:W3CDTF">2022-01-27T11:48:00Z</dcterms:modified>
</cp:coreProperties>
</file>