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0C2" w:rsidRDefault="008F5352" w:rsidP="00084364">
      <w:pPr>
        <w:autoSpaceDE w:val="0"/>
        <w:ind w:right="-6"/>
        <w:jc w:val="center"/>
        <w:rPr>
          <w:rFonts w:cs="Times New Roman"/>
          <w:bCs/>
          <w:color w:val="000000"/>
          <w:lang w:val="sr-Cyrl-RS"/>
        </w:rPr>
      </w:pPr>
      <w:bookmarkStart w:id="0" w:name="_GoBack"/>
      <w:r>
        <w:rPr>
          <w:rFonts w:cs="Times New Roman"/>
          <w:bCs/>
          <w:color w:val="000000"/>
          <w:lang w:val="sr-Cyrl-RS"/>
        </w:rPr>
        <w:t>5</w:t>
      </w:r>
      <w:r w:rsidR="002E1494">
        <w:rPr>
          <w:rFonts w:cs="Times New Roman"/>
          <w:bCs/>
          <w:color w:val="000000"/>
          <w:lang w:val="sr-Cyrl-RS"/>
        </w:rPr>
        <w:t>8</w:t>
      </w:r>
      <w:r w:rsidR="00D451DE">
        <w:rPr>
          <w:rFonts w:cs="Times New Roman"/>
          <w:bCs/>
          <w:color w:val="000000"/>
          <w:lang w:val="sr-Cyrl-RS"/>
        </w:rPr>
        <w:t>.</w:t>
      </w:r>
    </w:p>
    <w:p w:rsidR="00D451DE" w:rsidRDefault="00D451DE" w:rsidP="00084364">
      <w:pPr>
        <w:autoSpaceDE w:val="0"/>
        <w:ind w:right="-6"/>
        <w:jc w:val="center"/>
        <w:rPr>
          <w:rFonts w:cs="Times New Roman"/>
          <w:bCs/>
          <w:color w:val="000000"/>
          <w:lang w:val="sr-Cyrl-RS"/>
        </w:rPr>
      </w:pPr>
      <w:r>
        <w:rPr>
          <w:rFonts w:cs="Times New Roman"/>
          <w:bCs/>
          <w:color w:val="000000"/>
          <w:lang w:val="sr-Cyrl-RS"/>
        </w:rPr>
        <w:t>________________</w:t>
      </w:r>
    </w:p>
    <w:p w:rsidR="00084364" w:rsidRPr="007A2DFD" w:rsidRDefault="00084364" w:rsidP="00084364">
      <w:pPr>
        <w:jc w:val="both"/>
        <w:rPr>
          <w:rFonts w:cs="Times New Roman"/>
          <w:sz w:val="20"/>
          <w:szCs w:val="20"/>
          <w:lang w:val="sr-Cyrl-RS"/>
        </w:rPr>
      </w:pPr>
      <w:r>
        <w:rPr>
          <w:rFonts w:cs="Times New Roman"/>
          <w:lang w:val="sr-Cyrl-RS"/>
        </w:rPr>
        <w:tab/>
      </w:r>
      <w:r>
        <w:rPr>
          <w:rFonts w:cs="Times New Roman"/>
          <w:sz w:val="20"/>
          <w:szCs w:val="20"/>
          <w:lang w:val="sr-Cyrl-RS"/>
        </w:rPr>
        <w:t>На основу чл. 6</w:t>
      </w:r>
      <w:r w:rsidRPr="00C44D5F">
        <w:rPr>
          <w:rFonts w:cs="Times New Roman"/>
          <w:sz w:val="20"/>
          <w:szCs w:val="20"/>
          <w:lang w:val="sr-Cyrl-RS"/>
        </w:rPr>
        <w:t xml:space="preserve">3. Закона о буџетском систему </w:t>
      </w:r>
      <w:r>
        <w:rPr>
          <w:rFonts w:cs="Times New Roman"/>
          <w:sz w:val="20"/>
          <w:szCs w:val="20"/>
          <w:lang w:val="sr-Cyrl-RS"/>
        </w:rPr>
        <w:t>(„</w:t>
      </w:r>
      <w:proofErr w:type="spellStart"/>
      <w:r>
        <w:rPr>
          <w:rFonts w:cs="Times New Roman"/>
          <w:sz w:val="20"/>
          <w:szCs w:val="20"/>
          <w:lang w:val="sr-Cyrl-RS"/>
        </w:rPr>
        <w:t>Сл.гласник</w:t>
      </w:r>
      <w:proofErr w:type="spellEnd"/>
      <w:r>
        <w:rPr>
          <w:rFonts w:cs="Times New Roman"/>
          <w:sz w:val="20"/>
          <w:szCs w:val="20"/>
          <w:lang w:val="sr-Cyrl-RS"/>
        </w:rPr>
        <w:t xml:space="preserve"> РС“, бр. 54/</w:t>
      </w:r>
      <w:r w:rsidRPr="00C44D5F">
        <w:rPr>
          <w:rFonts w:cs="Times New Roman"/>
          <w:sz w:val="20"/>
          <w:szCs w:val="20"/>
          <w:lang w:val="sr-Cyrl-RS"/>
        </w:rPr>
        <w:t>09, 73/10</w:t>
      </w:r>
      <w:r>
        <w:rPr>
          <w:rFonts w:cs="Times New Roman"/>
          <w:sz w:val="20"/>
          <w:szCs w:val="20"/>
          <w:lang w:val="sr-Cyrl-RS"/>
        </w:rPr>
        <w:t>,</w:t>
      </w:r>
      <w:r w:rsidRPr="00C44D5F">
        <w:rPr>
          <w:rFonts w:cs="Times New Roman"/>
          <w:sz w:val="20"/>
          <w:szCs w:val="20"/>
          <w:lang w:val="sr-Cyrl-RS"/>
        </w:rPr>
        <w:t xml:space="preserve"> 101/10</w:t>
      </w:r>
      <w:r>
        <w:rPr>
          <w:rFonts w:cs="Times New Roman"/>
          <w:sz w:val="20"/>
          <w:szCs w:val="20"/>
          <w:lang w:val="sr-Cyrl-RS"/>
        </w:rPr>
        <w:t>, 101/11, 93/12,</w:t>
      </w:r>
      <w:r>
        <w:rPr>
          <w:rFonts w:cs="Times New Roman"/>
          <w:sz w:val="20"/>
          <w:szCs w:val="20"/>
        </w:rPr>
        <w:t xml:space="preserve"> </w:t>
      </w:r>
      <w:r>
        <w:rPr>
          <w:rFonts w:cs="Times New Roman"/>
          <w:sz w:val="20"/>
          <w:szCs w:val="20"/>
          <w:lang w:val="sr-Cyrl-RS"/>
        </w:rPr>
        <w:t xml:space="preserve">62/13, 63/13 </w:t>
      </w:r>
      <w:proofErr w:type="spellStart"/>
      <w:r>
        <w:rPr>
          <w:rFonts w:cs="Times New Roman"/>
          <w:sz w:val="20"/>
          <w:szCs w:val="20"/>
          <w:lang w:val="sr-Cyrl-RS"/>
        </w:rPr>
        <w:t>испр</w:t>
      </w:r>
      <w:proofErr w:type="spellEnd"/>
      <w:r>
        <w:rPr>
          <w:rFonts w:cs="Times New Roman"/>
          <w:sz w:val="20"/>
          <w:szCs w:val="20"/>
          <w:lang w:val="sr-Cyrl-RS"/>
        </w:rPr>
        <w:t>., 108/13, 142/14</w:t>
      </w:r>
      <w:r>
        <w:rPr>
          <w:rFonts w:cs="Times New Roman"/>
          <w:sz w:val="20"/>
          <w:szCs w:val="20"/>
        </w:rPr>
        <w:t>,</w:t>
      </w:r>
      <w:r>
        <w:rPr>
          <w:rFonts w:cs="Times New Roman"/>
          <w:sz w:val="20"/>
          <w:szCs w:val="20"/>
          <w:lang w:val="sr-Cyrl-RS"/>
        </w:rPr>
        <w:t xml:space="preserve"> 68/15-др. закон</w:t>
      </w:r>
      <w:r>
        <w:rPr>
          <w:rFonts w:cs="Times New Roman"/>
          <w:sz w:val="20"/>
          <w:szCs w:val="20"/>
        </w:rPr>
        <w:t xml:space="preserve"> </w:t>
      </w:r>
      <w:r>
        <w:rPr>
          <w:rFonts w:cs="Times New Roman"/>
          <w:sz w:val="20"/>
          <w:szCs w:val="20"/>
          <w:lang w:val="sr-Cyrl-RS"/>
        </w:rPr>
        <w:t>и 103/2015</w:t>
      </w:r>
      <w:r w:rsidRPr="00C44D5F">
        <w:rPr>
          <w:rFonts w:cs="Times New Roman"/>
          <w:sz w:val="20"/>
          <w:szCs w:val="20"/>
          <w:lang w:val="sr-Cyrl-RS"/>
        </w:rPr>
        <w:t xml:space="preserve">), </w:t>
      </w:r>
      <w:r w:rsidRPr="00C44D5F">
        <w:rPr>
          <w:rFonts w:cs="Times New Roman"/>
          <w:sz w:val="20"/>
          <w:szCs w:val="20"/>
          <w:lang w:val="sr-Cyrl-CS"/>
        </w:rPr>
        <w:t>чл. 32.</w:t>
      </w:r>
      <w:r>
        <w:rPr>
          <w:rFonts w:cs="Times New Roman"/>
          <w:sz w:val="20"/>
          <w:szCs w:val="20"/>
          <w:lang w:val="sr-Cyrl-CS"/>
        </w:rPr>
        <w:t xml:space="preserve"> </w:t>
      </w:r>
      <w:r>
        <w:rPr>
          <w:rFonts w:cs="Times New Roman"/>
          <w:sz w:val="20"/>
          <w:szCs w:val="20"/>
          <w:lang w:val="sr-Cyrl-RS"/>
        </w:rPr>
        <w:t>и 52.</w:t>
      </w:r>
      <w:r w:rsidRPr="00C44D5F">
        <w:rPr>
          <w:rFonts w:cs="Times New Roman"/>
          <w:sz w:val="20"/>
          <w:szCs w:val="20"/>
          <w:lang w:val="sr-Cyrl-CS"/>
        </w:rPr>
        <w:t xml:space="preserve"> Закона о локалној самоуправи („</w:t>
      </w:r>
      <w:proofErr w:type="spellStart"/>
      <w:r w:rsidRPr="00C44D5F">
        <w:rPr>
          <w:rFonts w:cs="Times New Roman"/>
          <w:sz w:val="20"/>
          <w:szCs w:val="20"/>
          <w:lang w:val="sr-Cyrl-CS"/>
        </w:rPr>
        <w:t>Сл.гласник</w:t>
      </w:r>
      <w:proofErr w:type="spellEnd"/>
      <w:r w:rsidRPr="00C44D5F">
        <w:rPr>
          <w:rFonts w:cs="Times New Roman"/>
          <w:sz w:val="20"/>
          <w:szCs w:val="20"/>
          <w:lang w:val="sr-Cyrl-CS"/>
        </w:rPr>
        <w:t xml:space="preserve"> РС“, број 129/2007</w:t>
      </w:r>
      <w:r>
        <w:rPr>
          <w:rFonts w:cs="Times New Roman"/>
          <w:sz w:val="20"/>
          <w:szCs w:val="20"/>
          <w:lang w:val="sr-Cyrl-CS"/>
        </w:rPr>
        <w:t xml:space="preserve"> и 83/2014-др. закон</w:t>
      </w:r>
      <w:r w:rsidRPr="00C44D5F">
        <w:rPr>
          <w:rFonts w:cs="Times New Roman"/>
          <w:sz w:val="20"/>
          <w:szCs w:val="20"/>
          <w:lang w:val="sr-Cyrl-CS"/>
        </w:rPr>
        <w:t>)</w:t>
      </w:r>
      <w:r>
        <w:rPr>
          <w:rFonts w:cs="Times New Roman"/>
          <w:sz w:val="20"/>
          <w:szCs w:val="20"/>
          <w:lang w:val="sr-Cyrl-CS"/>
        </w:rPr>
        <w:t xml:space="preserve">  и чл. 40</w:t>
      </w:r>
      <w:r w:rsidRPr="00C44D5F">
        <w:rPr>
          <w:rFonts w:cs="Times New Roman"/>
          <w:sz w:val="20"/>
          <w:szCs w:val="20"/>
          <w:lang w:val="sr-Cyrl-CS"/>
        </w:rPr>
        <w:t>. ст</w:t>
      </w:r>
      <w:r>
        <w:rPr>
          <w:rFonts w:cs="Times New Roman"/>
          <w:sz w:val="20"/>
          <w:szCs w:val="20"/>
          <w:lang w:val="sr-Cyrl-CS"/>
        </w:rPr>
        <w:t>ав 1. тачка</w:t>
      </w:r>
      <w:r w:rsidRPr="00C44D5F">
        <w:rPr>
          <w:rFonts w:cs="Times New Roman"/>
          <w:sz w:val="20"/>
          <w:szCs w:val="20"/>
          <w:lang w:val="sr-Cyrl-CS"/>
        </w:rPr>
        <w:t xml:space="preserve"> Статута општине Бач („Сл.</w:t>
      </w:r>
      <w:r>
        <w:rPr>
          <w:rFonts w:cs="Times New Roman"/>
          <w:sz w:val="20"/>
          <w:szCs w:val="20"/>
          <w:lang w:val="sr-Cyrl-CS"/>
        </w:rPr>
        <w:t xml:space="preserve"> </w:t>
      </w:r>
      <w:r w:rsidRPr="00C44D5F">
        <w:rPr>
          <w:rFonts w:cs="Times New Roman"/>
          <w:sz w:val="20"/>
          <w:szCs w:val="20"/>
          <w:lang w:val="sr-Cyrl-CS"/>
        </w:rPr>
        <w:t>лист општине Бач“, бр. 1</w:t>
      </w:r>
      <w:r>
        <w:rPr>
          <w:rFonts w:cs="Times New Roman"/>
          <w:sz w:val="20"/>
          <w:szCs w:val="20"/>
          <w:lang w:val="sr-Cyrl-CS"/>
        </w:rPr>
        <w:t xml:space="preserve">/2015- пречишћен текст), </w:t>
      </w:r>
      <w:r>
        <w:rPr>
          <w:rFonts w:cs="Times New Roman"/>
          <w:sz w:val="20"/>
          <w:szCs w:val="20"/>
          <w:lang w:val="sr-Cyrl-RS"/>
        </w:rPr>
        <w:t xml:space="preserve">на </w:t>
      </w:r>
      <w:r>
        <w:rPr>
          <w:rFonts w:cs="Times New Roman"/>
          <w:sz w:val="20"/>
          <w:szCs w:val="20"/>
        </w:rPr>
        <w:t xml:space="preserve">39. </w:t>
      </w:r>
      <w:r>
        <w:rPr>
          <w:rFonts w:cs="Times New Roman"/>
          <w:sz w:val="20"/>
          <w:szCs w:val="20"/>
          <w:lang w:val="sr-Cyrl-RS"/>
        </w:rPr>
        <w:t xml:space="preserve">седници одржаној дана </w:t>
      </w:r>
      <w:r>
        <w:rPr>
          <w:rFonts w:cs="Times New Roman"/>
          <w:sz w:val="20"/>
          <w:szCs w:val="20"/>
        </w:rPr>
        <w:t>23</w:t>
      </w:r>
      <w:r>
        <w:rPr>
          <w:rFonts w:cs="Times New Roman"/>
          <w:sz w:val="20"/>
          <w:szCs w:val="20"/>
          <w:lang w:val="sr-Cyrl-RS"/>
        </w:rPr>
        <w:t>.</w:t>
      </w:r>
      <w:r>
        <w:rPr>
          <w:rFonts w:cs="Times New Roman"/>
          <w:sz w:val="20"/>
          <w:szCs w:val="20"/>
        </w:rPr>
        <w:t>03</w:t>
      </w:r>
      <w:r>
        <w:rPr>
          <w:rFonts w:cs="Times New Roman"/>
          <w:sz w:val="20"/>
          <w:szCs w:val="20"/>
          <w:lang w:val="sr-Cyrl-RS"/>
        </w:rPr>
        <w:t>.2016. године, Скупштина општине Бач донела је</w:t>
      </w:r>
    </w:p>
    <w:p w:rsidR="00084364" w:rsidRDefault="00084364" w:rsidP="00084364">
      <w:pPr>
        <w:jc w:val="both"/>
        <w:rPr>
          <w:rFonts w:cs="Times New Roman"/>
          <w:sz w:val="20"/>
          <w:szCs w:val="20"/>
          <w:lang w:val="sr-Cyrl-RS"/>
        </w:rPr>
      </w:pPr>
    </w:p>
    <w:p w:rsidR="00084364" w:rsidRDefault="00084364" w:rsidP="00084364">
      <w:pPr>
        <w:jc w:val="both"/>
        <w:rPr>
          <w:rFonts w:cs="Times New Roman"/>
          <w:sz w:val="20"/>
          <w:szCs w:val="20"/>
          <w:lang w:val="sr-Cyrl-RS"/>
        </w:rPr>
      </w:pPr>
    </w:p>
    <w:p w:rsidR="00084364" w:rsidRPr="00527B61" w:rsidRDefault="00084364" w:rsidP="00084364">
      <w:pPr>
        <w:jc w:val="center"/>
        <w:rPr>
          <w:rFonts w:eastAsia="Times New Roman" w:cs="Times New Roman"/>
          <w:b/>
          <w:sz w:val="20"/>
          <w:szCs w:val="20"/>
          <w:lang w:val="en-US"/>
        </w:rPr>
      </w:pPr>
      <w:r w:rsidRPr="00527B61">
        <w:rPr>
          <w:rFonts w:eastAsia="Times New Roman" w:cs="Times New Roman"/>
          <w:b/>
          <w:sz w:val="20"/>
          <w:szCs w:val="20"/>
          <w:lang w:val="en-US"/>
        </w:rPr>
        <w:t>О  Д  Л  У  К  У</w:t>
      </w:r>
    </w:p>
    <w:p w:rsidR="00084364" w:rsidRPr="00E22D0F" w:rsidRDefault="00084364" w:rsidP="00084364">
      <w:pPr>
        <w:jc w:val="center"/>
        <w:rPr>
          <w:rFonts w:eastAsia="Times New Roman" w:cs="Times New Roman"/>
          <w:b/>
          <w:sz w:val="20"/>
          <w:szCs w:val="20"/>
          <w:lang w:val="sr-Cyrl-RS"/>
        </w:rPr>
      </w:pPr>
      <w:r>
        <w:rPr>
          <w:rFonts w:eastAsia="Times New Roman" w:cs="Times New Roman"/>
          <w:b/>
          <w:sz w:val="20"/>
          <w:szCs w:val="20"/>
          <w:lang w:val="sr-Cyrl-RS"/>
        </w:rPr>
        <w:t>о</w:t>
      </w:r>
      <w:r w:rsidRPr="00527B61">
        <w:rPr>
          <w:rFonts w:eastAsia="Times New Roman" w:cs="Times New Roman"/>
          <w:b/>
          <w:sz w:val="20"/>
          <w:szCs w:val="20"/>
          <w:lang w:val="en-US"/>
        </w:rPr>
        <w:t xml:space="preserve"> </w:t>
      </w:r>
      <w:r>
        <w:rPr>
          <w:rFonts w:eastAsia="Times New Roman" w:cs="Times New Roman"/>
          <w:b/>
          <w:sz w:val="20"/>
          <w:szCs w:val="20"/>
          <w:lang w:val="sr-Cyrl-RS"/>
        </w:rPr>
        <w:t>изменама и допунама одлуке о буџету</w:t>
      </w:r>
      <w:r w:rsidRPr="00527B61">
        <w:rPr>
          <w:rFonts w:eastAsia="Times New Roman" w:cs="Times New Roman"/>
          <w:b/>
          <w:sz w:val="20"/>
          <w:szCs w:val="20"/>
          <w:lang w:val="en-US"/>
        </w:rPr>
        <w:t xml:space="preserve"> </w:t>
      </w:r>
      <w:r>
        <w:rPr>
          <w:rFonts w:eastAsia="Times New Roman" w:cs="Times New Roman"/>
          <w:b/>
          <w:sz w:val="20"/>
          <w:szCs w:val="20"/>
          <w:lang w:val="sr-Cyrl-RS"/>
        </w:rPr>
        <w:t>општине</w:t>
      </w:r>
      <w:r w:rsidRPr="00527B61">
        <w:rPr>
          <w:rFonts w:eastAsia="Times New Roman" w:cs="Times New Roman"/>
          <w:b/>
          <w:sz w:val="20"/>
          <w:szCs w:val="20"/>
          <w:lang w:val="en-US"/>
        </w:rPr>
        <w:t xml:space="preserve"> </w:t>
      </w:r>
      <w:r>
        <w:rPr>
          <w:rFonts w:eastAsia="Times New Roman" w:cs="Times New Roman"/>
          <w:b/>
          <w:sz w:val="20"/>
          <w:szCs w:val="20"/>
          <w:lang w:val="sr-Cyrl-RS"/>
        </w:rPr>
        <w:t>Бач</w:t>
      </w:r>
      <w:r w:rsidRPr="00527B61">
        <w:rPr>
          <w:rFonts w:eastAsia="Times New Roman" w:cs="Times New Roman"/>
          <w:b/>
          <w:sz w:val="20"/>
          <w:szCs w:val="20"/>
          <w:lang w:val="en-US"/>
        </w:rPr>
        <w:t xml:space="preserve"> </w:t>
      </w:r>
      <w:r>
        <w:rPr>
          <w:rFonts w:eastAsia="Times New Roman" w:cs="Times New Roman"/>
          <w:b/>
          <w:sz w:val="20"/>
          <w:szCs w:val="20"/>
          <w:lang w:val="sr-Cyrl-RS"/>
        </w:rPr>
        <w:t>за</w:t>
      </w:r>
      <w:r w:rsidRPr="00527B61">
        <w:rPr>
          <w:rFonts w:eastAsia="Times New Roman" w:cs="Times New Roman"/>
          <w:b/>
          <w:sz w:val="20"/>
          <w:szCs w:val="20"/>
          <w:lang w:val="en-US"/>
        </w:rPr>
        <w:t xml:space="preserve"> 20</w:t>
      </w:r>
      <w:r w:rsidRPr="00527B61">
        <w:rPr>
          <w:rFonts w:eastAsia="Times New Roman" w:cs="Times New Roman"/>
          <w:b/>
          <w:sz w:val="20"/>
          <w:szCs w:val="20"/>
          <w:lang w:val="sr-Cyrl-CS"/>
        </w:rPr>
        <w:t>16</w:t>
      </w:r>
      <w:r>
        <w:rPr>
          <w:rFonts w:eastAsia="Times New Roman" w:cs="Times New Roman"/>
          <w:b/>
          <w:sz w:val="20"/>
          <w:szCs w:val="20"/>
          <w:lang w:val="en-US"/>
        </w:rPr>
        <w:t>.</w:t>
      </w:r>
      <w:r>
        <w:rPr>
          <w:rFonts w:eastAsia="Times New Roman" w:cs="Times New Roman"/>
          <w:b/>
          <w:sz w:val="20"/>
          <w:szCs w:val="20"/>
          <w:lang w:val="sr-Cyrl-RS"/>
        </w:rPr>
        <w:t xml:space="preserve"> годину</w:t>
      </w:r>
    </w:p>
    <w:p w:rsidR="00084364" w:rsidRDefault="00084364" w:rsidP="00084364">
      <w:pPr>
        <w:jc w:val="center"/>
        <w:rPr>
          <w:rFonts w:eastAsia="Times New Roman" w:cs="Times New Roman"/>
          <w:sz w:val="20"/>
          <w:szCs w:val="20"/>
          <w:lang w:val="sr-Cyrl-RS"/>
        </w:rPr>
      </w:pPr>
    </w:p>
    <w:p w:rsidR="00084364" w:rsidRPr="00527B61" w:rsidRDefault="00084364" w:rsidP="00084364">
      <w:pPr>
        <w:jc w:val="center"/>
        <w:rPr>
          <w:rFonts w:eastAsia="Times New Roman" w:cs="Times New Roman"/>
          <w:b/>
          <w:sz w:val="20"/>
          <w:szCs w:val="20"/>
          <w:lang w:val="sr-Cyrl-RS"/>
        </w:rPr>
      </w:pPr>
      <w:r w:rsidRPr="00527B61">
        <w:rPr>
          <w:rFonts w:eastAsia="Times New Roman" w:cs="Times New Roman"/>
          <w:b/>
          <w:sz w:val="20"/>
          <w:szCs w:val="20"/>
          <w:lang w:val="en-US"/>
        </w:rPr>
        <w:t>I</w:t>
      </w:r>
      <w:r w:rsidRPr="00527B61">
        <w:rPr>
          <w:rFonts w:eastAsia="Times New Roman" w:cs="Times New Roman"/>
          <w:b/>
          <w:sz w:val="20"/>
          <w:szCs w:val="20"/>
          <w:lang w:val="sr-Cyrl-RS"/>
        </w:rPr>
        <w:t xml:space="preserve"> ОПШТИ ДЕО</w:t>
      </w:r>
    </w:p>
    <w:p w:rsidR="00084364" w:rsidRDefault="00084364" w:rsidP="00084364">
      <w:pPr>
        <w:jc w:val="center"/>
        <w:rPr>
          <w:rFonts w:eastAsia="Times New Roman" w:cs="Times New Roman"/>
          <w:sz w:val="20"/>
          <w:szCs w:val="20"/>
          <w:lang w:val="sr-Cyrl-RS"/>
        </w:rPr>
      </w:pPr>
    </w:p>
    <w:p w:rsidR="00084364" w:rsidRDefault="00084364" w:rsidP="00084364">
      <w:pPr>
        <w:jc w:val="center"/>
        <w:rPr>
          <w:rFonts w:eastAsia="Times New Roman" w:cs="Times New Roman"/>
          <w:sz w:val="20"/>
          <w:szCs w:val="20"/>
          <w:lang w:val="sr-Cyrl-RS"/>
        </w:rPr>
      </w:pPr>
      <w:r>
        <w:rPr>
          <w:rFonts w:eastAsia="Times New Roman" w:cs="Times New Roman"/>
          <w:sz w:val="20"/>
          <w:szCs w:val="20"/>
          <w:lang w:val="sr-Cyrl-RS"/>
        </w:rPr>
        <w:t>Члан 1.</w:t>
      </w:r>
    </w:p>
    <w:p w:rsidR="00084364" w:rsidRDefault="00084364" w:rsidP="00084364">
      <w:pPr>
        <w:jc w:val="center"/>
        <w:rPr>
          <w:rFonts w:eastAsia="Times New Roman" w:cs="Times New Roman"/>
          <w:sz w:val="20"/>
          <w:szCs w:val="20"/>
          <w:lang w:val="sr-Cyrl-RS"/>
        </w:rPr>
      </w:pPr>
    </w:p>
    <w:p w:rsidR="00084364" w:rsidRPr="0000522C" w:rsidRDefault="00084364" w:rsidP="00084364">
      <w:pPr>
        <w:rPr>
          <w:rFonts w:eastAsia="Times New Roman" w:cs="Times New Roman"/>
          <w:sz w:val="20"/>
          <w:szCs w:val="20"/>
          <w:lang w:val="sr-Cyrl-RS"/>
        </w:rPr>
      </w:pPr>
      <w:r>
        <w:rPr>
          <w:rFonts w:eastAsia="Times New Roman" w:cs="Times New Roman"/>
          <w:sz w:val="20"/>
          <w:szCs w:val="20"/>
          <w:lang w:val="sr-Cyrl-RS"/>
        </w:rPr>
        <w:tab/>
        <w:t>У Одлуци о буџету општине Бач за 2016. годину („Службени лист општине Бач“, бр. 33/2015 и 4/2016) члан 1. мења се и гласи:</w:t>
      </w:r>
    </w:p>
    <w:p w:rsidR="00084364" w:rsidRPr="00F92848" w:rsidRDefault="00084364" w:rsidP="00084364">
      <w:pPr>
        <w:jc w:val="both"/>
        <w:rPr>
          <w:rFonts w:cs="Times New Roman"/>
          <w:sz w:val="20"/>
          <w:szCs w:val="20"/>
        </w:rPr>
      </w:pPr>
      <w:r w:rsidRPr="0000522C">
        <w:rPr>
          <w:rFonts w:eastAsia="Times New Roman" w:cs="Times New Roman"/>
          <w:sz w:val="20"/>
          <w:szCs w:val="20"/>
          <w:lang w:val="sr-Cyrl-RS"/>
        </w:rPr>
        <w:tab/>
      </w:r>
      <w:r>
        <w:rPr>
          <w:rFonts w:eastAsia="Times New Roman" w:cs="Times New Roman"/>
          <w:sz w:val="20"/>
          <w:szCs w:val="20"/>
          <w:lang w:val="sr-Cyrl-RS"/>
        </w:rPr>
        <w:t>„</w:t>
      </w:r>
      <w:r w:rsidRPr="0000522C">
        <w:rPr>
          <w:rFonts w:cs="Times New Roman"/>
          <w:sz w:val="20"/>
          <w:szCs w:val="20"/>
          <w:lang w:val="sr-Cyrl-CS"/>
        </w:rPr>
        <w:t>Приходи и примања,</w:t>
      </w:r>
      <w:r>
        <w:rPr>
          <w:rFonts w:cs="Times New Roman"/>
          <w:sz w:val="20"/>
          <w:szCs w:val="20"/>
          <w:lang w:val="sr-Cyrl-CS"/>
        </w:rPr>
        <w:t xml:space="preserve"> </w:t>
      </w:r>
      <w:r w:rsidRPr="0000522C">
        <w:rPr>
          <w:rFonts w:cs="Times New Roman"/>
          <w:sz w:val="20"/>
          <w:szCs w:val="20"/>
          <w:lang w:val="sr-Cyrl-CS"/>
        </w:rPr>
        <w:t xml:space="preserve"> расхо</w:t>
      </w:r>
      <w:r>
        <w:rPr>
          <w:rFonts w:cs="Times New Roman"/>
          <w:sz w:val="20"/>
          <w:szCs w:val="20"/>
          <w:lang w:val="sr-Cyrl-CS"/>
        </w:rPr>
        <w:t>ди и издаци буџета општине Бач з</w:t>
      </w:r>
      <w:r w:rsidRPr="0000522C">
        <w:rPr>
          <w:rFonts w:cs="Times New Roman"/>
          <w:sz w:val="20"/>
          <w:szCs w:val="20"/>
          <w:lang w:val="sr-Cyrl-CS"/>
        </w:rPr>
        <w:t>а 201</w:t>
      </w:r>
      <w:r>
        <w:rPr>
          <w:rFonts w:cs="Times New Roman"/>
          <w:sz w:val="20"/>
          <w:szCs w:val="20"/>
          <w:lang w:val="sr-Cyrl-CS"/>
        </w:rPr>
        <w:t>6</w:t>
      </w:r>
      <w:r w:rsidRPr="0000522C">
        <w:rPr>
          <w:rFonts w:cs="Times New Roman"/>
          <w:sz w:val="20"/>
          <w:szCs w:val="20"/>
          <w:lang w:val="sr-Cyrl-CS"/>
        </w:rPr>
        <w:t>. годину (у даљем тексту:</w:t>
      </w:r>
      <w:r>
        <w:rPr>
          <w:rFonts w:cs="Times New Roman"/>
          <w:sz w:val="20"/>
          <w:szCs w:val="20"/>
          <w:lang w:val="sr-Cyrl-CS"/>
        </w:rPr>
        <w:t xml:space="preserve"> б</w:t>
      </w:r>
      <w:r w:rsidRPr="0000522C">
        <w:rPr>
          <w:rFonts w:cs="Times New Roman"/>
          <w:sz w:val="20"/>
          <w:szCs w:val="20"/>
          <w:lang w:val="sr-Cyrl-CS"/>
        </w:rPr>
        <w:t>уџет), састоје се од:</w:t>
      </w:r>
    </w:p>
    <w:p w:rsidR="00084364" w:rsidRPr="00F92848" w:rsidRDefault="00084364" w:rsidP="00084364">
      <w:pPr>
        <w:rPr>
          <w:rFonts w:cs="Times New Roman"/>
          <w:sz w:val="20"/>
          <w:szCs w:val="20"/>
        </w:rPr>
      </w:pPr>
    </w:p>
    <w:tbl>
      <w:tblPr>
        <w:tblW w:w="10820" w:type="dxa"/>
        <w:tblInd w:w="93" w:type="dxa"/>
        <w:tblLook w:val="04A0" w:firstRow="1" w:lastRow="0" w:firstColumn="1" w:lastColumn="0" w:noHBand="0" w:noVBand="1"/>
      </w:tblPr>
      <w:tblGrid>
        <w:gridCol w:w="680"/>
        <w:gridCol w:w="6340"/>
        <w:gridCol w:w="2100"/>
        <w:gridCol w:w="1700"/>
      </w:tblGrid>
      <w:tr w:rsidR="00084364" w:rsidRPr="007F605F" w:rsidTr="00084364">
        <w:trPr>
          <w:trHeight w:val="510"/>
        </w:trPr>
        <w:tc>
          <w:tcPr>
            <w:tcW w:w="6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84364" w:rsidRPr="007F605F" w:rsidRDefault="00084364" w:rsidP="00084364">
            <w:pPr>
              <w:jc w:val="center"/>
              <w:rPr>
                <w:rFonts w:eastAsia="Times New Roman" w:cs="Times New Roman"/>
                <w:b/>
                <w:bCs/>
                <w:color w:val="000000"/>
                <w:sz w:val="20"/>
                <w:szCs w:val="20"/>
              </w:rPr>
            </w:pPr>
            <w:r w:rsidRPr="007F605F">
              <w:rPr>
                <w:rFonts w:eastAsia="Times New Roman" w:cs="Times New Roman"/>
                <w:b/>
                <w:bCs/>
                <w:color w:val="000000"/>
                <w:sz w:val="20"/>
                <w:szCs w:val="20"/>
              </w:rPr>
              <w:t>A.</w:t>
            </w:r>
          </w:p>
        </w:tc>
        <w:tc>
          <w:tcPr>
            <w:tcW w:w="6340" w:type="dxa"/>
            <w:tcBorders>
              <w:top w:val="single" w:sz="4" w:space="0" w:color="auto"/>
              <w:left w:val="nil"/>
              <w:bottom w:val="single" w:sz="4" w:space="0" w:color="auto"/>
              <w:right w:val="single" w:sz="4" w:space="0" w:color="auto"/>
            </w:tcBorders>
            <w:shd w:val="clear" w:color="000000" w:fill="C5D9F1"/>
            <w:noWrap/>
            <w:vAlign w:val="center"/>
            <w:hideMark/>
          </w:tcPr>
          <w:p w:rsidR="00084364" w:rsidRPr="007F605F" w:rsidRDefault="00084364" w:rsidP="00084364">
            <w:pPr>
              <w:rPr>
                <w:rFonts w:eastAsia="Times New Roman" w:cs="Times New Roman"/>
                <w:b/>
                <w:bCs/>
                <w:color w:val="000000"/>
                <w:sz w:val="20"/>
                <w:szCs w:val="20"/>
              </w:rPr>
            </w:pPr>
            <w:r w:rsidRPr="007F605F">
              <w:rPr>
                <w:rFonts w:eastAsia="Times New Roman" w:cs="Times New Roman"/>
                <w:b/>
                <w:bCs/>
                <w:color w:val="000000"/>
                <w:sz w:val="20"/>
                <w:szCs w:val="20"/>
              </w:rPr>
              <w:t>РАЧУН ПРИХОДА И ПРИМАЊА</w:t>
            </w:r>
          </w:p>
        </w:tc>
        <w:tc>
          <w:tcPr>
            <w:tcW w:w="2100" w:type="dxa"/>
            <w:tcBorders>
              <w:top w:val="single" w:sz="4" w:space="0" w:color="auto"/>
              <w:left w:val="nil"/>
              <w:bottom w:val="single" w:sz="4" w:space="0" w:color="auto"/>
              <w:right w:val="single" w:sz="4" w:space="0" w:color="auto"/>
            </w:tcBorders>
            <w:shd w:val="clear" w:color="000000" w:fill="C5D9F1"/>
            <w:vAlign w:val="center"/>
            <w:hideMark/>
          </w:tcPr>
          <w:p w:rsidR="00084364" w:rsidRPr="007F605F" w:rsidRDefault="00084364" w:rsidP="00084364">
            <w:pPr>
              <w:jc w:val="center"/>
              <w:rPr>
                <w:rFonts w:eastAsia="Times New Roman" w:cs="Times New Roman"/>
                <w:b/>
                <w:bCs/>
                <w:color w:val="000000"/>
                <w:sz w:val="20"/>
                <w:szCs w:val="20"/>
              </w:rPr>
            </w:pPr>
            <w:r w:rsidRPr="007F605F">
              <w:rPr>
                <w:rFonts w:eastAsia="Times New Roman" w:cs="Times New Roman"/>
                <w:b/>
                <w:bCs/>
                <w:color w:val="000000"/>
                <w:sz w:val="20"/>
                <w:szCs w:val="20"/>
              </w:rPr>
              <w:t>Економска класификација</w:t>
            </w:r>
          </w:p>
        </w:tc>
        <w:tc>
          <w:tcPr>
            <w:tcW w:w="1700" w:type="dxa"/>
            <w:tcBorders>
              <w:top w:val="single" w:sz="4" w:space="0" w:color="auto"/>
              <w:left w:val="nil"/>
              <w:bottom w:val="single" w:sz="4" w:space="0" w:color="auto"/>
              <w:right w:val="single" w:sz="4" w:space="0" w:color="auto"/>
            </w:tcBorders>
            <w:shd w:val="clear" w:color="000000" w:fill="C5D9F1"/>
            <w:noWrap/>
            <w:vAlign w:val="center"/>
            <w:hideMark/>
          </w:tcPr>
          <w:p w:rsidR="00084364" w:rsidRPr="007F605F" w:rsidRDefault="00084364" w:rsidP="00084364">
            <w:pPr>
              <w:jc w:val="center"/>
              <w:rPr>
                <w:rFonts w:eastAsia="Times New Roman" w:cs="Times New Roman"/>
                <w:b/>
                <w:bCs/>
                <w:color w:val="000000"/>
                <w:sz w:val="20"/>
                <w:szCs w:val="20"/>
              </w:rPr>
            </w:pPr>
            <w:r w:rsidRPr="007F605F">
              <w:rPr>
                <w:rFonts w:eastAsia="Times New Roman" w:cs="Times New Roman"/>
                <w:b/>
                <w:bCs/>
                <w:color w:val="000000"/>
                <w:sz w:val="20"/>
                <w:szCs w:val="20"/>
              </w:rPr>
              <w:t>Износ</w:t>
            </w:r>
          </w:p>
        </w:tc>
      </w:tr>
      <w:tr w:rsidR="00084364" w:rsidRPr="007F605F" w:rsidTr="00084364">
        <w:trPr>
          <w:trHeight w:val="510"/>
        </w:trPr>
        <w:tc>
          <w:tcPr>
            <w:tcW w:w="680" w:type="dxa"/>
            <w:tcBorders>
              <w:top w:val="nil"/>
              <w:left w:val="single" w:sz="4" w:space="0" w:color="auto"/>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color w:val="000000"/>
                <w:sz w:val="20"/>
                <w:szCs w:val="20"/>
              </w:rPr>
            </w:pPr>
            <w:r w:rsidRPr="007F605F">
              <w:rPr>
                <w:rFonts w:eastAsia="Times New Roman" w:cs="Times New Roman"/>
                <w:color w:val="000000"/>
                <w:sz w:val="20"/>
                <w:szCs w:val="20"/>
              </w:rPr>
              <w:t>1.</w:t>
            </w:r>
          </w:p>
        </w:tc>
        <w:tc>
          <w:tcPr>
            <w:tcW w:w="6340" w:type="dxa"/>
            <w:tcBorders>
              <w:top w:val="nil"/>
              <w:left w:val="nil"/>
              <w:bottom w:val="nil"/>
              <w:right w:val="single" w:sz="4" w:space="0" w:color="auto"/>
            </w:tcBorders>
            <w:shd w:val="clear" w:color="auto" w:fill="auto"/>
            <w:vAlign w:val="bottom"/>
            <w:hideMark/>
          </w:tcPr>
          <w:p w:rsidR="00084364" w:rsidRPr="007F605F" w:rsidRDefault="00084364" w:rsidP="00084364">
            <w:pPr>
              <w:rPr>
                <w:rFonts w:eastAsia="Times New Roman" w:cs="Times New Roman"/>
                <w:color w:val="000000"/>
                <w:sz w:val="20"/>
                <w:szCs w:val="20"/>
              </w:rPr>
            </w:pPr>
            <w:r w:rsidRPr="007F605F">
              <w:rPr>
                <w:rFonts w:eastAsia="Times New Roman" w:cs="Times New Roman"/>
                <w:color w:val="000000"/>
                <w:sz w:val="20"/>
                <w:szCs w:val="20"/>
              </w:rPr>
              <w:t xml:space="preserve">Укупни приходи и примања остварени по основу продаје </w:t>
            </w:r>
            <w:proofErr w:type="spellStart"/>
            <w:r w:rsidRPr="007F605F">
              <w:rPr>
                <w:rFonts w:eastAsia="Times New Roman" w:cs="Times New Roman"/>
                <w:color w:val="000000"/>
                <w:sz w:val="20"/>
                <w:szCs w:val="20"/>
              </w:rPr>
              <w:t>нефинансијске</w:t>
            </w:r>
            <w:proofErr w:type="spellEnd"/>
            <w:r w:rsidRPr="007F605F">
              <w:rPr>
                <w:rFonts w:eastAsia="Times New Roman" w:cs="Times New Roman"/>
                <w:color w:val="000000"/>
                <w:sz w:val="20"/>
                <w:szCs w:val="20"/>
              </w:rPr>
              <w:t xml:space="preserve"> имовине</w:t>
            </w:r>
          </w:p>
        </w:tc>
        <w:tc>
          <w:tcPr>
            <w:tcW w:w="2100" w:type="dxa"/>
            <w:tcBorders>
              <w:top w:val="nil"/>
              <w:left w:val="nil"/>
              <w:bottom w:val="nil"/>
              <w:right w:val="single" w:sz="4" w:space="0" w:color="auto"/>
            </w:tcBorders>
            <w:shd w:val="clear" w:color="auto" w:fill="auto"/>
            <w:vAlign w:val="center"/>
            <w:hideMark/>
          </w:tcPr>
          <w:p w:rsidR="00084364" w:rsidRPr="007F605F" w:rsidRDefault="00084364" w:rsidP="00084364">
            <w:pPr>
              <w:jc w:val="center"/>
              <w:rPr>
                <w:rFonts w:eastAsia="Times New Roman" w:cs="Times New Roman"/>
                <w:color w:val="000000"/>
                <w:sz w:val="20"/>
                <w:szCs w:val="20"/>
              </w:rPr>
            </w:pPr>
            <w:r w:rsidRPr="007F605F">
              <w:rPr>
                <w:rFonts w:eastAsia="Times New Roman" w:cs="Times New Roman"/>
                <w:color w:val="000000"/>
                <w:sz w:val="20"/>
                <w:szCs w:val="20"/>
              </w:rPr>
              <w:t>7+8</w:t>
            </w:r>
          </w:p>
        </w:tc>
        <w:tc>
          <w:tcPr>
            <w:tcW w:w="17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right"/>
              <w:rPr>
                <w:rFonts w:eastAsia="Times New Roman" w:cs="Times New Roman"/>
                <w:color w:val="000000"/>
                <w:sz w:val="20"/>
                <w:szCs w:val="20"/>
              </w:rPr>
            </w:pPr>
            <w:r w:rsidRPr="007F605F">
              <w:rPr>
                <w:rFonts w:eastAsia="Times New Roman" w:cs="Times New Roman"/>
                <w:color w:val="000000"/>
                <w:sz w:val="20"/>
                <w:szCs w:val="20"/>
              </w:rPr>
              <w:t>491.618.500,00</w:t>
            </w:r>
          </w:p>
        </w:tc>
      </w:tr>
      <w:tr w:rsidR="00084364" w:rsidRPr="007F605F" w:rsidTr="00084364">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color w:val="000000"/>
                <w:sz w:val="20"/>
                <w:szCs w:val="20"/>
              </w:rPr>
            </w:pPr>
            <w:r w:rsidRPr="007F605F">
              <w:rPr>
                <w:rFonts w:eastAsia="Times New Roman" w:cs="Times New Roman"/>
                <w:color w:val="000000"/>
                <w:sz w:val="20"/>
                <w:szCs w:val="20"/>
              </w:rPr>
              <w:t>2.</w:t>
            </w:r>
          </w:p>
        </w:tc>
        <w:tc>
          <w:tcPr>
            <w:tcW w:w="6340" w:type="dxa"/>
            <w:tcBorders>
              <w:top w:val="nil"/>
              <w:left w:val="nil"/>
              <w:bottom w:val="nil"/>
              <w:right w:val="single" w:sz="4" w:space="0" w:color="auto"/>
            </w:tcBorders>
            <w:shd w:val="clear" w:color="auto" w:fill="auto"/>
            <w:noWrap/>
            <w:vAlign w:val="bottom"/>
            <w:hideMark/>
          </w:tcPr>
          <w:p w:rsidR="00084364" w:rsidRPr="007F605F" w:rsidRDefault="00084364" w:rsidP="00084364">
            <w:pPr>
              <w:rPr>
                <w:rFonts w:eastAsia="Times New Roman" w:cs="Times New Roman"/>
                <w:color w:val="000000"/>
                <w:sz w:val="20"/>
                <w:szCs w:val="20"/>
              </w:rPr>
            </w:pPr>
            <w:r w:rsidRPr="007F605F">
              <w:rPr>
                <w:rFonts w:eastAsia="Times New Roman" w:cs="Times New Roman"/>
                <w:color w:val="000000"/>
                <w:sz w:val="20"/>
                <w:szCs w:val="20"/>
              </w:rPr>
              <w:t xml:space="preserve">Укупни расходи и издаци за набавку </w:t>
            </w:r>
            <w:proofErr w:type="spellStart"/>
            <w:r w:rsidRPr="007F605F">
              <w:rPr>
                <w:rFonts w:eastAsia="Times New Roman" w:cs="Times New Roman"/>
                <w:color w:val="000000"/>
                <w:sz w:val="20"/>
                <w:szCs w:val="20"/>
              </w:rPr>
              <w:t>нефинансијске</w:t>
            </w:r>
            <w:proofErr w:type="spellEnd"/>
            <w:r w:rsidRPr="007F605F">
              <w:rPr>
                <w:rFonts w:eastAsia="Times New Roman" w:cs="Times New Roman"/>
                <w:color w:val="000000"/>
                <w:sz w:val="20"/>
                <w:szCs w:val="20"/>
              </w:rPr>
              <w:t xml:space="preserve"> имовине</w:t>
            </w:r>
          </w:p>
        </w:tc>
        <w:tc>
          <w:tcPr>
            <w:tcW w:w="21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color w:val="000000"/>
                <w:sz w:val="20"/>
                <w:szCs w:val="20"/>
              </w:rPr>
            </w:pPr>
            <w:r w:rsidRPr="007F605F">
              <w:rPr>
                <w:rFonts w:eastAsia="Times New Roman" w:cs="Times New Roman"/>
                <w:color w:val="000000"/>
                <w:sz w:val="20"/>
                <w:szCs w:val="20"/>
              </w:rPr>
              <w:t>4+5</w:t>
            </w:r>
          </w:p>
        </w:tc>
        <w:tc>
          <w:tcPr>
            <w:tcW w:w="17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right"/>
              <w:rPr>
                <w:rFonts w:eastAsia="Times New Roman" w:cs="Times New Roman"/>
                <w:color w:val="000000"/>
                <w:sz w:val="20"/>
                <w:szCs w:val="20"/>
              </w:rPr>
            </w:pPr>
            <w:r w:rsidRPr="007F605F">
              <w:rPr>
                <w:rFonts w:eastAsia="Times New Roman" w:cs="Times New Roman"/>
                <w:color w:val="000000"/>
                <w:sz w:val="20"/>
                <w:szCs w:val="20"/>
              </w:rPr>
              <w:t>623.281.000,00</w:t>
            </w:r>
          </w:p>
        </w:tc>
      </w:tr>
      <w:tr w:rsidR="00084364" w:rsidRPr="007F605F" w:rsidTr="00084364">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b/>
                <w:bCs/>
                <w:color w:val="000000"/>
                <w:sz w:val="20"/>
                <w:szCs w:val="20"/>
              </w:rPr>
            </w:pPr>
            <w:r w:rsidRPr="007F605F">
              <w:rPr>
                <w:rFonts w:eastAsia="Times New Roman" w:cs="Times New Roman"/>
                <w:b/>
                <w:bCs/>
                <w:color w:val="000000"/>
                <w:sz w:val="20"/>
                <w:szCs w:val="20"/>
              </w:rPr>
              <w:t>3.</w:t>
            </w:r>
          </w:p>
        </w:tc>
        <w:tc>
          <w:tcPr>
            <w:tcW w:w="6340" w:type="dxa"/>
            <w:tcBorders>
              <w:top w:val="nil"/>
              <w:left w:val="nil"/>
              <w:bottom w:val="nil"/>
              <w:right w:val="single" w:sz="4" w:space="0" w:color="auto"/>
            </w:tcBorders>
            <w:shd w:val="clear" w:color="auto" w:fill="auto"/>
            <w:noWrap/>
            <w:vAlign w:val="bottom"/>
            <w:hideMark/>
          </w:tcPr>
          <w:p w:rsidR="00084364" w:rsidRPr="007F605F" w:rsidRDefault="00084364" w:rsidP="00084364">
            <w:pPr>
              <w:rPr>
                <w:rFonts w:eastAsia="Times New Roman" w:cs="Times New Roman"/>
                <w:b/>
                <w:bCs/>
                <w:color w:val="000000"/>
                <w:sz w:val="20"/>
                <w:szCs w:val="20"/>
              </w:rPr>
            </w:pPr>
            <w:r w:rsidRPr="007F605F">
              <w:rPr>
                <w:rFonts w:eastAsia="Times New Roman" w:cs="Times New Roman"/>
                <w:b/>
                <w:bCs/>
                <w:color w:val="000000"/>
                <w:sz w:val="20"/>
                <w:szCs w:val="20"/>
              </w:rPr>
              <w:t>Буџетски суфицит/дефицит</w:t>
            </w:r>
          </w:p>
        </w:tc>
        <w:tc>
          <w:tcPr>
            <w:tcW w:w="21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b/>
                <w:bCs/>
                <w:color w:val="000000"/>
                <w:sz w:val="20"/>
                <w:szCs w:val="20"/>
              </w:rPr>
            </w:pPr>
            <w:r w:rsidRPr="007F605F">
              <w:rPr>
                <w:rFonts w:eastAsia="Times New Roman" w:cs="Times New Roman"/>
                <w:b/>
                <w:bCs/>
                <w:color w:val="000000"/>
                <w:sz w:val="20"/>
                <w:szCs w:val="20"/>
              </w:rPr>
              <w:t>(7+8)-(4+5)</w:t>
            </w:r>
          </w:p>
        </w:tc>
        <w:tc>
          <w:tcPr>
            <w:tcW w:w="17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right"/>
              <w:rPr>
                <w:rFonts w:eastAsia="Times New Roman" w:cs="Times New Roman"/>
                <w:b/>
                <w:bCs/>
                <w:color w:val="000000"/>
                <w:sz w:val="20"/>
                <w:szCs w:val="20"/>
              </w:rPr>
            </w:pPr>
            <w:r w:rsidRPr="007F605F">
              <w:rPr>
                <w:rFonts w:eastAsia="Times New Roman" w:cs="Times New Roman"/>
                <w:b/>
                <w:bCs/>
                <w:color w:val="000000"/>
                <w:sz w:val="20"/>
                <w:szCs w:val="20"/>
              </w:rPr>
              <w:t>-131.662.500,00</w:t>
            </w:r>
          </w:p>
        </w:tc>
      </w:tr>
      <w:tr w:rsidR="00084364" w:rsidRPr="007F605F" w:rsidTr="00084364">
        <w:trPr>
          <w:trHeight w:val="510"/>
        </w:trPr>
        <w:tc>
          <w:tcPr>
            <w:tcW w:w="680" w:type="dxa"/>
            <w:tcBorders>
              <w:top w:val="nil"/>
              <w:left w:val="single" w:sz="4" w:space="0" w:color="auto"/>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color w:val="000000"/>
                <w:sz w:val="20"/>
                <w:szCs w:val="20"/>
              </w:rPr>
            </w:pPr>
            <w:r w:rsidRPr="007F605F">
              <w:rPr>
                <w:rFonts w:eastAsia="Times New Roman" w:cs="Times New Roman"/>
                <w:color w:val="000000"/>
                <w:sz w:val="20"/>
                <w:szCs w:val="20"/>
              </w:rPr>
              <w:t>4.</w:t>
            </w:r>
          </w:p>
        </w:tc>
        <w:tc>
          <w:tcPr>
            <w:tcW w:w="6340" w:type="dxa"/>
            <w:tcBorders>
              <w:top w:val="nil"/>
              <w:left w:val="nil"/>
              <w:bottom w:val="nil"/>
              <w:right w:val="single" w:sz="4" w:space="0" w:color="auto"/>
            </w:tcBorders>
            <w:shd w:val="clear" w:color="auto" w:fill="auto"/>
            <w:vAlign w:val="bottom"/>
            <w:hideMark/>
          </w:tcPr>
          <w:p w:rsidR="00084364" w:rsidRPr="007F605F" w:rsidRDefault="00084364" w:rsidP="00084364">
            <w:pPr>
              <w:rPr>
                <w:rFonts w:eastAsia="Times New Roman" w:cs="Times New Roman"/>
                <w:color w:val="000000"/>
                <w:sz w:val="20"/>
                <w:szCs w:val="20"/>
              </w:rPr>
            </w:pPr>
            <w:r w:rsidRPr="007F605F">
              <w:rPr>
                <w:rFonts w:eastAsia="Times New Roman" w:cs="Times New Roman"/>
                <w:color w:val="000000"/>
                <w:sz w:val="20"/>
                <w:szCs w:val="20"/>
              </w:rPr>
              <w:t>Издаци за набавку финансијске имовине (осим за набавку домаћих хартија од вредности 6211)</w:t>
            </w:r>
          </w:p>
        </w:tc>
        <w:tc>
          <w:tcPr>
            <w:tcW w:w="21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color w:val="000000"/>
                <w:sz w:val="20"/>
                <w:szCs w:val="20"/>
              </w:rPr>
            </w:pPr>
            <w:r w:rsidRPr="007F605F">
              <w:rPr>
                <w:rFonts w:eastAsia="Times New Roman" w:cs="Times New Roman"/>
                <w:color w:val="000000"/>
                <w:sz w:val="20"/>
                <w:szCs w:val="20"/>
              </w:rPr>
              <w:t>62</w:t>
            </w:r>
          </w:p>
        </w:tc>
        <w:tc>
          <w:tcPr>
            <w:tcW w:w="17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right"/>
              <w:rPr>
                <w:rFonts w:eastAsia="Times New Roman" w:cs="Times New Roman"/>
                <w:color w:val="000000"/>
                <w:sz w:val="20"/>
                <w:szCs w:val="20"/>
              </w:rPr>
            </w:pPr>
            <w:r w:rsidRPr="007F605F">
              <w:rPr>
                <w:rFonts w:eastAsia="Times New Roman" w:cs="Times New Roman"/>
                <w:color w:val="000000"/>
                <w:sz w:val="20"/>
                <w:szCs w:val="20"/>
              </w:rPr>
              <w:t>0,00</w:t>
            </w:r>
          </w:p>
        </w:tc>
      </w:tr>
      <w:tr w:rsidR="00084364" w:rsidRPr="007F605F" w:rsidTr="00084364">
        <w:trPr>
          <w:trHeight w:val="255"/>
        </w:trPr>
        <w:tc>
          <w:tcPr>
            <w:tcW w:w="68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84364" w:rsidRPr="007F605F" w:rsidRDefault="00084364" w:rsidP="00084364">
            <w:pPr>
              <w:jc w:val="center"/>
              <w:rPr>
                <w:rFonts w:eastAsia="Times New Roman" w:cs="Times New Roman"/>
                <w:b/>
                <w:bCs/>
                <w:color w:val="000000"/>
                <w:sz w:val="20"/>
                <w:szCs w:val="20"/>
              </w:rPr>
            </w:pPr>
            <w:r w:rsidRPr="007F605F">
              <w:rPr>
                <w:rFonts w:eastAsia="Times New Roman" w:cs="Times New Roman"/>
                <w:b/>
                <w:bCs/>
                <w:color w:val="000000"/>
                <w:sz w:val="20"/>
                <w:szCs w:val="20"/>
              </w:rPr>
              <w:t>5.</w:t>
            </w:r>
          </w:p>
        </w:tc>
        <w:tc>
          <w:tcPr>
            <w:tcW w:w="6340" w:type="dxa"/>
            <w:tcBorders>
              <w:top w:val="single" w:sz="4" w:space="0" w:color="auto"/>
              <w:left w:val="nil"/>
              <w:bottom w:val="single" w:sz="4" w:space="0" w:color="auto"/>
              <w:right w:val="single" w:sz="4" w:space="0" w:color="auto"/>
            </w:tcBorders>
            <w:shd w:val="clear" w:color="000000" w:fill="C5D9F1"/>
            <w:noWrap/>
            <w:vAlign w:val="bottom"/>
            <w:hideMark/>
          </w:tcPr>
          <w:p w:rsidR="00084364" w:rsidRPr="007F605F" w:rsidRDefault="00084364" w:rsidP="00084364">
            <w:pPr>
              <w:rPr>
                <w:rFonts w:eastAsia="Times New Roman" w:cs="Times New Roman"/>
                <w:b/>
                <w:bCs/>
                <w:color w:val="000000"/>
                <w:sz w:val="20"/>
                <w:szCs w:val="20"/>
              </w:rPr>
            </w:pPr>
            <w:r w:rsidRPr="007F605F">
              <w:rPr>
                <w:rFonts w:eastAsia="Times New Roman" w:cs="Times New Roman"/>
                <w:b/>
                <w:bCs/>
                <w:color w:val="000000"/>
                <w:sz w:val="20"/>
                <w:szCs w:val="20"/>
              </w:rPr>
              <w:t>Укупан фискални суфицит/дефицит</w:t>
            </w:r>
          </w:p>
        </w:tc>
        <w:tc>
          <w:tcPr>
            <w:tcW w:w="2100" w:type="dxa"/>
            <w:tcBorders>
              <w:top w:val="single" w:sz="4" w:space="0" w:color="auto"/>
              <w:left w:val="nil"/>
              <w:bottom w:val="single" w:sz="4" w:space="0" w:color="auto"/>
              <w:right w:val="single" w:sz="4" w:space="0" w:color="auto"/>
            </w:tcBorders>
            <w:shd w:val="clear" w:color="000000" w:fill="C5D9F1"/>
            <w:noWrap/>
            <w:vAlign w:val="center"/>
            <w:hideMark/>
          </w:tcPr>
          <w:p w:rsidR="00084364" w:rsidRPr="007F605F" w:rsidRDefault="00084364" w:rsidP="00084364">
            <w:pPr>
              <w:jc w:val="center"/>
              <w:rPr>
                <w:rFonts w:eastAsia="Times New Roman" w:cs="Times New Roman"/>
                <w:b/>
                <w:bCs/>
                <w:color w:val="000000"/>
                <w:sz w:val="20"/>
                <w:szCs w:val="20"/>
              </w:rPr>
            </w:pPr>
            <w:r w:rsidRPr="007F605F">
              <w:rPr>
                <w:rFonts w:eastAsia="Times New Roman" w:cs="Times New Roman"/>
                <w:b/>
                <w:bCs/>
                <w:color w:val="000000"/>
                <w:sz w:val="20"/>
                <w:szCs w:val="20"/>
              </w:rPr>
              <w:t>(7+8)-(4+5)-62</w:t>
            </w:r>
          </w:p>
        </w:tc>
        <w:tc>
          <w:tcPr>
            <w:tcW w:w="1700" w:type="dxa"/>
            <w:tcBorders>
              <w:top w:val="single" w:sz="4" w:space="0" w:color="auto"/>
              <w:left w:val="nil"/>
              <w:bottom w:val="single" w:sz="4" w:space="0" w:color="auto"/>
              <w:right w:val="single" w:sz="4" w:space="0" w:color="auto"/>
            </w:tcBorders>
            <w:shd w:val="clear" w:color="000000" w:fill="C5D9F1"/>
            <w:noWrap/>
            <w:vAlign w:val="center"/>
            <w:hideMark/>
          </w:tcPr>
          <w:p w:rsidR="00084364" w:rsidRPr="007F605F" w:rsidRDefault="00084364" w:rsidP="00084364">
            <w:pPr>
              <w:jc w:val="right"/>
              <w:rPr>
                <w:rFonts w:eastAsia="Times New Roman" w:cs="Times New Roman"/>
                <w:b/>
                <w:bCs/>
                <w:color w:val="000000"/>
                <w:sz w:val="20"/>
                <w:szCs w:val="20"/>
              </w:rPr>
            </w:pPr>
            <w:r w:rsidRPr="007F605F">
              <w:rPr>
                <w:rFonts w:eastAsia="Times New Roman" w:cs="Times New Roman"/>
                <w:b/>
                <w:bCs/>
                <w:color w:val="000000"/>
                <w:sz w:val="20"/>
                <w:szCs w:val="20"/>
              </w:rPr>
              <w:t>-131.662.500,00</w:t>
            </w:r>
          </w:p>
        </w:tc>
      </w:tr>
      <w:tr w:rsidR="00084364" w:rsidRPr="007F605F" w:rsidTr="00084364">
        <w:trPr>
          <w:trHeight w:val="255"/>
        </w:trPr>
        <w:tc>
          <w:tcPr>
            <w:tcW w:w="680" w:type="dxa"/>
            <w:tcBorders>
              <w:top w:val="nil"/>
              <w:left w:val="single" w:sz="4" w:space="0" w:color="auto"/>
              <w:bottom w:val="single" w:sz="4" w:space="0" w:color="auto"/>
              <w:right w:val="single" w:sz="4" w:space="0" w:color="auto"/>
            </w:tcBorders>
            <w:shd w:val="clear" w:color="000000" w:fill="E6B8B7"/>
            <w:noWrap/>
            <w:vAlign w:val="center"/>
            <w:hideMark/>
          </w:tcPr>
          <w:p w:rsidR="00084364" w:rsidRPr="007F605F" w:rsidRDefault="00084364" w:rsidP="00084364">
            <w:pPr>
              <w:jc w:val="center"/>
              <w:rPr>
                <w:rFonts w:eastAsia="Times New Roman" w:cs="Times New Roman"/>
                <w:b/>
                <w:bCs/>
                <w:color w:val="000000"/>
                <w:sz w:val="20"/>
                <w:szCs w:val="20"/>
              </w:rPr>
            </w:pPr>
            <w:r w:rsidRPr="007F605F">
              <w:rPr>
                <w:rFonts w:eastAsia="Times New Roman" w:cs="Times New Roman"/>
                <w:b/>
                <w:bCs/>
                <w:color w:val="000000"/>
                <w:sz w:val="20"/>
                <w:szCs w:val="20"/>
              </w:rPr>
              <w:t>Б.</w:t>
            </w:r>
          </w:p>
        </w:tc>
        <w:tc>
          <w:tcPr>
            <w:tcW w:w="6340" w:type="dxa"/>
            <w:tcBorders>
              <w:top w:val="nil"/>
              <w:left w:val="nil"/>
              <w:bottom w:val="single" w:sz="4" w:space="0" w:color="auto"/>
              <w:right w:val="single" w:sz="4" w:space="0" w:color="auto"/>
            </w:tcBorders>
            <w:shd w:val="clear" w:color="000000" w:fill="E6B8B7"/>
            <w:noWrap/>
            <w:vAlign w:val="bottom"/>
            <w:hideMark/>
          </w:tcPr>
          <w:p w:rsidR="00084364" w:rsidRPr="007F605F" w:rsidRDefault="00084364" w:rsidP="00084364">
            <w:pPr>
              <w:rPr>
                <w:rFonts w:eastAsia="Times New Roman" w:cs="Times New Roman"/>
                <w:b/>
                <w:bCs/>
                <w:color w:val="000000"/>
                <w:sz w:val="20"/>
                <w:szCs w:val="20"/>
              </w:rPr>
            </w:pPr>
            <w:r w:rsidRPr="007F605F">
              <w:rPr>
                <w:rFonts w:eastAsia="Times New Roman" w:cs="Times New Roman"/>
                <w:b/>
                <w:bCs/>
                <w:color w:val="000000"/>
                <w:sz w:val="20"/>
                <w:szCs w:val="20"/>
              </w:rPr>
              <w:t>РАЧУН ФИНАНСИРАЊА</w:t>
            </w:r>
          </w:p>
        </w:tc>
        <w:tc>
          <w:tcPr>
            <w:tcW w:w="2100" w:type="dxa"/>
            <w:tcBorders>
              <w:top w:val="nil"/>
              <w:left w:val="nil"/>
              <w:bottom w:val="single" w:sz="4" w:space="0" w:color="auto"/>
              <w:right w:val="single" w:sz="4" w:space="0" w:color="auto"/>
            </w:tcBorders>
            <w:shd w:val="clear" w:color="000000" w:fill="E6B8B7"/>
            <w:noWrap/>
            <w:vAlign w:val="center"/>
            <w:hideMark/>
          </w:tcPr>
          <w:p w:rsidR="00084364" w:rsidRPr="007F605F" w:rsidRDefault="00084364" w:rsidP="00084364">
            <w:pPr>
              <w:jc w:val="center"/>
              <w:rPr>
                <w:rFonts w:eastAsia="Times New Roman" w:cs="Times New Roman"/>
                <w:b/>
                <w:bCs/>
                <w:color w:val="000000"/>
                <w:sz w:val="20"/>
                <w:szCs w:val="20"/>
              </w:rPr>
            </w:pPr>
            <w:r w:rsidRPr="007F605F">
              <w:rPr>
                <w:rFonts w:eastAsia="Times New Roman" w:cs="Times New Roman"/>
                <w:b/>
                <w:bCs/>
                <w:color w:val="000000"/>
                <w:sz w:val="20"/>
                <w:szCs w:val="20"/>
              </w:rPr>
              <w:t> </w:t>
            </w:r>
          </w:p>
        </w:tc>
        <w:tc>
          <w:tcPr>
            <w:tcW w:w="1700" w:type="dxa"/>
            <w:tcBorders>
              <w:top w:val="nil"/>
              <w:left w:val="nil"/>
              <w:bottom w:val="single" w:sz="4" w:space="0" w:color="auto"/>
              <w:right w:val="single" w:sz="4" w:space="0" w:color="auto"/>
            </w:tcBorders>
            <w:shd w:val="clear" w:color="000000" w:fill="E6B8B7"/>
            <w:noWrap/>
            <w:vAlign w:val="center"/>
            <w:hideMark/>
          </w:tcPr>
          <w:p w:rsidR="00084364" w:rsidRPr="007F605F" w:rsidRDefault="00084364" w:rsidP="00084364">
            <w:pPr>
              <w:rPr>
                <w:rFonts w:eastAsia="Times New Roman" w:cs="Times New Roman"/>
                <w:b/>
                <w:bCs/>
                <w:color w:val="000000"/>
                <w:sz w:val="20"/>
                <w:szCs w:val="20"/>
              </w:rPr>
            </w:pPr>
            <w:r w:rsidRPr="007F605F">
              <w:rPr>
                <w:rFonts w:eastAsia="Times New Roman" w:cs="Times New Roman"/>
                <w:b/>
                <w:bCs/>
                <w:color w:val="000000"/>
                <w:sz w:val="20"/>
                <w:szCs w:val="20"/>
              </w:rPr>
              <w:t> </w:t>
            </w:r>
          </w:p>
        </w:tc>
      </w:tr>
      <w:tr w:rsidR="00084364" w:rsidRPr="007F605F" w:rsidTr="00084364">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color w:val="000000"/>
                <w:sz w:val="20"/>
                <w:szCs w:val="20"/>
              </w:rPr>
            </w:pPr>
            <w:r w:rsidRPr="007F605F">
              <w:rPr>
                <w:rFonts w:eastAsia="Times New Roman" w:cs="Times New Roman"/>
                <w:color w:val="000000"/>
                <w:sz w:val="20"/>
                <w:szCs w:val="20"/>
              </w:rPr>
              <w:t>1.</w:t>
            </w:r>
          </w:p>
        </w:tc>
        <w:tc>
          <w:tcPr>
            <w:tcW w:w="6340" w:type="dxa"/>
            <w:tcBorders>
              <w:top w:val="nil"/>
              <w:left w:val="nil"/>
              <w:bottom w:val="nil"/>
              <w:right w:val="single" w:sz="4" w:space="0" w:color="auto"/>
            </w:tcBorders>
            <w:shd w:val="clear" w:color="auto" w:fill="auto"/>
            <w:noWrap/>
            <w:vAlign w:val="bottom"/>
            <w:hideMark/>
          </w:tcPr>
          <w:p w:rsidR="00084364" w:rsidRPr="007F605F" w:rsidRDefault="00084364" w:rsidP="00084364">
            <w:pPr>
              <w:rPr>
                <w:rFonts w:eastAsia="Times New Roman" w:cs="Times New Roman"/>
                <w:color w:val="000000"/>
                <w:sz w:val="20"/>
                <w:szCs w:val="20"/>
              </w:rPr>
            </w:pPr>
            <w:r w:rsidRPr="007F605F">
              <w:rPr>
                <w:rFonts w:eastAsia="Times New Roman" w:cs="Times New Roman"/>
                <w:color w:val="000000"/>
                <w:sz w:val="20"/>
                <w:szCs w:val="20"/>
              </w:rPr>
              <w:t>Примања од задуживања</w:t>
            </w:r>
          </w:p>
        </w:tc>
        <w:tc>
          <w:tcPr>
            <w:tcW w:w="21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color w:val="000000"/>
                <w:sz w:val="20"/>
                <w:szCs w:val="20"/>
              </w:rPr>
            </w:pPr>
            <w:r w:rsidRPr="007F605F">
              <w:rPr>
                <w:rFonts w:eastAsia="Times New Roman" w:cs="Times New Roman"/>
                <w:color w:val="000000"/>
                <w:sz w:val="20"/>
                <w:szCs w:val="20"/>
              </w:rPr>
              <w:t>91</w:t>
            </w:r>
          </w:p>
        </w:tc>
        <w:tc>
          <w:tcPr>
            <w:tcW w:w="17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right"/>
              <w:rPr>
                <w:rFonts w:eastAsia="Times New Roman" w:cs="Times New Roman"/>
                <w:color w:val="000000"/>
                <w:sz w:val="20"/>
                <w:szCs w:val="20"/>
              </w:rPr>
            </w:pPr>
            <w:r w:rsidRPr="007F605F">
              <w:rPr>
                <w:rFonts w:eastAsia="Times New Roman" w:cs="Times New Roman"/>
                <w:color w:val="000000"/>
                <w:sz w:val="20"/>
                <w:szCs w:val="20"/>
              </w:rPr>
              <w:t>0,00</w:t>
            </w:r>
          </w:p>
        </w:tc>
      </w:tr>
      <w:tr w:rsidR="00084364" w:rsidRPr="007F605F" w:rsidTr="00084364">
        <w:trPr>
          <w:trHeight w:val="510"/>
        </w:trPr>
        <w:tc>
          <w:tcPr>
            <w:tcW w:w="680" w:type="dxa"/>
            <w:tcBorders>
              <w:top w:val="nil"/>
              <w:left w:val="single" w:sz="4" w:space="0" w:color="auto"/>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color w:val="000000"/>
                <w:sz w:val="20"/>
                <w:szCs w:val="20"/>
              </w:rPr>
            </w:pPr>
            <w:r w:rsidRPr="007F605F">
              <w:rPr>
                <w:rFonts w:eastAsia="Times New Roman" w:cs="Times New Roman"/>
                <w:color w:val="000000"/>
                <w:sz w:val="20"/>
                <w:szCs w:val="20"/>
              </w:rPr>
              <w:t>2.</w:t>
            </w:r>
          </w:p>
        </w:tc>
        <w:tc>
          <w:tcPr>
            <w:tcW w:w="6340" w:type="dxa"/>
            <w:tcBorders>
              <w:top w:val="nil"/>
              <w:left w:val="nil"/>
              <w:bottom w:val="nil"/>
              <w:right w:val="single" w:sz="4" w:space="0" w:color="auto"/>
            </w:tcBorders>
            <w:shd w:val="clear" w:color="auto" w:fill="auto"/>
            <w:vAlign w:val="bottom"/>
            <w:hideMark/>
          </w:tcPr>
          <w:p w:rsidR="00084364" w:rsidRPr="007F605F" w:rsidRDefault="00084364" w:rsidP="00084364">
            <w:pPr>
              <w:rPr>
                <w:rFonts w:eastAsia="Times New Roman" w:cs="Times New Roman"/>
                <w:color w:val="000000"/>
                <w:sz w:val="20"/>
                <w:szCs w:val="20"/>
              </w:rPr>
            </w:pPr>
            <w:r w:rsidRPr="007F605F">
              <w:rPr>
                <w:rFonts w:eastAsia="Times New Roman" w:cs="Times New Roman"/>
                <w:color w:val="000000"/>
                <w:sz w:val="20"/>
                <w:szCs w:val="20"/>
              </w:rPr>
              <w:t>Примања од продаје финансијске имовине (конта 9211, 9221, 9219, 9227, 9228)</w:t>
            </w:r>
          </w:p>
        </w:tc>
        <w:tc>
          <w:tcPr>
            <w:tcW w:w="21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color w:val="000000"/>
                <w:sz w:val="20"/>
                <w:szCs w:val="20"/>
              </w:rPr>
            </w:pPr>
            <w:r w:rsidRPr="007F605F">
              <w:rPr>
                <w:rFonts w:eastAsia="Times New Roman" w:cs="Times New Roman"/>
                <w:color w:val="000000"/>
                <w:sz w:val="20"/>
                <w:szCs w:val="20"/>
              </w:rPr>
              <w:t>92</w:t>
            </w:r>
          </w:p>
        </w:tc>
        <w:tc>
          <w:tcPr>
            <w:tcW w:w="17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right"/>
              <w:rPr>
                <w:rFonts w:eastAsia="Times New Roman" w:cs="Times New Roman"/>
                <w:color w:val="000000"/>
                <w:sz w:val="20"/>
                <w:szCs w:val="20"/>
              </w:rPr>
            </w:pPr>
            <w:r w:rsidRPr="007F605F">
              <w:rPr>
                <w:rFonts w:eastAsia="Times New Roman" w:cs="Times New Roman"/>
                <w:color w:val="000000"/>
                <w:sz w:val="20"/>
                <w:szCs w:val="20"/>
              </w:rPr>
              <w:t>0,00</w:t>
            </w:r>
          </w:p>
        </w:tc>
      </w:tr>
      <w:tr w:rsidR="00084364" w:rsidRPr="007F605F" w:rsidTr="00084364">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color w:val="000000"/>
                <w:sz w:val="20"/>
                <w:szCs w:val="20"/>
              </w:rPr>
            </w:pPr>
            <w:r w:rsidRPr="007F605F">
              <w:rPr>
                <w:rFonts w:eastAsia="Times New Roman" w:cs="Times New Roman"/>
                <w:color w:val="000000"/>
                <w:sz w:val="20"/>
                <w:szCs w:val="20"/>
              </w:rPr>
              <w:t>3.</w:t>
            </w:r>
          </w:p>
        </w:tc>
        <w:tc>
          <w:tcPr>
            <w:tcW w:w="6340" w:type="dxa"/>
            <w:tcBorders>
              <w:top w:val="nil"/>
              <w:left w:val="nil"/>
              <w:bottom w:val="nil"/>
              <w:right w:val="single" w:sz="4" w:space="0" w:color="auto"/>
            </w:tcBorders>
            <w:shd w:val="clear" w:color="auto" w:fill="auto"/>
            <w:noWrap/>
            <w:vAlign w:val="bottom"/>
            <w:hideMark/>
          </w:tcPr>
          <w:p w:rsidR="00084364" w:rsidRPr="007F605F" w:rsidRDefault="00084364" w:rsidP="00084364">
            <w:pPr>
              <w:rPr>
                <w:rFonts w:eastAsia="Times New Roman" w:cs="Times New Roman"/>
                <w:color w:val="000000"/>
                <w:sz w:val="20"/>
                <w:szCs w:val="20"/>
              </w:rPr>
            </w:pPr>
            <w:r w:rsidRPr="007F605F">
              <w:rPr>
                <w:rFonts w:eastAsia="Times New Roman" w:cs="Times New Roman"/>
                <w:color w:val="000000"/>
                <w:sz w:val="20"/>
                <w:szCs w:val="20"/>
              </w:rPr>
              <w:t>Неутрошена средства из претходних година</w:t>
            </w:r>
          </w:p>
        </w:tc>
        <w:tc>
          <w:tcPr>
            <w:tcW w:w="21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color w:val="000000"/>
                <w:sz w:val="20"/>
                <w:szCs w:val="20"/>
              </w:rPr>
            </w:pPr>
            <w:r w:rsidRPr="007F605F">
              <w:rPr>
                <w:rFonts w:eastAsia="Times New Roman" w:cs="Times New Roman"/>
                <w:color w:val="000000"/>
                <w:sz w:val="20"/>
                <w:szCs w:val="20"/>
              </w:rPr>
              <w:t>3</w:t>
            </w:r>
          </w:p>
        </w:tc>
        <w:tc>
          <w:tcPr>
            <w:tcW w:w="17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right"/>
              <w:rPr>
                <w:rFonts w:eastAsia="Times New Roman" w:cs="Times New Roman"/>
                <w:color w:val="000000"/>
                <w:sz w:val="20"/>
                <w:szCs w:val="20"/>
              </w:rPr>
            </w:pPr>
            <w:r w:rsidRPr="007F605F">
              <w:rPr>
                <w:rFonts w:eastAsia="Times New Roman" w:cs="Times New Roman"/>
                <w:color w:val="000000"/>
                <w:sz w:val="20"/>
                <w:szCs w:val="20"/>
              </w:rPr>
              <w:t>139.362.500,00</w:t>
            </w:r>
          </w:p>
        </w:tc>
      </w:tr>
      <w:tr w:rsidR="00084364" w:rsidRPr="007F605F" w:rsidTr="00084364">
        <w:trPr>
          <w:trHeight w:val="255"/>
        </w:trPr>
        <w:tc>
          <w:tcPr>
            <w:tcW w:w="680" w:type="dxa"/>
            <w:tcBorders>
              <w:top w:val="nil"/>
              <w:left w:val="single" w:sz="4" w:space="0" w:color="auto"/>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color w:val="000000"/>
                <w:sz w:val="20"/>
                <w:szCs w:val="20"/>
              </w:rPr>
            </w:pPr>
            <w:r w:rsidRPr="007F605F">
              <w:rPr>
                <w:rFonts w:eastAsia="Times New Roman" w:cs="Times New Roman"/>
                <w:color w:val="000000"/>
                <w:sz w:val="20"/>
                <w:szCs w:val="20"/>
              </w:rPr>
              <w:t>4.</w:t>
            </w:r>
          </w:p>
        </w:tc>
        <w:tc>
          <w:tcPr>
            <w:tcW w:w="6340" w:type="dxa"/>
            <w:tcBorders>
              <w:top w:val="nil"/>
              <w:left w:val="nil"/>
              <w:bottom w:val="nil"/>
              <w:right w:val="single" w:sz="4" w:space="0" w:color="auto"/>
            </w:tcBorders>
            <w:shd w:val="clear" w:color="auto" w:fill="auto"/>
            <w:noWrap/>
            <w:vAlign w:val="bottom"/>
            <w:hideMark/>
          </w:tcPr>
          <w:p w:rsidR="00084364" w:rsidRPr="007F605F" w:rsidRDefault="00084364" w:rsidP="00084364">
            <w:pPr>
              <w:rPr>
                <w:rFonts w:eastAsia="Times New Roman" w:cs="Times New Roman"/>
                <w:color w:val="000000"/>
                <w:sz w:val="20"/>
                <w:szCs w:val="20"/>
              </w:rPr>
            </w:pPr>
            <w:r w:rsidRPr="007F605F">
              <w:rPr>
                <w:rFonts w:eastAsia="Times New Roman" w:cs="Times New Roman"/>
                <w:color w:val="000000"/>
                <w:sz w:val="20"/>
                <w:szCs w:val="20"/>
              </w:rPr>
              <w:t>Издаци за отплату главнице дуга</w:t>
            </w:r>
          </w:p>
        </w:tc>
        <w:tc>
          <w:tcPr>
            <w:tcW w:w="21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center"/>
              <w:rPr>
                <w:rFonts w:eastAsia="Times New Roman" w:cs="Times New Roman"/>
                <w:color w:val="000000"/>
                <w:sz w:val="20"/>
                <w:szCs w:val="20"/>
              </w:rPr>
            </w:pPr>
            <w:r w:rsidRPr="007F605F">
              <w:rPr>
                <w:rFonts w:eastAsia="Times New Roman" w:cs="Times New Roman"/>
                <w:color w:val="000000"/>
                <w:sz w:val="20"/>
                <w:szCs w:val="20"/>
              </w:rPr>
              <w:t>61</w:t>
            </w:r>
          </w:p>
        </w:tc>
        <w:tc>
          <w:tcPr>
            <w:tcW w:w="1700" w:type="dxa"/>
            <w:tcBorders>
              <w:top w:val="nil"/>
              <w:left w:val="nil"/>
              <w:bottom w:val="nil"/>
              <w:right w:val="single" w:sz="4" w:space="0" w:color="auto"/>
            </w:tcBorders>
            <w:shd w:val="clear" w:color="auto" w:fill="auto"/>
            <w:noWrap/>
            <w:vAlign w:val="center"/>
            <w:hideMark/>
          </w:tcPr>
          <w:p w:rsidR="00084364" w:rsidRPr="007F605F" w:rsidRDefault="00084364" w:rsidP="00084364">
            <w:pPr>
              <w:jc w:val="right"/>
              <w:rPr>
                <w:rFonts w:eastAsia="Times New Roman" w:cs="Times New Roman"/>
                <w:color w:val="000000"/>
                <w:sz w:val="20"/>
                <w:szCs w:val="20"/>
              </w:rPr>
            </w:pPr>
            <w:r w:rsidRPr="007F605F">
              <w:rPr>
                <w:rFonts w:eastAsia="Times New Roman" w:cs="Times New Roman"/>
                <w:color w:val="000000"/>
                <w:sz w:val="20"/>
                <w:szCs w:val="20"/>
              </w:rPr>
              <w:t>7.700.000,00</w:t>
            </w:r>
          </w:p>
        </w:tc>
      </w:tr>
      <w:tr w:rsidR="00084364" w:rsidRPr="007F605F" w:rsidTr="00084364">
        <w:trPr>
          <w:trHeight w:val="255"/>
        </w:trPr>
        <w:tc>
          <w:tcPr>
            <w:tcW w:w="680"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rsidR="00084364" w:rsidRPr="007F605F" w:rsidRDefault="00084364" w:rsidP="00084364">
            <w:pPr>
              <w:jc w:val="center"/>
              <w:rPr>
                <w:rFonts w:eastAsia="Times New Roman" w:cs="Times New Roman"/>
                <w:b/>
                <w:bCs/>
                <w:color w:val="000000"/>
                <w:sz w:val="20"/>
                <w:szCs w:val="20"/>
              </w:rPr>
            </w:pPr>
            <w:r w:rsidRPr="007F605F">
              <w:rPr>
                <w:rFonts w:eastAsia="Times New Roman" w:cs="Times New Roman"/>
                <w:b/>
                <w:bCs/>
                <w:color w:val="000000"/>
                <w:sz w:val="20"/>
                <w:szCs w:val="20"/>
              </w:rPr>
              <w:t>В.</w:t>
            </w:r>
          </w:p>
        </w:tc>
        <w:tc>
          <w:tcPr>
            <w:tcW w:w="6340" w:type="dxa"/>
            <w:tcBorders>
              <w:top w:val="single" w:sz="4" w:space="0" w:color="auto"/>
              <w:left w:val="nil"/>
              <w:bottom w:val="single" w:sz="4" w:space="0" w:color="auto"/>
              <w:right w:val="single" w:sz="4" w:space="0" w:color="auto"/>
            </w:tcBorders>
            <w:shd w:val="clear" w:color="000000" w:fill="E6B8B7"/>
            <w:noWrap/>
            <w:vAlign w:val="bottom"/>
            <w:hideMark/>
          </w:tcPr>
          <w:p w:rsidR="00084364" w:rsidRPr="007F605F" w:rsidRDefault="00084364" w:rsidP="00084364">
            <w:pPr>
              <w:rPr>
                <w:rFonts w:eastAsia="Times New Roman" w:cs="Times New Roman"/>
                <w:b/>
                <w:bCs/>
                <w:color w:val="000000"/>
                <w:sz w:val="20"/>
                <w:szCs w:val="20"/>
              </w:rPr>
            </w:pPr>
            <w:r w:rsidRPr="007F605F">
              <w:rPr>
                <w:rFonts w:eastAsia="Times New Roman" w:cs="Times New Roman"/>
                <w:b/>
                <w:bCs/>
                <w:color w:val="000000"/>
                <w:sz w:val="20"/>
                <w:szCs w:val="20"/>
              </w:rPr>
              <w:t>Нето финансирање</w:t>
            </w:r>
          </w:p>
        </w:tc>
        <w:tc>
          <w:tcPr>
            <w:tcW w:w="2100" w:type="dxa"/>
            <w:tcBorders>
              <w:top w:val="single" w:sz="4" w:space="0" w:color="auto"/>
              <w:left w:val="nil"/>
              <w:bottom w:val="single" w:sz="4" w:space="0" w:color="auto"/>
              <w:right w:val="single" w:sz="4" w:space="0" w:color="auto"/>
            </w:tcBorders>
            <w:shd w:val="clear" w:color="000000" w:fill="E6B8B7"/>
            <w:noWrap/>
            <w:vAlign w:val="center"/>
            <w:hideMark/>
          </w:tcPr>
          <w:p w:rsidR="00084364" w:rsidRPr="007F605F" w:rsidRDefault="00084364" w:rsidP="00084364">
            <w:pPr>
              <w:jc w:val="center"/>
              <w:rPr>
                <w:rFonts w:eastAsia="Times New Roman" w:cs="Times New Roman"/>
                <w:b/>
                <w:bCs/>
                <w:color w:val="000000"/>
                <w:sz w:val="20"/>
                <w:szCs w:val="20"/>
              </w:rPr>
            </w:pPr>
            <w:r w:rsidRPr="007F605F">
              <w:rPr>
                <w:rFonts w:eastAsia="Times New Roman" w:cs="Times New Roman"/>
                <w:b/>
                <w:bCs/>
                <w:color w:val="000000"/>
                <w:sz w:val="20"/>
                <w:szCs w:val="20"/>
              </w:rPr>
              <w:t>(91+92+93)-(61+6211)</w:t>
            </w:r>
          </w:p>
        </w:tc>
        <w:tc>
          <w:tcPr>
            <w:tcW w:w="1700" w:type="dxa"/>
            <w:tcBorders>
              <w:top w:val="single" w:sz="4" w:space="0" w:color="auto"/>
              <w:left w:val="nil"/>
              <w:bottom w:val="single" w:sz="4" w:space="0" w:color="auto"/>
              <w:right w:val="single" w:sz="4" w:space="0" w:color="auto"/>
            </w:tcBorders>
            <w:shd w:val="clear" w:color="000000" w:fill="E6B8B7"/>
            <w:noWrap/>
            <w:vAlign w:val="center"/>
            <w:hideMark/>
          </w:tcPr>
          <w:p w:rsidR="00084364" w:rsidRPr="007F605F" w:rsidRDefault="00084364" w:rsidP="00084364">
            <w:pPr>
              <w:jc w:val="right"/>
              <w:rPr>
                <w:rFonts w:eastAsia="Times New Roman" w:cs="Times New Roman"/>
                <w:b/>
                <w:bCs/>
                <w:color w:val="000000"/>
                <w:sz w:val="20"/>
                <w:szCs w:val="20"/>
              </w:rPr>
            </w:pPr>
            <w:r w:rsidRPr="007F605F">
              <w:rPr>
                <w:rFonts w:eastAsia="Times New Roman" w:cs="Times New Roman"/>
                <w:b/>
                <w:bCs/>
                <w:color w:val="000000"/>
                <w:sz w:val="20"/>
                <w:szCs w:val="20"/>
              </w:rPr>
              <w:t>131.662.500,00</w:t>
            </w:r>
          </w:p>
        </w:tc>
      </w:tr>
    </w:tbl>
    <w:p w:rsidR="00084364" w:rsidRDefault="00084364" w:rsidP="00084364">
      <w:pPr>
        <w:rPr>
          <w:rFonts w:cs="Times New Roman"/>
          <w:sz w:val="18"/>
          <w:szCs w:val="18"/>
          <w:lang w:val="sr-Cyrl-CS"/>
        </w:rPr>
      </w:pPr>
      <w:r w:rsidRPr="007C78D8">
        <w:rPr>
          <w:rFonts w:cs="Times New Roman"/>
          <w:sz w:val="18"/>
          <w:szCs w:val="18"/>
          <w:lang w:val="sr-Cyrl-CS"/>
        </w:rPr>
        <w:tab/>
      </w:r>
    </w:p>
    <w:p w:rsidR="00084364" w:rsidRDefault="00084364" w:rsidP="00084364">
      <w:pPr>
        <w:rPr>
          <w:rFonts w:cs="Times New Roman"/>
          <w:sz w:val="18"/>
          <w:szCs w:val="18"/>
          <w:lang w:val="sr-Cyrl-CS"/>
        </w:rPr>
      </w:pPr>
      <w:r>
        <w:rPr>
          <w:rFonts w:cs="Times New Roman"/>
          <w:sz w:val="18"/>
          <w:szCs w:val="18"/>
          <w:lang w:val="sr-Cyrl-CS"/>
        </w:rPr>
        <w:tab/>
      </w:r>
      <w:r>
        <w:rPr>
          <w:rFonts w:cs="Times New Roman"/>
          <w:sz w:val="18"/>
          <w:szCs w:val="18"/>
          <w:lang w:val="sr-Cyrl-CS"/>
        </w:rPr>
        <w:tab/>
      </w:r>
      <w:r>
        <w:rPr>
          <w:rFonts w:cs="Times New Roman"/>
          <w:sz w:val="18"/>
          <w:szCs w:val="18"/>
          <w:lang w:val="sr-Cyrl-CS"/>
        </w:rPr>
        <w:tab/>
      </w:r>
      <w:r>
        <w:rPr>
          <w:rFonts w:cs="Times New Roman"/>
          <w:sz w:val="18"/>
          <w:szCs w:val="18"/>
          <w:lang w:val="sr-Cyrl-CS"/>
        </w:rPr>
        <w:tab/>
      </w:r>
      <w:r>
        <w:rPr>
          <w:rFonts w:cs="Times New Roman"/>
          <w:sz w:val="18"/>
          <w:szCs w:val="18"/>
          <w:lang w:val="sr-Cyrl-CS"/>
        </w:rPr>
        <w:tab/>
      </w:r>
      <w:r>
        <w:rPr>
          <w:rFonts w:cs="Times New Roman"/>
          <w:sz w:val="18"/>
          <w:szCs w:val="18"/>
          <w:lang w:val="sr-Cyrl-CS"/>
        </w:rPr>
        <w:tab/>
      </w:r>
      <w:r>
        <w:rPr>
          <w:rFonts w:cs="Times New Roman"/>
          <w:sz w:val="18"/>
          <w:szCs w:val="18"/>
          <w:lang w:val="sr-Cyrl-CS"/>
        </w:rPr>
        <w:tab/>
      </w:r>
      <w:r>
        <w:rPr>
          <w:rFonts w:cs="Times New Roman"/>
          <w:sz w:val="18"/>
          <w:szCs w:val="18"/>
          <w:lang w:val="sr-Cyrl-CS"/>
        </w:rPr>
        <w:tab/>
      </w:r>
      <w:r>
        <w:rPr>
          <w:rFonts w:cs="Times New Roman"/>
          <w:sz w:val="18"/>
          <w:szCs w:val="18"/>
          <w:lang w:val="sr-Cyrl-CS"/>
        </w:rPr>
        <w:tab/>
      </w:r>
      <w:r>
        <w:rPr>
          <w:rFonts w:cs="Times New Roman"/>
          <w:sz w:val="18"/>
          <w:szCs w:val="18"/>
          <w:lang w:val="sr-Cyrl-CS"/>
        </w:rPr>
        <w:tab/>
      </w:r>
      <w:r>
        <w:rPr>
          <w:rFonts w:cs="Times New Roman"/>
          <w:sz w:val="18"/>
          <w:szCs w:val="18"/>
          <w:lang w:val="sr-Cyrl-CS"/>
        </w:rPr>
        <w:tab/>
      </w:r>
      <w:r>
        <w:rPr>
          <w:rFonts w:cs="Times New Roman"/>
          <w:sz w:val="18"/>
          <w:szCs w:val="18"/>
          <w:lang w:val="sr-Cyrl-CS"/>
        </w:rPr>
        <w:tab/>
      </w:r>
      <w:r>
        <w:rPr>
          <w:rFonts w:cs="Times New Roman"/>
          <w:sz w:val="18"/>
          <w:szCs w:val="18"/>
          <w:lang w:val="sr-Cyrl-CS"/>
        </w:rPr>
        <w:tab/>
      </w:r>
      <w:r>
        <w:rPr>
          <w:rFonts w:cs="Times New Roman"/>
          <w:sz w:val="18"/>
          <w:szCs w:val="18"/>
          <w:lang w:val="sr-Cyrl-CS"/>
        </w:rPr>
        <w:tab/>
      </w:r>
      <w:r>
        <w:rPr>
          <w:rFonts w:cs="Times New Roman"/>
          <w:sz w:val="18"/>
          <w:szCs w:val="18"/>
          <w:lang w:val="sr-Cyrl-CS"/>
        </w:rPr>
        <w:tab/>
        <w:t>“</w:t>
      </w:r>
    </w:p>
    <w:p w:rsidR="00084364" w:rsidRDefault="00084364" w:rsidP="00084364">
      <w:pPr>
        <w:jc w:val="center"/>
        <w:rPr>
          <w:rFonts w:cs="Times New Roman"/>
          <w:sz w:val="18"/>
          <w:szCs w:val="18"/>
          <w:lang w:val="sr-Cyrl-CS"/>
        </w:rPr>
      </w:pPr>
      <w:r>
        <w:rPr>
          <w:rFonts w:cs="Times New Roman"/>
          <w:sz w:val="18"/>
          <w:szCs w:val="18"/>
          <w:lang w:val="sr-Cyrl-CS"/>
        </w:rPr>
        <w:t>Члан 2.</w:t>
      </w:r>
    </w:p>
    <w:p w:rsidR="00084364" w:rsidRPr="007A2DFD" w:rsidRDefault="00084364" w:rsidP="00084364">
      <w:pPr>
        <w:jc w:val="center"/>
        <w:rPr>
          <w:rFonts w:cs="Times New Roman"/>
          <w:sz w:val="18"/>
          <w:szCs w:val="18"/>
          <w:lang w:val="sr-Cyrl-CS"/>
        </w:rPr>
      </w:pPr>
    </w:p>
    <w:p w:rsidR="00084364" w:rsidRDefault="00084364" w:rsidP="00084364">
      <w:pPr>
        <w:ind w:firstLine="708"/>
        <w:jc w:val="both"/>
        <w:rPr>
          <w:rFonts w:cs="Times New Roman"/>
          <w:sz w:val="20"/>
          <w:szCs w:val="20"/>
          <w:lang w:val="sr-Cyrl-RS"/>
        </w:rPr>
      </w:pPr>
      <w:r>
        <w:rPr>
          <w:rFonts w:cs="Times New Roman"/>
          <w:sz w:val="20"/>
          <w:szCs w:val="20"/>
          <w:lang w:val="sr-Cyrl-RS"/>
        </w:rPr>
        <w:t>Члан 2. мења се и гласи:</w:t>
      </w:r>
    </w:p>
    <w:p w:rsidR="00084364" w:rsidRPr="00502FB5" w:rsidRDefault="00084364" w:rsidP="00084364">
      <w:pPr>
        <w:ind w:firstLine="708"/>
        <w:jc w:val="both"/>
        <w:rPr>
          <w:rFonts w:cs="Times New Roman"/>
          <w:sz w:val="20"/>
          <w:szCs w:val="20"/>
          <w:lang w:val="sr-Cyrl-RS"/>
        </w:rPr>
      </w:pPr>
      <w:r>
        <w:rPr>
          <w:rFonts w:cs="Times New Roman"/>
          <w:sz w:val="20"/>
          <w:szCs w:val="20"/>
          <w:lang w:val="sr-Cyrl-RS"/>
        </w:rPr>
        <w:t>„</w:t>
      </w:r>
      <w:r w:rsidRPr="007A2DFD">
        <w:rPr>
          <w:rFonts w:cs="Times New Roman"/>
          <w:sz w:val="20"/>
          <w:szCs w:val="20"/>
        </w:rPr>
        <w:t xml:space="preserve">Потребна средства за финансирање укупног фискалног дефицита из члана 1. ове одлуке у износу од </w:t>
      </w:r>
      <w:r>
        <w:rPr>
          <w:rFonts w:cs="Times New Roman"/>
          <w:sz w:val="20"/>
          <w:szCs w:val="20"/>
          <w:lang w:val="sr-Cyrl-RS"/>
        </w:rPr>
        <w:t>131.662.500,00</w:t>
      </w:r>
      <w:r w:rsidRPr="007A2DFD">
        <w:rPr>
          <w:rFonts w:cs="Times New Roman"/>
          <w:sz w:val="20"/>
          <w:szCs w:val="20"/>
        </w:rPr>
        <w:t xml:space="preserve"> динара, обезбедиће се из нераспоређеног вишка прихода из ранијих година у износу од </w:t>
      </w:r>
      <w:r>
        <w:rPr>
          <w:rFonts w:cs="Times New Roman"/>
          <w:sz w:val="20"/>
          <w:szCs w:val="20"/>
          <w:lang w:val="sr-Cyrl-RS"/>
        </w:rPr>
        <w:t>139.362.500,00</w:t>
      </w:r>
      <w:r w:rsidRPr="007A2DFD">
        <w:rPr>
          <w:rFonts w:cs="Times New Roman"/>
          <w:sz w:val="20"/>
          <w:szCs w:val="20"/>
        </w:rPr>
        <w:t xml:space="preserve"> динара </w:t>
      </w:r>
      <w:r>
        <w:rPr>
          <w:rFonts w:cs="Times New Roman"/>
          <w:sz w:val="20"/>
          <w:szCs w:val="20"/>
          <w:lang w:val="sr-Cyrl-RS"/>
        </w:rPr>
        <w:t>умањеног за издатке за отплату главнице дуга у износу од 7.700.000,00 динара.“</w:t>
      </w:r>
    </w:p>
    <w:p w:rsidR="00084364" w:rsidRPr="00605A45" w:rsidRDefault="00084364" w:rsidP="00084364">
      <w:pPr>
        <w:rPr>
          <w:rFonts w:cs="Times New Roman"/>
          <w:sz w:val="20"/>
          <w:szCs w:val="20"/>
          <w:lang w:val="sr-Cyrl-RS"/>
        </w:rPr>
      </w:pPr>
    </w:p>
    <w:p w:rsidR="00084364" w:rsidRDefault="00084364" w:rsidP="00084364">
      <w:pPr>
        <w:jc w:val="center"/>
        <w:rPr>
          <w:rFonts w:cs="Times New Roman"/>
          <w:sz w:val="18"/>
          <w:szCs w:val="18"/>
          <w:lang w:val="sr-Cyrl-CS"/>
        </w:rPr>
      </w:pPr>
      <w:r>
        <w:rPr>
          <w:rFonts w:cs="Times New Roman"/>
          <w:sz w:val="18"/>
          <w:szCs w:val="18"/>
          <w:lang w:val="sr-Cyrl-CS"/>
        </w:rPr>
        <w:t>Члан 3.</w:t>
      </w:r>
    </w:p>
    <w:p w:rsidR="00084364" w:rsidRPr="00502FB5" w:rsidRDefault="00084364" w:rsidP="00084364">
      <w:pPr>
        <w:jc w:val="center"/>
        <w:rPr>
          <w:rFonts w:cs="Times New Roman"/>
          <w:sz w:val="18"/>
          <w:szCs w:val="18"/>
          <w:lang w:val="sr-Cyrl-CS"/>
        </w:rPr>
      </w:pPr>
    </w:p>
    <w:p w:rsidR="00084364" w:rsidRDefault="00084364" w:rsidP="00084364">
      <w:pPr>
        <w:ind w:firstLine="708"/>
        <w:jc w:val="both"/>
        <w:rPr>
          <w:rFonts w:cs="Times New Roman"/>
          <w:sz w:val="20"/>
          <w:szCs w:val="20"/>
          <w:lang w:val="sr-Cyrl-RS"/>
        </w:rPr>
      </w:pPr>
      <w:r>
        <w:rPr>
          <w:rFonts w:cs="Times New Roman"/>
          <w:sz w:val="20"/>
          <w:szCs w:val="20"/>
          <w:lang w:val="sr-Cyrl-RS"/>
        </w:rPr>
        <w:t>У члану 3. табела се мења и гласи:</w:t>
      </w:r>
    </w:p>
    <w:p w:rsidR="00084364" w:rsidRDefault="00084364" w:rsidP="00084364">
      <w:pPr>
        <w:rPr>
          <w:rFonts w:cs="Times New Roman"/>
          <w:sz w:val="20"/>
          <w:szCs w:val="20"/>
          <w:lang w:val="sr-Cyrl-RS"/>
        </w:rPr>
      </w:pPr>
      <w:r>
        <w:rPr>
          <w:rFonts w:cs="Times New Roman"/>
          <w:sz w:val="20"/>
          <w:szCs w:val="20"/>
          <w:lang w:val="sr-Cyrl-RS"/>
        </w:rPr>
        <w:tab/>
        <w:t>„</w:t>
      </w:r>
    </w:p>
    <w:tbl>
      <w:tblPr>
        <w:tblW w:w="0" w:type="auto"/>
        <w:tblInd w:w="93" w:type="dxa"/>
        <w:tblLook w:val="04A0" w:firstRow="1" w:lastRow="0" w:firstColumn="1" w:lastColumn="0" w:noHBand="0" w:noVBand="1"/>
      </w:tblPr>
      <w:tblGrid>
        <w:gridCol w:w="1525"/>
        <w:gridCol w:w="958"/>
        <w:gridCol w:w="5487"/>
        <w:gridCol w:w="1745"/>
        <w:gridCol w:w="1236"/>
      </w:tblGrid>
      <w:tr w:rsidR="00084364" w:rsidRPr="00AF799C" w:rsidTr="00084364">
        <w:trPr>
          <w:trHeight w:val="780"/>
        </w:trPr>
        <w:tc>
          <w:tcPr>
            <w:tcW w:w="0" w:type="auto"/>
            <w:tcBorders>
              <w:top w:val="single" w:sz="4" w:space="0" w:color="auto"/>
              <w:left w:val="single" w:sz="4" w:space="0" w:color="auto"/>
              <w:bottom w:val="nil"/>
              <w:right w:val="single" w:sz="4" w:space="0" w:color="auto"/>
            </w:tcBorders>
            <w:shd w:val="clear" w:color="000000" w:fill="E6B8B7"/>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Класа/   Категорија/ Група</w:t>
            </w:r>
          </w:p>
        </w:tc>
        <w:tc>
          <w:tcPr>
            <w:tcW w:w="0" w:type="auto"/>
            <w:tcBorders>
              <w:top w:val="single" w:sz="4" w:space="0" w:color="auto"/>
              <w:left w:val="nil"/>
              <w:bottom w:val="nil"/>
              <w:right w:val="single" w:sz="4" w:space="0" w:color="auto"/>
            </w:tcBorders>
            <w:shd w:val="clear" w:color="000000" w:fill="E6B8B7"/>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Конто</w:t>
            </w:r>
          </w:p>
        </w:tc>
        <w:tc>
          <w:tcPr>
            <w:tcW w:w="0" w:type="auto"/>
            <w:tcBorders>
              <w:top w:val="single" w:sz="4" w:space="0" w:color="auto"/>
              <w:left w:val="nil"/>
              <w:bottom w:val="nil"/>
              <w:right w:val="single" w:sz="4" w:space="0" w:color="auto"/>
            </w:tcBorders>
            <w:shd w:val="clear" w:color="000000" w:fill="E6B8B7"/>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ВРСТЕ ПРИХОДА И ПРИМАЊА</w:t>
            </w:r>
          </w:p>
        </w:tc>
        <w:tc>
          <w:tcPr>
            <w:tcW w:w="0" w:type="auto"/>
            <w:tcBorders>
              <w:top w:val="single" w:sz="4" w:space="0" w:color="auto"/>
              <w:left w:val="nil"/>
              <w:bottom w:val="nil"/>
              <w:right w:val="single" w:sz="4" w:space="0" w:color="auto"/>
            </w:tcBorders>
            <w:shd w:val="clear" w:color="000000" w:fill="E6B8B7"/>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УКУПНА ЈАВНА СРЕДСТВА</w:t>
            </w:r>
          </w:p>
        </w:tc>
        <w:tc>
          <w:tcPr>
            <w:tcW w:w="0" w:type="auto"/>
            <w:tcBorders>
              <w:top w:val="single" w:sz="4" w:space="0" w:color="auto"/>
              <w:left w:val="nil"/>
              <w:bottom w:val="nil"/>
              <w:right w:val="single" w:sz="4" w:space="0" w:color="auto"/>
            </w:tcBorders>
            <w:shd w:val="clear" w:color="000000" w:fill="E6B8B7"/>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Структура %</w:t>
            </w:r>
          </w:p>
        </w:tc>
      </w:tr>
      <w:tr w:rsidR="00084364" w:rsidRPr="00AF799C" w:rsidTr="00084364">
        <w:trPr>
          <w:trHeight w:val="270"/>
        </w:trPr>
        <w:tc>
          <w:tcPr>
            <w:tcW w:w="0" w:type="auto"/>
            <w:tcBorders>
              <w:top w:val="single" w:sz="8" w:space="0" w:color="auto"/>
              <w:left w:val="single" w:sz="4" w:space="0" w:color="auto"/>
              <w:bottom w:val="single" w:sz="8" w:space="0" w:color="auto"/>
              <w:right w:val="single" w:sz="4" w:space="0" w:color="auto"/>
            </w:tcBorders>
            <w:shd w:val="clear" w:color="000000" w:fill="E6B8B7"/>
            <w:noWrap/>
            <w:vAlign w:val="bottom"/>
            <w:hideMark/>
          </w:tcPr>
          <w:p w:rsidR="00084364" w:rsidRPr="00AF799C" w:rsidRDefault="00084364" w:rsidP="00084364">
            <w:pPr>
              <w:jc w:val="center"/>
              <w:rPr>
                <w:rFonts w:eastAsia="Times New Roman" w:cs="Times New Roman"/>
                <w:i/>
                <w:iCs/>
                <w:color w:val="000000"/>
                <w:sz w:val="20"/>
                <w:szCs w:val="20"/>
              </w:rPr>
            </w:pPr>
            <w:r w:rsidRPr="00AF799C">
              <w:rPr>
                <w:rFonts w:eastAsia="Times New Roman" w:cs="Times New Roman"/>
                <w:i/>
                <w:iCs/>
                <w:color w:val="000000"/>
                <w:sz w:val="20"/>
                <w:szCs w:val="20"/>
              </w:rPr>
              <w:t>1</w:t>
            </w:r>
          </w:p>
        </w:tc>
        <w:tc>
          <w:tcPr>
            <w:tcW w:w="0" w:type="auto"/>
            <w:tcBorders>
              <w:top w:val="single" w:sz="8" w:space="0" w:color="auto"/>
              <w:left w:val="nil"/>
              <w:bottom w:val="single" w:sz="8" w:space="0" w:color="auto"/>
              <w:right w:val="single" w:sz="4" w:space="0" w:color="auto"/>
            </w:tcBorders>
            <w:shd w:val="clear" w:color="000000" w:fill="E6B8B7"/>
            <w:noWrap/>
            <w:vAlign w:val="bottom"/>
            <w:hideMark/>
          </w:tcPr>
          <w:p w:rsidR="00084364" w:rsidRPr="00AF799C" w:rsidRDefault="00084364" w:rsidP="00084364">
            <w:pPr>
              <w:jc w:val="center"/>
              <w:rPr>
                <w:rFonts w:eastAsia="Times New Roman" w:cs="Times New Roman"/>
                <w:i/>
                <w:iCs/>
                <w:color w:val="000000"/>
                <w:sz w:val="20"/>
                <w:szCs w:val="20"/>
              </w:rPr>
            </w:pPr>
            <w:r w:rsidRPr="00AF799C">
              <w:rPr>
                <w:rFonts w:eastAsia="Times New Roman" w:cs="Times New Roman"/>
                <w:i/>
                <w:iCs/>
                <w:color w:val="000000"/>
                <w:sz w:val="20"/>
                <w:szCs w:val="20"/>
              </w:rPr>
              <w:t>2</w:t>
            </w:r>
          </w:p>
        </w:tc>
        <w:tc>
          <w:tcPr>
            <w:tcW w:w="0" w:type="auto"/>
            <w:tcBorders>
              <w:top w:val="single" w:sz="8" w:space="0" w:color="auto"/>
              <w:left w:val="nil"/>
              <w:bottom w:val="single" w:sz="8" w:space="0" w:color="auto"/>
              <w:right w:val="single" w:sz="4" w:space="0" w:color="auto"/>
            </w:tcBorders>
            <w:shd w:val="clear" w:color="000000" w:fill="E6B8B7"/>
            <w:vAlign w:val="bottom"/>
            <w:hideMark/>
          </w:tcPr>
          <w:p w:rsidR="00084364" w:rsidRPr="00AF799C" w:rsidRDefault="00084364" w:rsidP="00084364">
            <w:pPr>
              <w:jc w:val="center"/>
              <w:rPr>
                <w:rFonts w:eastAsia="Times New Roman" w:cs="Times New Roman"/>
                <w:i/>
                <w:iCs/>
                <w:color w:val="000000"/>
                <w:sz w:val="20"/>
                <w:szCs w:val="20"/>
              </w:rPr>
            </w:pPr>
            <w:r w:rsidRPr="00AF799C">
              <w:rPr>
                <w:rFonts w:eastAsia="Times New Roman" w:cs="Times New Roman"/>
                <w:i/>
                <w:iCs/>
                <w:color w:val="000000"/>
                <w:sz w:val="20"/>
                <w:szCs w:val="20"/>
              </w:rPr>
              <w:t>3</w:t>
            </w:r>
          </w:p>
        </w:tc>
        <w:tc>
          <w:tcPr>
            <w:tcW w:w="0" w:type="auto"/>
            <w:tcBorders>
              <w:top w:val="single" w:sz="8" w:space="0" w:color="auto"/>
              <w:left w:val="nil"/>
              <w:bottom w:val="single" w:sz="8" w:space="0" w:color="auto"/>
              <w:right w:val="single" w:sz="4" w:space="0" w:color="auto"/>
            </w:tcBorders>
            <w:shd w:val="clear" w:color="000000" w:fill="E6B8B7"/>
            <w:noWrap/>
            <w:vAlign w:val="bottom"/>
            <w:hideMark/>
          </w:tcPr>
          <w:p w:rsidR="00084364" w:rsidRPr="00AF799C" w:rsidRDefault="00084364" w:rsidP="00084364">
            <w:pPr>
              <w:jc w:val="center"/>
              <w:rPr>
                <w:rFonts w:eastAsia="Times New Roman" w:cs="Times New Roman"/>
                <w:i/>
                <w:iCs/>
                <w:color w:val="000000"/>
                <w:sz w:val="20"/>
                <w:szCs w:val="20"/>
              </w:rPr>
            </w:pPr>
            <w:r w:rsidRPr="00AF799C">
              <w:rPr>
                <w:rFonts w:eastAsia="Times New Roman" w:cs="Times New Roman"/>
                <w:i/>
                <w:iCs/>
                <w:color w:val="000000"/>
                <w:sz w:val="20"/>
                <w:szCs w:val="20"/>
              </w:rPr>
              <w:t>4</w:t>
            </w:r>
          </w:p>
        </w:tc>
        <w:tc>
          <w:tcPr>
            <w:tcW w:w="0" w:type="auto"/>
            <w:tcBorders>
              <w:top w:val="single" w:sz="8" w:space="0" w:color="auto"/>
              <w:left w:val="nil"/>
              <w:bottom w:val="single" w:sz="8" w:space="0" w:color="auto"/>
              <w:right w:val="single" w:sz="4" w:space="0" w:color="auto"/>
            </w:tcBorders>
            <w:shd w:val="clear" w:color="000000" w:fill="E6B8B7"/>
            <w:noWrap/>
            <w:vAlign w:val="bottom"/>
            <w:hideMark/>
          </w:tcPr>
          <w:p w:rsidR="00084364" w:rsidRPr="00AF799C" w:rsidRDefault="00084364" w:rsidP="00084364">
            <w:pPr>
              <w:jc w:val="center"/>
              <w:rPr>
                <w:rFonts w:eastAsia="Times New Roman" w:cs="Times New Roman"/>
                <w:i/>
                <w:iCs/>
                <w:color w:val="000000"/>
                <w:sz w:val="20"/>
                <w:szCs w:val="20"/>
              </w:rPr>
            </w:pPr>
            <w:r w:rsidRPr="00AF799C">
              <w:rPr>
                <w:rFonts w:eastAsia="Times New Roman" w:cs="Times New Roman"/>
                <w:i/>
                <w:iCs/>
                <w:color w:val="000000"/>
                <w:sz w:val="20"/>
                <w:szCs w:val="20"/>
              </w:rPr>
              <w:t>5</w:t>
            </w:r>
          </w:p>
        </w:tc>
      </w:tr>
      <w:tr w:rsidR="00084364" w:rsidRPr="00AF799C" w:rsidTr="00084364">
        <w:trPr>
          <w:trHeight w:val="510"/>
        </w:trPr>
        <w:tc>
          <w:tcPr>
            <w:tcW w:w="0" w:type="auto"/>
            <w:tcBorders>
              <w:top w:val="nil"/>
              <w:left w:val="single" w:sz="4" w:space="0" w:color="auto"/>
              <w:bottom w:val="nil"/>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3/32/321</w:t>
            </w:r>
          </w:p>
        </w:tc>
        <w:tc>
          <w:tcPr>
            <w:tcW w:w="0" w:type="auto"/>
            <w:tcBorders>
              <w:top w:val="nil"/>
              <w:left w:val="nil"/>
              <w:bottom w:val="nil"/>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321311</w:t>
            </w:r>
          </w:p>
        </w:tc>
        <w:tc>
          <w:tcPr>
            <w:tcW w:w="0" w:type="auto"/>
            <w:tcBorders>
              <w:top w:val="nil"/>
              <w:left w:val="nil"/>
              <w:bottom w:val="nil"/>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Нераспоређен вишак прихода и примања из претходне године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139.362.500,00      </w:t>
            </w:r>
          </w:p>
        </w:tc>
        <w:tc>
          <w:tcPr>
            <w:tcW w:w="0" w:type="auto"/>
            <w:tcBorders>
              <w:top w:val="nil"/>
              <w:left w:val="nil"/>
              <w:bottom w:val="nil"/>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22,09%</w:t>
            </w:r>
          </w:p>
        </w:tc>
      </w:tr>
      <w:tr w:rsidR="00084364" w:rsidRPr="00AF799C" w:rsidTr="00084364">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700000</w:t>
            </w:r>
          </w:p>
        </w:tc>
        <w:tc>
          <w:tcPr>
            <w:tcW w:w="0" w:type="auto"/>
            <w:tcBorders>
              <w:top w:val="single" w:sz="4" w:space="0" w:color="auto"/>
              <w:left w:val="nil"/>
              <w:bottom w:val="single" w:sz="4" w:space="0" w:color="auto"/>
              <w:right w:val="single" w:sz="4" w:space="0" w:color="auto"/>
            </w:tcBorders>
            <w:shd w:val="clear" w:color="000000" w:fill="8DB4E2"/>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8DB4E2"/>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 xml:space="preserve">ТЕКУЋИ ПРИХОДИ </w:t>
            </w:r>
          </w:p>
        </w:tc>
        <w:tc>
          <w:tcPr>
            <w:tcW w:w="0" w:type="auto"/>
            <w:tcBorders>
              <w:top w:val="nil"/>
              <w:left w:val="nil"/>
              <w:bottom w:val="single" w:sz="4" w:space="0" w:color="auto"/>
              <w:right w:val="single" w:sz="4" w:space="0" w:color="auto"/>
            </w:tcBorders>
            <w:shd w:val="clear" w:color="000000" w:fill="8DB4E2"/>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455.897.500,00      </w:t>
            </w:r>
          </w:p>
        </w:tc>
        <w:tc>
          <w:tcPr>
            <w:tcW w:w="0" w:type="auto"/>
            <w:tcBorders>
              <w:top w:val="single" w:sz="4" w:space="0" w:color="auto"/>
              <w:left w:val="nil"/>
              <w:bottom w:val="single" w:sz="4" w:space="0" w:color="auto"/>
              <w:right w:val="single" w:sz="4" w:space="0" w:color="auto"/>
            </w:tcBorders>
            <w:shd w:val="clear" w:color="000000" w:fill="8DB4E2"/>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72,25%</w:t>
            </w:r>
          </w:p>
        </w:tc>
      </w:tr>
      <w:tr w:rsidR="00084364" w:rsidRPr="00AF799C" w:rsidTr="00084364">
        <w:trPr>
          <w:trHeight w:val="255"/>
        </w:trPr>
        <w:tc>
          <w:tcPr>
            <w:tcW w:w="0" w:type="auto"/>
            <w:tcBorders>
              <w:top w:val="nil"/>
              <w:left w:val="single" w:sz="4" w:space="0" w:color="auto"/>
              <w:bottom w:val="single" w:sz="4" w:space="0" w:color="auto"/>
              <w:right w:val="single" w:sz="4" w:space="0" w:color="auto"/>
            </w:tcBorders>
            <w:shd w:val="clear" w:color="000000" w:fill="C5D9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710000</w:t>
            </w:r>
          </w:p>
        </w:tc>
        <w:tc>
          <w:tcPr>
            <w:tcW w:w="0" w:type="auto"/>
            <w:tcBorders>
              <w:top w:val="nil"/>
              <w:left w:val="nil"/>
              <w:bottom w:val="single" w:sz="4" w:space="0" w:color="auto"/>
              <w:right w:val="single" w:sz="4" w:space="0" w:color="auto"/>
            </w:tcBorders>
            <w:shd w:val="clear" w:color="000000" w:fill="C5D9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C5D9F1"/>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ПОРЕЗИ</w:t>
            </w:r>
          </w:p>
        </w:tc>
        <w:tc>
          <w:tcPr>
            <w:tcW w:w="0" w:type="auto"/>
            <w:tcBorders>
              <w:top w:val="nil"/>
              <w:left w:val="nil"/>
              <w:bottom w:val="single" w:sz="4" w:space="0" w:color="auto"/>
              <w:right w:val="single" w:sz="4" w:space="0" w:color="auto"/>
            </w:tcBorders>
            <w:shd w:val="clear" w:color="000000" w:fill="C5D9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165.475.500,00      </w:t>
            </w:r>
          </w:p>
        </w:tc>
        <w:tc>
          <w:tcPr>
            <w:tcW w:w="0" w:type="auto"/>
            <w:tcBorders>
              <w:top w:val="nil"/>
              <w:left w:val="nil"/>
              <w:bottom w:val="single" w:sz="4" w:space="0" w:color="auto"/>
              <w:right w:val="single" w:sz="4" w:space="0" w:color="auto"/>
            </w:tcBorders>
            <w:shd w:val="clear" w:color="000000" w:fill="C5D9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26,23%</w:t>
            </w:r>
          </w:p>
        </w:tc>
      </w:tr>
      <w:tr w:rsidR="00084364" w:rsidRPr="00AF799C" w:rsidTr="00084364">
        <w:trPr>
          <w:trHeight w:val="510"/>
        </w:trPr>
        <w:tc>
          <w:tcPr>
            <w:tcW w:w="0" w:type="auto"/>
            <w:tcBorders>
              <w:top w:val="nil"/>
              <w:left w:val="single" w:sz="4" w:space="0" w:color="auto"/>
              <w:bottom w:val="single" w:sz="4" w:space="0" w:color="auto"/>
              <w:right w:val="single" w:sz="4" w:space="0" w:color="auto"/>
            </w:tcBorders>
            <w:shd w:val="clear" w:color="000000" w:fill="DCE6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711000</w:t>
            </w:r>
          </w:p>
        </w:tc>
        <w:tc>
          <w:tcPr>
            <w:tcW w:w="0" w:type="auto"/>
            <w:tcBorders>
              <w:top w:val="nil"/>
              <w:left w:val="nil"/>
              <w:bottom w:val="single" w:sz="4" w:space="0" w:color="auto"/>
              <w:right w:val="single" w:sz="4" w:space="0" w:color="auto"/>
            </w:tcBorders>
            <w:shd w:val="clear" w:color="000000" w:fill="DCE6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DCE6F1"/>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ПОРЕЗ НА ДОХОДАК, ДОБИТ И КАПИТАЛНЕ ДОБИТКЕ</w:t>
            </w:r>
          </w:p>
        </w:tc>
        <w:tc>
          <w:tcPr>
            <w:tcW w:w="0" w:type="auto"/>
            <w:tcBorders>
              <w:top w:val="nil"/>
              <w:left w:val="nil"/>
              <w:bottom w:val="single" w:sz="4" w:space="0" w:color="auto"/>
              <w:right w:val="single" w:sz="4" w:space="0" w:color="auto"/>
            </w:tcBorders>
            <w:shd w:val="clear" w:color="000000" w:fill="DCE6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96.275.500,00      </w:t>
            </w:r>
          </w:p>
        </w:tc>
        <w:tc>
          <w:tcPr>
            <w:tcW w:w="0" w:type="auto"/>
            <w:tcBorders>
              <w:top w:val="nil"/>
              <w:left w:val="nil"/>
              <w:bottom w:val="single" w:sz="4" w:space="0" w:color="auto"/>
              <w:right w:val="single" w:sz="4" w:space="0" w:color="auto"/>
            </w:tcBorders>
            <w:shd w:val="clear" w:color="000000" w:fill="DCE6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15,26%</w:t>
            </w:r>
          </w:p>
        </w:tc>
      </w:tr>
      <w:tr w:rsidR="00084364" w:rsidRPr="00AF799C" w:rsidTr="00084364">
        <w:trPr>
          <w:trHeight w:val="25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711111</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Порез на зараде</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74.500.000,00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11,81%</w:t>
            </w:r>
          </w:p>
        </w:tc>
      </w:tr>
      <w:tr w:rsidR="00084364" w:rsidRPr="00AF799C" w:rsidTr="00084364">
        <w:trPr>
          <w:trHeight w:val="102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lastRenderedPageBreak/>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711121</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Порез на приходе од самосталних делатности који се плаћа према стварно оствареном приходу, по решењу Пореске управе</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150.000,00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0,02%</w:t>
            </w:r>
          </w:p>
        </w:tc>
      </w:tr>
      <w:tr w:rsidR="00084364" w:rsidRPr="00AF799C" w:rsidTr="00084364">
        <w:trPr>
          <w:trHeight w:val="102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711122</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Порез на приходе од самосталних делатности који се плаћа према паушално утврђеном приходу, по решењу Пореске управе</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2.000.000,00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0,32%</w:t>
            </w:r>
          </w:p>
        </w:tc>
      </w:tr>
      <w:tr w:rsidR="00084364" w:rsidRPr="00AF799C" w:rsidTr="00084364">
        <w:trPr>
          <w:trHeight w:val="76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711123</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 xml:space="preserve">Порез на приходе од самосталних делатности који се плаћа према стварно оствареном приходу </w:t>
            </w:r>
            <w:proofErr w:type="spellStart"/>
            <w:r w:rsidRPr="00AF799C">
              <w:rPr>
                <w:rFonts w:eastAsia="Times New Roman" w:cs="Times New Roman"/>
                <w:color w:val="000000"/>
                <w:sz w:val="20"/>
                <w:szCs w:val="20"/>
              </w:rPr>
              <w:t>самоопорезивањем</w:t>
            </w:r>
            <w:proofErr w:type="spellEnd"/>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6.000.000,00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0,95%</w:t>
            </w:r>
          </w:p>
        </w:tc>
      </w:tr>
      <w:tr w:rsidR="00084364" w:rsidRPr="00AF799C" w:rsidTr="00084364">
        <w:trPr>
          <w:trHeight w:val="102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711145</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 xml:space="preserve">Порез на приходе од давања у закуп покретних ствари - по основу </w:t>
            </w:r>
            <w:proofErr w:type="spellStart"/>
            <w:r w:rsidRPr="00AF799C">
              <w:rPr>
                <w:rFonts w:eastAsia="Times New Roman" w:cs="Times New Roman"/>
                <w:color w:val="000000"/>
                <w:sz w:val="20"/>
                <w:szCs w:val="20"/>
              </w:rPr>
              <w:t>самоопорезивања</w:t>
            </w:r>
            <w:proofErr w:type="spellEnd"/>
            <w:r w:rsidRPr="00AF799C">
              <w:rPr>
                <w:rFonts w:eastAsia="Times New Roman" w:cs="Times New Roman"/>
                <w:color w:val="000000"/>
                <w:sz w:val="20"/>
                <w:szCs w:val="20"/>
              </w:rPr>
              <w:t xml:space="preserve"> и по решењу Пореске управе </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590.000,00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0,09%</w:t>
            </w:r>
          </w:p>
        </w:tc>
      </w:tr>
      <w:tr w:rsidR="00084364" w:rsidRPr="00AF799C" w:rsidTr="00084364">
        <w:trPr>
          <w:trHeight w:val="25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711147</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Порез на земљиште</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20.000,00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0,00%</w:t>
            </w:r>
          </w:p>
        </w:tc>
      </w:tr>
      <w:tr w:rsidR="00084364" w:rsidRPr="00AF799C" w:rsidTr="00084364">
        <w:trPr>
          <w:trHeight w:val="76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711181</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Самодопринос према зарадама запослених и по основу пензија на територији месне заједнице и општине</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800.000,00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0,13%</w:t>
            </w:r>
          </w:p>
        </w:tc>
      </w:tr>
      <w:tr w:rsidR="00084364" w:rsidRPr="00AF799C" w:rsidTr="00084364">
        <w:trPr>
          <w:trHeight w:val="51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711183</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Самодопринос из прихода од пољопривреде и шумарства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90.000,00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0,01%</w:t>
            </w:r>
          </w:p>
        </w:tc>
      </w:tr>
      <w:tr w:rsidR="00084364" w:rsidRPr="00AF799C" w:rsidTr="00084364">
        <w:trPr>
          <w:trHeight w:val="51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711184</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Самодопринос из прихода лица која се баве самосталном делатношћу</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50.000,00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0,01%</w:t>
            </w:r>
          </w:p>
        </w:tc>
      </w:tr>
      <w:tr w:rsidR="00084364" w:rsidRPr="00AF799C" w:rsidTr="00084364">
        <w:trPr>
          <w:trHeight w:val="25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711191</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Порез на остале приходе</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11.675.500,00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1,85%</w:t>
            </w:r>
          </w:p>
        </w:tc>
      </w:tr>
      <w:tr w:rsidR="00084364" w:rsidRPr="00AF799C" w:rsidTr="00084364">
        <w:trPr>
          <w:trHeight w:val="510"/>
        </w:trPr>
        <w:tc>
          <w:tcPr>
            <w:tcW w:w="0" w:type="auto"/>
            <w:tcBorders>
              <w:top w:val="nil"/>
              <w:left w:val="single" w:sz="4" w:space="0" w:color="auto"/>
              <w:bottom w:val="nil"/>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nil"/>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711193</w:t>
            </w:r>
          </w:p>
        </w:tc>
        <w:tc>
          <w:tcPr>
            <w:tcW w:w="0" w:type="auto"/>
            <w:tcBorders>
              <w:top w:val="nil"/>
              <w:left w:val="nil"/>
              <w:bottom w:val="nil"/>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Порез на приходе спортиста и спортских стручњака</w:t>
            </w:r>
          </w:p>
        </w:tc>
        <w:tc>
          <w:tcPr>
            <w:tcW w:w="0" w:type="auto"/>
            <w:tcBorders>
              <w:top w:val="nil"/>
              <w:left w:val="nil"/>
              <w:bottom w:val="nil"/>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400.000,00      </w:t>
            </w:r>
          </w:p>
        </w:tc>
        <w:tc>
          <w:tcPr>
            <w:tcW w:w="0" w:type="auto"/>
            <w:tcBorders>
              <w:top w:val="nil"/>
              <w:left w:val="nil"/>
              <w:bottom w:val="nil"/>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0,06%</w:t>
            </w:r>
          </w:p>
        </w:tc>
      </w:tr>
      <w:tr w:rsidR="00084364" w:rsidRPr="00AF799C" w:rsidTr="00084364">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713000</w:t>
            </w:r>
          </w:p>
        </w:tc>
        <w:tc>
          <w:tcPr>
            <w:tcW w:w="0" w:type="auto"/>
            <w:tcBorders>
              <w:top w:val="single" w:sz="4" w:space="0" w:color="auto"/>
              <w:left w:val="nil"/>
              <w:bottom w:val="single" w:sz="4" w:space="0" w:color="auto"/>
              <w:right w:val="single" w:sz="4" w:space="0" w:color="auto"/>
            </w:tcBorders>
            <w:shd w:val="clear" w:color="000000" w:fill="DCE6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DCE6F1"/>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ПОРЕЗ НА ИМОВИНУ</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57.000.000,00      </w:t>
            </w:r>
          </w:p>
        </w:tc>
        <w:tc>
          <w:tcPr>
            <w:tcW w:w="0" w:type="auto"/>
            <w:tcBorders>
              <w:top w:val="single" w:sz="4" w:space="0" w:color="auto"/>
              <w:left w:val="nil"/>
              <w:bottom w:val="single" w:sz="4" w:space="0" w:color="auto"/>
              <w:right w:val="single" w:sz="4" w:space="0" w:color="auto"/>
            </w:tcBorders>
            <w:shd w:val="clear" w:color="000000" w:fill="DCE6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9,03%</w:t>
            </w:r>
          </w:p>
        </w:tc>
      </w:tr>
      <w:tr w:rsidR="00084364" w:rsidRPr="00AF799C" w:rsidTr="00084364">
        <w:trPr>
          <w:trHeight w:val="51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713121</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Порез на имовину обвезника који не воде пословне књиге</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25.500.000,00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4,04%</w:t>
            </w:r>
          </w:p>
        </w:tc>
      </w:tr>
      <w:tr w:rsidR="00084364" w:rsidRPr="00AF799C" w:rsidTr="00084364">
        <w:trPr>
          <w:trHeight w:val="51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713122</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Порез на имовину обвезника који воде пословне књиге</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19.400.000,00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3,07%</w:t>
            </w:r>
          </w:p>
        </w:tc>
      </w:tr>
      <w:tr w:rsidR="00084364" w:rsidRPr="00AF799C" w:rsidTr="00084364">
        <w:trPr>
          <w:trHeight w:val="51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713311</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Порез на наслеђе и поклон по решењу Пореске управе</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1.100.000,00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0,17%</w:t>
            </w:r>
          </w:p>
        </w:tc>
      </w:tr>
      <w:tr w:rsidR="00084364" w:rsidRPr="00AF799C" w:rsidTr="00084364">
        <w:trPr>
          <w:trHeight w:val="76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713421</w:t>
            </w:r>
          </w:p>
        </w:tc>
        <w:tc>
          <w:tcPr>
            <w:tcW w:w="0" w:type="auto"/>
            <w:tcBorders>
              <w:top w:val="nil"/>
              <w:left w:val="nil"/>
              <w:bottom w:val="dashed" w:sz="4" w:space="0" w:color="auto"/>
              <w:right w:val="single" w:sz="4" w:space="0" w:color="auto"/>
            </w:tcBorders>
            <w:shd w:val="clear" w:color="auto" w:fill="auto"/>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Порез на пренос апсолутних права на непокретности по решењу Пореске управе</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8.900.000,00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1,41%</w:t>
            </w:r>
          </w:p>
        </w:tc>
      </w:tr>
      <w:tr w:rsidR="00084364" w:rsidRPr="00AF799C" w:rsidTr="00084364">
        <w:trPr>
          <w:trHeight w:val="102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713423</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 xml:space="preserve">Порез на пренос апсолутних права на моторним возилима, пловилима и ваздухопловима по решењу Пореске управе        </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2.100.000,00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0,33%</w:t>
            </w:r>
          </w:p>
        </w:tc>
      </w:tr>
      <w:tr w:rsidR="00084364" w:rsidRPr="00AF799C" w:rsidTr="00084364">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714000</w:t>
            </w:r>
          </w:p>
        </w:tc>
        <w:tc>
          <w:tcPr>
            <w:tcW w:w="0" w:type="auto"/>
            <w:tcBorders>
              <w:top w:val="single" w:sz="4" w:space="0" w:color="auto"/>
              <w:left w:val="nil"/>
              <w:bottom w:val="single" w:sz="4" w:space="0" w:color="auto"/>
              <w:right w:val="single" w:sz="4" w:space="0" w:color="auto"/>
            </w:tcBorders>
            <w:shd w:val="clear" w:color="000000" w:fill="DCE6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DCE6F1"/>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ПОРЕЗ НА ДОБРА И УСЛУГЕ</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7.750.000,00      </w:t>
            </w:r>
          </w:p>
        </w:tc>
        <w:tc>
          <w:tcPr>
            <w:tcW w:w="0" w:type="auto"/>
            <w:tcBorders>
              <w:top w:val="single" w:sz="4" w:space="0" w:color="auto"/>
              <w:left w:val="nil"/>
              <w:bottom w:val="single" w:sz="4" w:space="0" w:color="auto"/>
              <w:right w:val="single" w:sz="4" w:space="0" w:color="auto"/>
            </w:tcBorders>
            <w:shd w:val="clear" w:color="000000" w:fill="DCE6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1,23%</w:t>
            </w:r>
          </w:p>
        </w:tc>
      </w:tr>
      <w:tr w:rsidR="00084364" w:rsidRPr="00AF799C" w:rsidTr="00084364">
        <w:trPr>
          <w:trHeight w:val="76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714513</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Комунална такса за држање моторних друмских и прикључних возила, осим пољопривредних возила и машина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5.900.000,00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0,94%</w:t>
            </w:r>
          </w:p>
        </w:tc>
      </w:tr>
      <w:tr w:rsidR="00084364" w:rsidRPr="00AF799C" w:rsidTr="00084364">
        <w:trPr>
          <w:trHeight w:val="51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714514</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Годишња накнада за моторна возила, тракторе и прикључна возила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0,00%</w:t>
            </w:r>
          </w:p>
        </w:tc>
      </w:tr>
      <w:tr w:rsidR="00084364" w:rsidRPr="00AF799C" w:rsidTr="00084364">
        <w:trPr>
          <w:trHeight w:val="25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714552</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Боравишна такса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40.000,00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0,01%</w:t>
            </w:r>
          </w:p>
        </w:tc>
      </w:tr>
      <w:tr w:rsidR="00084364" w:rsidRPr="00AF799C" w:rsidTr="00084364">
        <w:trPr>
          <w:trHeight w:val="51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714562</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Посебна накнада за заштиту и унапређење животне средине</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1.800.000,00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0,29%</w:t>
            </w:r>
          </w:p>
        </w:tc>
      </w:tr>
      <w:tr w:rsidR="00084364" w:rsidRPr="00AF799C" w:rsidTr="00084364">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716000</w:t>
            </w:r>
          </w:p>
        </w:tc>
        <w:tc>
          <w:tcPr>
            <w:tcW w:w="0" w:type="auto"/>
            <w:tcBorders>
              <w:top w:val="single" w:sz="4" w:space="0" w:color="auto"/>
              <w:left w:val="nil"/>
              <w:bottom w:val="single" w:sz="4" w:space="0" w:color="auto"/>
              <w:right w:val="single" w:sz="4" w:space="0" w:color="auto"/>
            </w:tcBorders>
            <w:shd w:val="clear" w:color="000000" w:fill="DCE6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DCE6F1"/>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ДРУГИ ПОРЕЗИ</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4.450.000,00      </w:t>
            </w:r>
          </w:p>
        </w:tc>
        <w:tc>
          <w:tcPr>
            <w:tcW w:w="0" w:type="auto"/>
            <w:tcBorders>
              <w:top w:val="single" w:sz="4" w:space="0" w:color="auto"/>
              <w:left w:val="nil"/>
              <w:bottom w:val="single" w:sz="4" w:space="0" w:color="auto"/>
              <w:right w:val="single" w:sz="4" w:space="0" w:color="auto"/>
            </w:tcBorders>
            <w:shd w:val="clear" w:color="000000" w:fill="DCE6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0,71%</w:t>
            </w:r>
          </w:p>
        </w:tc>
      </w:tr>
      <w:tr w:rsidR="00084364" w:rsidRPr="00AF799C" w:rsidTr="00084364">
        <w:trPr>
          <w:trHeight w:val="51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716111</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Комунална такса за истицање фирме на пословном простору</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4.300.000,00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0,68%</w:t>
            </w:r>
          </w:p>
        </w:tc>
      </w:tr>
      <w:tr w:rsidR="00084364" w:rsidRPr="00AF799C" w:rsidTr="00084364">
        <w:trPr>
          <w:trHeight w:val="1530"/>
        </w:trPr>
        <w:tc>
          <w:tcPr>
            <w:tcW w:w="0" w:type="auto"/>
            <w:tcBorders>
              <w:top w:val="nil"/>
              <w:left w:val="single" w:sz="4" w:space="0" w:color="auto"/>
              <w:bottom w:val="nil"/>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nil"/>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716112</w:t>
            </w:r>
          </w:p>
        </w:tc>
        <w:tc>
          <w:tcPr>
            <w:tcW w:w="0" w:type="auto"/>
            <w:tcBorders>
              <w:top w:val="nil"/>
              <w:left w:val="nil"/>
              <w:bottom w:val="nil"/>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Комунална такса за истицање и исписивање фирме ван пословног простора на објектима и просторима који припадају јединици локалне самоуправе (коловози, тротоари, зелене површине и сл.)</w:t>
            </w:r>
          </w:p>
        </w:tc>
        <w:tc>
          <w:tcPr>
            <w:tcW w:w="0" w:type="auto"/>
            <w:tcBorders>
              <w:top w:val="nil"/>
              <w:left w:val="nil"/>
              <w:bottom w:val="nil"/>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150.000,00      </w:t>
            </w:r>
          </w:p>
        </w:tc>
        <w:tc>
          <w:tcPr>
            <w:tcW w:w="0" w:type="auto"/>
            <w:tcBorders>
              <w:top w:val="nil"/>
              <w:left w:val="nil"/>
              <w:bottom w:val="nil"/>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0,02%</w:t>
            </w:r>
          </w:p>
        </w:tc>
      </w:tr>
      <w:tr w:rsidR="00084364" w:rsidRPr="00AF799C" w:rsidTr="00084364">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730000</w:t>
            </w:r>
          </w:p>
        </w:tc>
        <w:tc>
          <w:tcPr>
            <w:tcW w:w="0" w:type="auto"/>
            <w:tcBorders>
              <w:top w:val="single" w:sz="4" w:space="0" w:color="auto"/>
              <w:left w:val="nil"/>
              <w:bottom w:val="single" w:sz="4" w:space="0" w:color="auto"/>
              <w:right w:val="single" w:sz="4" w:space="0" w:color="auto"/>
            </w:tcBorders>
            <w:shd w:val="clear" w:color="000000" w:fill="C5D9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C5D9F1"/>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ДОНАЦИЈЕ, ПОМОЋИ И ТРАНСФЕРИ</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140.809.150,00      </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22,32%</w:t>
            </w:r>
          </w:p>
        </w:tc>
      </w:tr>
      <w:tr w:rsidR="00084364" w:rsidRPr="00AF799C" w:rsidTr="00084364">
        <w:trPr>
          <w:trHeight w:val="510"/>
        </w:trPr>
        <w:tc>
          <w:tcPr>
            <w:tcW w:w="0" w:type="auto"/>
            <w:tcBorders>
              <w:top w:val="nil"/>
              <w:left w:val="single" w:sz="4" w:space="0" w:color="auto"/>
              <w:bottom w:val="single" w:sz="4" w:space="0" w:color="auto"/>
              <w:right w:val="single" w:sz="4" w:space="0" w:color="auto"/>
            </w:tcBorders>
            <w:shd w:val="clear" w:color="000000" w:fill="DCE6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lastRenderedPageBreak/>
              <w:t>731000</w:t>
            </w:r>
          </w:p>
        </w:tc>
        <w:tc>
          <w:tcPr>
            <w:tcW w:w="0" w:type="auto"/>
            <w:tcBorders>
              <w:top w:val="nil"/>
              <w:left w:val="nil"/>
              <w:bottom w:val="single" w:sz="4" w:space="0" w:color="auto"/>
              <w:right w:val="single" w:sz="4" w:space="0" w:color="auto"/>
            </w:tcBorders>
            <w:shd w:val="clear" w:color="000000" w:fill="DCE6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DCE6F1"/>
            <w:vAlign w:val="center"/>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ДОНАЦИЈЕ ОД ИНОСТРАНИХ ДРЖАВА</w:t>
            </w:r>
          </w:p>
        </w:tc>
        <w:tc>
          <w:tcPr>
            <w:tcW w:w="0" w:type="auto"/>
            <w:tcBorders>
              <w:top w:val="nil"/>
              <w:left w:val="nil"/>
              <w:bottom w:val="single" w:sz="4" w:space="0" w:color="auto"/>
              <w:right w:val="single" w:sz="4" w:space="0" w:color="auto"/>
            </w:tcBorders>
            <w:shd w:val="clear" w:color="000000" w:fill="DCE6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5.775.000,00      </w:t>
            </w:r>
          </w:p>
        </w:tc>
        <w:tc>
          <w:tcPr>
            <w:tcW w:w="0" w:type="auto"/>
            <w:tcBorders>
              <w:top w:val="nil"/>
              <w:left w:val="nil"/>
              <w:bottom w:val="single" w:sz="4" w:space="0" w:color="auto"/>
              <w:right w:val="single" w:sz="4" w:space="0" w:color="auto"/>
            </w:tcBorders>
            <w:shd w:val="clear" w:color="000000" w:fill="DCE6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0,92%</w:t>
            </w:r>
          </w:p>
        </w:tc>
      </w:tr>
      <w:tr w:rsidR="00084364" w:rsidRPr="00AF799C" w:rsidTr="00084364">
        <w:trPr>
          <w:trHeight w:val="510"/>
        </w:trPr>
        <w:tc>
          <w:tcPr>
            <w:tcW w:w="0" w:type="auto"/>
            <w:tcBorders>
              <w:top w:val="nil"/>
              <w:left w:val="single" w:sz="4" w:space="0" w:color="auto"/>
              <w:bottom w:val="nil"/>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nil"/>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731251</w:t>
            </w:r>
          </w:p>
        </w:tc>
        <w:tc>
          <w:tcPr>
            <w:tcW w:w="0" w:type="auto"/>
            <w:tcBorders>
              <w:top w:val="nil"/>
              <w:left w:val="nil"/>
              <w:bottom w:val="nil"/>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Капиталне донације од иностраних држава у корист нивоа општина</w:t>
            </w:r>
          </w:p>
        </w:tc>
        <w:tc>
          <w:tcPr>
            <w:tcW w:w="0" w:type="auto"/>
            <w:tcBorders>
              <w:top w:val="nil"/>
              <w:left w:val="nil"/>
              <w:bottom w:val="nil"/>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5.775.000,00      </w:t>
            </w:r>
          </w:p>
        </w:tc>
        <w:tc>
          <w:tcPr>
            <w:tcW w:w="0" w:type="auto"/>
            <w:tcBorders>
              <w:top w:val="nil"/>
              <w:left w:val="nil"/>
              <w:bottom w:val="nil"/>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0,92%</w:t>
            </w:r>
          </w:p>
        </w:tc>
      </w:tr>
      <w:tr w:rsidR="00084364" w:rsidRPr="00AF799C" w:rsidTr="00084364">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732000</w:t>
            </w:r>
          </w:p>
        </w:tc>
        <w:tc>
          <w:tcPr>
            <w:tcW w:w="0" w:type="auto"/>
            <w:tcBorders>
              <w:top w:val="single" w:sz="4" w:space="0" w:color="auto"/>
              <w:left w:val="nil"/>
              <w:bottom w:val="single" w:sz="4" w:space="0" w:color="auto"/>
              <w:right w:val="single" w:sz="4" w:space="0" w:color="auto"/>
            </w:tcBorders>
            <w:shd w:val="clear" w:color="000000" w:fill="DCE6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DCE6F1"/>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ДОНАЦИЈЕ И ПОМОЋИ ОД МЕЂУНАРОДНИХ ОРГАНИЗАЦИЈА</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2.430.000,00      </w:t>
            </w:r>
          </w:p>
        </w:tc>
        <w:tc>
          <w:tcPr>
            <w:tcW w:w="0" w:type="auto"/>
            <w:tcBorders>
              <w:top w:val="single" w:sz="4" w:space="0" w:color="auto"/>
              <w:left w:val="nil"/>
              <w:bottom w:val="single" w:sz="4" w:space="0" w:color="auto"/>
              <w:right w:val="single" w:sz="4" w:space="0" w:color="auto"/>
            </w:tcBorders>
            <w:shd w:val="clear" w:color="000000" w:fill="DCE6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0,39%</w:t>
            </w:r>
          </w:p>
        </w:tc>
      </w:tr>
      <w:tr w:rsidR="00084364" w:rsidRPr="00AF799C" w:rsidTr="00084364">
        <w:trPr>
          <w:trHeight w:val="51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732341</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 xml:space="preserve">Текуће помоћи од ЕУ у корист нивоа општина </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85.000,00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0,01%</w:t>
            </w:r>
          </w:p>
        </w:tc>
      </w:tr>
      <w:tr w:rsidR="00084364" w:rsidRPr="00AF799C" w:rsidTr="00084364">
        <w:trPr>
          <w:trHeight w:val="510"/>
        </w:trPr>
        <w:tc>
          <w:tcPr>
            <w:tcW w:w="0" w:type="auto"/>
            <w:tcBorders>
              <w:top w:val="nil"/>
              <w:left w:val="single" w:sz="4" w:space="0" w:color="auto"/>
              <w:bottom w:val="nil"/>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nil"/>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732441</w:t>
            </w:r>
          </w:p>
        </w:tc>
        <w:tc>
          <w:tcPr>
            <w:tcW w:w="0" w:type="auto"/>
            <w:tcBorders>
              <w:top w:val="nil"/>
              <w:left w:val="nil"/>
              <w:bottom w:val="nil"/>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 xml:space="preserve">Капиталне помоћи од ЕУ у корист нивоа </w:t>
            </w:r>
            <w:proofErr w:type="spellStart"/>
            <w:r w:rsidRPr="00AF799C">
              <w:rPr>
                <w:rFonts w:eastAsia="Times New Roman" w:cs="Times New Roman"/>
                <w:color w:val="000000"/>
                <w:sz w:val="20"/>
                <w:szCs w:val="20"/>
              </w:rPr>
              <w:t>оштина</w:t>
            </w:r>
            <w:proofErr w:type="spellEnd"/>
            <w:r w:rsidRPr="00AF799C">
              <w:rPr>
                <w:rFonts w:eastAsia="Times New Roman" w:cs="Times New Roman"/>
                <w:color w:val="000000"/>
                <w:sz w:val="20"/>
                <w:szCs w:val="20"/>
              </w:rPr>
              <w:t xml:space="preserve"> </w:t>
            </w:r>
          </w:p>
        </w:tc>
        <w:tc>
          <w:tcPr>
            <w:tcW w:w="0" w:type="auto"/>
            <w:tcBorders>
              <w:top w:val="nil"/>
              <w:left w:val="nil"/>
              <w:bottom w:val="nil"/>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2.345.000,00      </w:t>
            </w:r>
          </w:p>
        </w:tc>
        <w:tc>
          <w:tcPr>
            <w:tcW w:w="0" w:type="auto"/>
            <w:tcBorders>
              <w:top w:val="nil"/>
              <w:left w:val="nil"/>
              <w:bottom w:val="nil"/>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0,37%</w:t>
            </w:r>
          </w:p>
        </w:tc>
      </w:tr>
      <w:tr w:rsidR="00084364" w:rsidRPr="00AF799C" w:rsidTr="00084364">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733000</w:t>
            </w:r>
          </w:p>
        </w:tc>
        <w:tc>
          <w:tcPr>
            <w:tcW w:w="0" w:type="auto"/>
            <w:tcBorders>
              <w:top w:val="single" w:sz="4" w:space="0" w:color="auto"/>
              <w:left w:val="nil"/>
              <w:bottom w:val="single" w:sz="4" w:space="0" w:color="auto"/>
              <w:right w:val="single" w:sz="4" w:space="0" w:color="auto"/>
            </w:tcBorders>
            <w:shd w:val="clear" w:color="000000" w:fill="DCE6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DCE6F1"/>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ТРАНСФЕРИ ОД ДРУГИХ НИВОА ВЛАСТИ</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132.604.150,00      </w:t>
            </w:r>
          </w:p>
        </w:tc>
        <w:tc>
          <w:tcPr>
            <w:tcW w:w="0" w:type="auto"/>
            <w:tcBorders>
              <w:top w:val="single" w:sz="4" w:space="0" w:color="auto"/>
              <w:left w:val="nil"/>
              <w:bottom w:val="single" w:sz="4" w:space="0" w:color="auto"/>
              <w:right w:val="single" w:sz="4" w:space="0" w:color="auto"/>
            </w:tcBorders>
            <w:shd w:val="clear" w:color="000000" w:fill="DCE6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21,02%</w:t>
            </w:r>
          </w:p>
        </w:tc>
      </w:tr>
      <w:tr w:rsidR="00084364" w:rsidRPr="00AF799C" w:rsidTr="00084364">
        <w:trPr>
          <w:trHeight w:val="76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733156</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Текући наменски трансфери, у ужем смислу, од АПВ Војводина у корист нивоа општина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1.800.000,00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0,29%</w:t>
            </w:r>
          </w:p>
        </w:tc>
      </w:tr>
      <w:tr w:rsidR="00084364" w:rsidRPr="00AF799C" w:rsidTr="00084364">
        <w:trPr>
          <w:trHeight w:val="51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733158</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Ненаменски трансфери од АП Војводина у корист нивоа општина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117.300.000,00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18,59%</w:t>
            </w:r>
          </w:p>
        </w:tc>
      </w:tr>
      <w:tr w:rsidR="00084364" w:rsidRPr="00AF799C" w:rsidTr="00084364">
        <w:trPr>
          <w:trHeight w:val="76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733251</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Капитални наменски трансфери, у ужем смислу, од Републике у корист нивоа општина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2.485.000,00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0,39%</w:t>
            </w:r>
          </w:p>
        </w:tc>
      </w:tr>
      <w:tr w:rsidR="00084364" w:rsidRPr="00AF799C" w:rsidTr="00084364">
        <w:trPr>
          <w:trHeight w:val="76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733252</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Капитални наменски трансфери, у ужем смислу, од АП Војводина у корист нивоа општина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11.019.150,00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1,75%</w:t>
            </w:r>
          </w:p>
        </w:tc>
      </w:tr>
      <w:tr w:rsidR="00084364" w:rsidRPr="00AF799C" w:rsidTr="00084364">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740000</w:t>
            </w:r>
          </w:p>
        </w:tc>
        <w:tc>
          <w:tcPr>
            <w:tcW w:w="0" w:type="auto"/>
            <w:tcBorders>
              <w:top w:val="single" w:sz="4" w:space="0" w:color="auto"/>
              <w:left w:val="nil"/>
              <w:bottom w:val="single" w:sz="4" w:space="0" w:color="auto"/>
              <w:right w:val="single" w:sz="4" w:space="0" w:color="auto"/>
            </w:tcBorders>
            <w:shd w:val="clear" w:color="000000" w:fill="C5D9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C5D9F1"/>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ДРУГИ ПРИХОДИ</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124.362.850,00      </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19,71%</w:t>
            </w:r>
          </w:p>
        </w:tc>
      </w:tr>
      <w:tr w:rsidR="00084364" w:rsidRPr="00AF799C" w:rsidTr="00084364">
        <w:trPr>
          <w:trHeight w:val="255"/>
        </w:trPr>
        <w:tc>
          <w:tcPr>
            <w:tcW w:w="0" w:type="auto"/>
            <w:tcBorders>
              <w:top w:val="nil"/>
              <w:left w:val="single" w:sz="4" w:space="0" w:color="auto"/>
              <w:bottom w:val="single" w:sz="4" w:space="0" w:color="auto"/>
              <w:right w:val="single" w:sz="4" w:space="0" w:color="auto"/>
            </w:tcBorders>
            <w:shd w:val="clear" w:color="000000" w:fill="DCE6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741000</w:t>
            </w:r>
          </w:p>
        </w:tc>
        <w:tc>
          <w:tcPr>
            <w:tcW w:w="0" w:type="auto"/>
            <w:tcBorders>
              <w:top w:val="nil"/>
              <w:left w:val="nil"/>
              <w:bottom w:val="single" w:sz="4" w:space="0" w:color="auto"/>
              <w:right w:val="single" w:sz="4" w:space="0" w:color="auto"/>
            </w:tcBorders>
            <w:shd w:val="clear" w:color="000000" w:fill="DCE6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DCE6F1"/>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ПРИХОДИ ОД ИМОВИНЕ</w:t>
            </w:r>
          </w:p>
        </w:tc>
        <w:tc>
          <w:tcPr>
            <w:tcW w:w="0" w:type="auto"/>
            <w:tcBorders>
              <w:top w:val="nil"/>
              <w:left w:val="nil"/>
              <w:bottom w:val="single" w:sz="4" w:space="0" w:color="auto"/>
              <w:right w:val="single" w:sz="4" w:space="0" w:color="auto"/>
            </w:tcBorders>
            <w:shd w:val="clear" w:color="000000" w:fill="DCE6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113.165.000,00      </w:t>
            </w:r>
          </w:p>
        </w:tc>
        <w:tc>
          <w:tcPr>
            <w:tcW w:w="0" w:type="auto"/>
            <w:tcBorders>
              <w:top w:val="nil"/>
              <w:left w:val="nil"/>
              <w:bottom w:val="single" w:sz="4" w:space="0" w:color="auto"/>
              <w:right w:val="single" w:sz="4" w:space="0" w:color="auto"/>
            </w:tcBorders>
            <w:shd w:val="clear" w:color="000000" w:fill="DCE6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17,93%</w:t>
            </w:r>
          </w:p>
        </w:tc>
      </w:tr>
      <w:tr w:rsidR="00084364" w:rsidRPr="00AF799C" w:rsidTr="00084364">
        <w:trPr>
          <w:trHeight w:val="76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741151</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 xml:space="preserve">Приходи буџета </w:t>
            </w:r>
            <w:proofErr w:type="spellStart"/>
            <w:r w:rsidRPr="00AF799C">
              <w:rPr>
                <w:rFonts w:eastAsia="Times New Roman" w:cs="Times New Roman"/>
                <w:color w:val="000000"/>
                <w:sz w:val="20"/>
                <w:szCs w:val="20"/>
              </w:rPr>
              <w:t>оптшине</w:t>
            </w:r>
            <w:proofErr w:type="spellEnd"/>
            <w:r w:rsidRPr="00AF799C">
              <w:rPr>
                <w:rFonts w:eastAsia="Times New Roman" w:cs="Times New Roman"/>
                <w:color w:val="000000"/>
                <w:sz w:val="20"/>
                <w:szCs w:val="20"/>
              </w:rPr>
              <w:t xml:space="preserve"> од камата на средства консолидованог рачуна трезора укључена у депозит банака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5.500.000,00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0,87%</w:t>
            </w:r>
          </w:p>
        </w:tc>
      </w:tr>
      <w:tr w:rsidR="00084364" w:rsidRPr="00AF799C" w:rsidTr="00084364">
        <w:trPr>
          <w:trHeight w:val="127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741152</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Приходи од камата на средства корисника буџета општине укључена у депозите код пословних банака код којих овлашћени општински орган потписује уговор о депоновању средстава по виђењу</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2.000.000,00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0,32%</w:t>
            </w:r>
          </w:p>
        </w:tc>
      </w:tr>
      <w:tr w:rsidR="00084364" w:rsidRPr="00AF799C" w:rsidTr="00084364">
        <w:trPr>
          <w:trHeight w:val="102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741522</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Средства остварена од давања у закуп пољопривредног земљишта односно пољопривредног објекта у државној својини</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100.665.000,00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15,95%</w:t>
            </w:r>
          </w:p>
        </w:tc>
      </w:tr>
      <w:tr w:rsidR="00084364" w:rsidRPr="00AF799C" w:rsidTr="00084364">
        <w:trPr>
          <w:trHeight w:val="51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741526</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Накнада за коришћење шума и шумског земљишта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1.500.000,00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0,24%</w:t>
            </w:r>
          </w:p>
        </w:tc>
      </w:tr>
      <w:tr w:rsidR="00084364" w:rsidRPr="00AF799C" w:rsidTr="00084364">
        <w:trPr>
          <w:trHeight w:val="153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741531</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3.000.000,00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0,48%</w:t>
            </w:r>
          </w:p>
        </w:tc>
      </w:tr>
      <w:tr w:rsidR="00084364" w:rsidRPr="00AF799C" w:rsidTr="00084364">
        <w:trPr>
          <w:trHeight w:val="51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741534</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Накнада за коришћење грађевинског земљишта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500.000,00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0,08%</w:t>
            </w:r>
          </w:p>
        </w:tc>
      </w:tr>
      <w:tr w:rsidR="00084364" w:rsidRPr="00AF799C" w:rsidTr="00084364">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742000</w:t>
            </w:r>
          </w:p>
        </w:tc>
        <w:tc>
          <w:tcPr>
            <w:tcW w:w="0" w:type="auto"/>
            <w:tcBorders>
              <w:top w:val="single" w:sz="4" w:space="0" w:color="auto"/>
              <w:left w:val="nil"/>
              <w:bottom w:val="single" w:sz="4" w:space="0" w:color="auto"/>
              <w:right w:val="single" w:sz="4" w:space="0" w:color="auto"/>
            </w:tcBorders>
            <w:shd w:val="clear" w:color="000000" w:fill="DCE6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DCE6F1"/>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ПРИХОДИ ОД ПРОДАЈЕ ДОБАРА И УСЛУГА</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1.770.000,00      </w:t>
            </w:r>
          </w:p>
        </w:tc>
        <w:tc>
          <w:tcPr>
            <w:tcW w:w="0" w:type="auto"/>
            <w:tcBorders>
              <w:top w:val="single" w:sz="4" w:space="0" w:color="auto"/>
              <w:left w:val="nil"/>
              <w:bottom w:val="single" w:sz="4" w:space="0" w:color="auto"/>
              <w:right w:val="single" w:sz="4" w:space="0" w:color="auto"/>
            </w:tcBorders>
            <w:shd w:val="clear" w:color="000000" w:fill="DCE6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0,28%</w:t>
            </w:r>
          </w:p>
        </w:tc>
      </w:tr>
      <w:tr w:rsidR="00084364" w:rsidRPr="00AF799C" w:rsidTr="00084364">
        <w:trPr>
          <w:trHeight w:val="102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742152</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400.000,00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0,06%</w:t>
            </w:r>
          </w:p>
        </w:tc>
      </w:tr>
      <w:tr w:rsidR="00084364" w:rsidRPr="00AF799C" w:rsidTr="00084364">
        <w:trPr>
          <w:trHeight w:val="102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742155</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Приходи од давања у закуп односно на коришћење непокретности у општинској својини које користе општине и индиректни корисници њиховог буџета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170.000,00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0,03%</w:t>
            </w:r>
          </w:p>
        </w:tc>
      </w:tr>
      <w:tr w:rsidR="00084364" w:rsidRPr="00AF799C" w:rsidTr="00084364">
        <w:trPr>
          <w:trHeight w:val="25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742251</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Општинске административне таксе</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1.200.000,00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0,19%</w:t>
            </w:r>
          </w:p>
        </w:tc>
      </w:tr>
      <w:tr w:rsidR="00084364" w:rsidRPr="00AF799C" w:rsidTr="00084364">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lastRenderedPageBreak/>
              <w:t>743000</w:t>
            </w:r>
          </w:p>
        </w:tc>
        <w:tc>
          <w:tcPr>
            <w:tcW w:w="0" w:type="auto"/>
            <w:tcBorders>
              <w:top w:val="single" w:sz="4" w:space="0" w:color="auto"/>
              <w:left w:val="nil"/>
              <w:bottom w:val="single" w:sz="4" w:space="0" w:color="auto"/>
              <w:right w:val="single" w:sz="4" w:space="0" w:color="auto"/>
            </w:tcBorders>
            <w:shd w:val="clear" w:color="000000" w:fill="DCE6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DCE6F1"/>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НОВЧАНЕ КАЗНЕ И ОДУЗЕТА ИМОВИНСКА КОРИСТ</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2.600.000,00      </w:t>
            </w:r>
          </w:p>
        </w:tc>
        <w:tc>
          <w:tcPr>
            <w:tcW w:w="0" w:type="auto"/>
            <w:tcBorders>
              <w:top w:val="single" w:sz="4" w:space="0" w:color="auto"/>
              <w:left w:val="nil"/>
              <w:bottom w:val="single" w:sz="4" w:space="0" w:color="auto"/>
              <w:right w:val="single" w:sz="4" w:space="0" w:color="auto"/>
            </w:tcBorders>
            <w:shd w:val="clear" w:color="000000" w:fill="DCE6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0,41%</w:t>
            </w:r>
          </w:p>
        </w:tc>
      </w:tr>
      <w:tr w:rsidR="00084364" w:rsidRPr="00AF799C" w:rsidTr="00084364">
        <w:trPr>
          <w:trHeight w:val="76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743324</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Приходи од новчаних казни за прекршаје, предвиђене прописима о безбедности саобраћаја на путевима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2.500.000,00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0,40%</w:t>
            </w:r>
          </w:p>
        </w:tc>
      </w:tr>
      <w:tr w:rsidR="00084364" w:rsidRPr="00AF799C" w:rsidTr="00084364">
        <w:trPr>
          <w:trHeight w:val="127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743351</w:t>
            </w:r>
          </w:p>
        </w:tc>
        <w:tc>
          <w:tcPr>
            <w:tcW w:w="0" w:type="auto"/>
            <w:tcBorders>
              <w:top w:val="nil"/>
              <w:left w:val="nil"/>
              <w:bottom w:val="dashed" w:sz="4" w:space="0" w:color="auto"/>
              <w:right w:val="single" w:sz="4" w:space="0" w:color="auto"/>
            </w:tcBorders>
            <w:shd w:val="clear" w:color="auto" w:fill="auto"/>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Приходи од новчаних казни изречених у прекршајном поступку за прекршаје прописане актом скупштине општине као и одузета имовинска корист у том поступку</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0,02%</w:t>
            </w:r>
          </w:p>
        </w:tc>
      </w:tr>
      <w:tr w:rsidR="00084364" w:rsidRPr="00AF799C" w:rsidTr="00084364">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745000</w:t>
            </w:r>
          </w:p>
        </w:tc>
        <w:tc>
          <w:tcPr>
            <w:tcW w:w="0" w:type="auto"/>
            <w:tcBorders>
              <w:top w:val="single" w:sz="4" w:space="0" w:color="auto"/>
              <w:left w:val="nil"/>
              <w:bottom w:val="single" w:sz="4" w:space="0" w:color="auto"/>
              <w:right w:val="single" w:sz="4" w:space="0" w:color="auto"/>
            </w:tcBorders>
            <w:shd w:val="clear" w:color="000000" w:fill="DCE6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МЕШОВИТИ И НЕОДРЕЂЕНИ ПРИХОДИ</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6.827.850,00      </w:t>
            </w:r>
          </w:p>
        </w:tc>
        <w:tc>
          <w:tcPr>
            <w:tcW w:w="0" w:type="auto"/>
            <w:tcBorders>
              <w:top w:val="single" w:sz="4" w:space="0" w:color="auto"/>
              <w:left w:val="nil"/>
              <w:bottom w:val="single" w:sz="4" w:space="0" w:color="auto"/>
              <w:right w:val="single" w:sz="4" w:space="0" w:color="auto"/>
            </w:tcBorders>
            <w:shd w:val="clear" w:color="000000" w:fill="DCE6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1,08%</w:t>
            </w:r>
          </w:p>
        </w:tc>
      </w:tr>
      <w:tr w:rsidR="00084364" w:rsidRPr="00AF799C" w:rsidTr="00084364">
        <w:trPr>
          <w:trHeight w:val="255"/>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745151</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Остали приходи у корист нивоа општина</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6.827.850,00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1,08%</w:t>
            </w:r>
          </w:p>
        </w:tc>
      </w:tr>
      <w:tr w:rsidR="00084364" w:rsidRPr="00AF799C" w:rsidTr="00084364">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770000</w:t>
            </w:r>
          </w:p>
        </w:tc>
        <w:tc>
          <w:tcPr>
            <w:tcW w:w="0" w:type="auto"/>
            <w:tcBorders>
              <w:top w:val="single" w:sz="4" w:space="0" w:color="auto"/>
              <w:left w:val="nil"/>
              <w:bottom w:val="single" w:sz="4" w:space="0" w:color="auto"/>
              <w:right w:val="single" w:sz="4" w:space="0" w:color="auto"/>
            </w:tcBorders>
            <w:shd w:val="clear" w:color="000000" w:fill="C5D9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C5D9F1"/>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МЕМОРАНДУМСКЕ СТАВКЕ ЗА РЕФУНДАЦИЈУ РАСХОДА</w:t>
            </w:r>
          </w:p>
        </w:tc>
        <w:tc>
          <w:tcPr>
            <w:tcW w:w="0" w:type="auto"/>
            <w:tcBorders>
              <w:top w:val="single" w:sz="4" w:space="0" w:color="auto"/>
              <w:left w:val="nil"/>
              <w:bottom w:val="single" w:sz="4" w:space="0" w:color="auto"/>
              <w:right w:val="single" w:sz="4" w:space="0" w:color="auto"/>
            </w:tcBorders>
            <w:shd w:val="clear" w:color="000000" w:fill="C5D9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25.250.000,00      </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4,00%</w:t>
            </w:r>
          </w:p>
        </w:tc>
      </w:tr>
      <w:tr w:rsidR="00084364" w:rsidRPr="00AF799C" w:rsidTr="00084364">
        <w:trPr>
          <w:trHeight w:val="765"/>
        </w:trPr>
        <w:tc>
          <w:tcPr>
            <w:tcW w:w="0" w:type="auto"/>
            <w:tcBorders>
              <w:top w:val="nil"/>
              <w:left w:val="single" w:sz="4" w:space="0" w:color="auto"/>
              <w:bottom w:val="single" w:sz="4" w:space="0" w:color="auto"/>
              <w:right w:val="single" w:sz="4" w:space="0" w:color="auto"/>
            </w:tcBorders>
            <w:shd w:val="clear" w:color="000000" w:fill="DCE6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771000</w:t>
            </w:r>
          </w:p>
        </w:tc>
        <w:tc>
          <w:tcPr>
            <w:tcW w:w="0" w:type="auto"/>
            <w:tcBorders>
              <w:top w:val="nil"/>
              <w:left w:val="nil"/>
              <w:bottom w:val="single" w:sz="4" w:space="0" w:color="auto"/>
              <w:right w:val="single" w:sz="4" w:space="0" w:color="auto"/>
            </w:tcBorders>
            <w:shd w:val="clear" w:color="000000" w:fill="DCE6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DCE6F1"/>
            <w:vAlign w:val="center"/>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МЕМОРАНДУМСКЕ СТАВКЕ ЗА РЕФУНДАЦИЈУ РАСХОДА ИЗ ТЕКУЋЕ ГОДИНЕ</w:t>
            </w:r>
          </w:p>
        </w:tc>
        <w:tc>
          <w:tcPr>
            <w:tcW w:w="0" w:type="auto"/>
            <w:tcBorders>
              <w:top w:val="nil"/>
              <w:left w:val="nil"/>
              <w:bottom w:val="single" w:sz="4" w:space="0" w:color="auto"/>
              <w:right w:val="single" w:sz="4" w:space="0" w:color="auto"/>
            </w:tcBorders>
            <w:shd w:val="clear" w:color="000000" w:fill="DCE6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5.250.000,00      </w:t>
            </w:r>
          </w:p>
        </w:tc>
        <w:tc>
          <w:tcPr>
            <w:tcW w:w="0" w:type="auto"/>
            <w:tcBorders>
              <w:top w:val="nil"/>
              <w:left w:val="nil"/>
              <w:bottom w:val="single" w:sz="4" w:space="0" w:color="auto"/>
              <w:right w:val="single" w:sz="4" w:space="0" w:color="auto"/>
            </w:tcBorders>
            <w:shd w:val="clear" w:color="000000" w:fill="DCE6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0,83%</w:t>
            </w:r>
          </w:p>
        </w:tc>
      </w:tr>
      <w:tr w:rsidR="00084364" w:rsidRPr="00AF799C" w:rsidTr="00084364">
        <w:trPr>
          <w:trHeight w:val="510"/>
        </w:trPr>
        <w:tc>
          <w:tcPr>
            <w:tcW w:w="0" w:type="auto"/>
            <w:tcBorders>
              <w:top w:val="nil"/>
              <w:left w:val="single" w:sz="4" w:space="0" w:color="auto"/>
              <w:bottom w:val="nil"/>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nil"/>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771111</w:t>
            </w:r>
          </w:p>
        </w:tc>
        <w:tc>
          <w:tcPr>
            <w:tcW w:w="0" w:type="auto"/>
            <w:tcBorders>
              <w:top w:val="nil"/>
              <w:left w:val="nil"/>
              <w:bottom w:val="nil"/>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 xml:space="preserve">Меморандумске ставке за </w:t>
            </w:r>
            <w:proofErr w:type="spellStart"/>
            <w:r w:rsidRPr="00AF799C">
              <w:rPr>
                <w:rFonts w:eastAsia="Times New Roman" w:cs="Times New Roman"/>
                <w:color w:val="000000"/>
                <w:sz w:val="20"/>
                <w:szCs w:val="20"/>
              </w:rPr>
              <w:t>рефундацију</w:t>
            </w:r>
            <w:proofErr w:type="spellEnd"/>
            <w:r w:rsidRPr="00AF799C">
              <w:rPr>
                <w:rFonts w:eastAsia="Times New Roman" w:cs="Times New Roman"/>
                <w:color w:val="000000"/>
                <w:sz w:val="20"/>
                <w:szCs w:val="20"/>
              </w:rPr>
              <w:t xml:space="preserve"> расхода општине из текуће године</w:t>
            </w:r>
          </w:p>
        </w:tc>
        <w:tc>
          <w:tcPr>
            <w:tcW w:w="0" w:type="auto"/>
            <w:tcBorders>
              <w:top w:val="nil"/>
              <w:left w:val="nil"/>
              <w:bottom w:val="nil"/>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5.250.000,00      </w:t>
            </w:r>
          </w:p>
        </w:tc>
        <w:tc>
          <w:tcPr>
            <w:tcW w:w="0" w:type="auto"/>
            <w:tcBorders>
              <w:top w:val="nil"/>
              <w:left w:val="nil"/>
              <w:bottom w:val="nil"/>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0,83%</w:t>
            </w:r>
          </w:p>
        </w:tc>
      </w:tr>
      <w:tr w:rsidR="00084364" w:rsidRPr="00AF799C" w:rsidTr="00084364">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772000</w:t>
            </w:r>
          </w:p>
        </w:tc>
        <w:tc>
          <w:tcPr>
            <w:tcW w:w="0" w:type="auto"/>
            <w:tcBorders>
              <w:top w:val="single" w:sz="4" w:space="0" w:color="auto"/>
              <w:left w:val="nil"/>
              <w:bottom w:val="single" w:sz="4" w:space="0" w:color="auto"/>
              <w:right w:val="single" w:sz="4" w:space="0" w:color="auto"/>
            </w:tcBorders>
            <w:shd w:val="clear" w:color="000000" w:fill="DCE6F1"/>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DCE6F1"/>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МЕМОРАНДУМСКЕ СТАВКЕ ЗА РЕФУНДАЦИЈУ РАСХОДА ПРЕТХОДНЕ ГОДИНЕ</w:t>
            </w:r>
          </w:p>
        </w:tc>
        <w:tc>
          <w:tcPr>
            <w:tcW w:w="0" w:type="auto"/>
            <w:tcBorders>
              <w:top w:val="single" w:sz="4" w:space="0" w:color="auto"/>
              <w:left w:val="nil"/>
              <w:bottom w:val="single" w:sz="4" w:space="0" w:color="auto"/>
              <w:right w:val="single" w:sz="4" w:space="0" w:color="auto"/>
            </w:tcBorders>
            <w:shd w:val="clear" w:color="000000" w:fill="DCE6F1"/>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20.000.000,00      </w:t>
            </w:r>
          </w:p>
        </w:tc>
        <w:tc>
          <w:tcPr>
            <w:tcW w:w="0" w:type="auto"/>
            <w:tcBorders>
              <w:top w:val="single" w:sz="4" w:space="0" w:color="auto"/>
              <w:left w:val="nil"/>
              <w:bottom w:val="single" w:sz="4" w:space="0" w:color="auto"/>
              <w:right w:val="single" w:sz="4" w:space="0" w:color="auto"/>
            </w:tcBorders>
            <w:shd w:val="clear" w:color="000000" w:fill="DCE6F1"/>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3,17%</w:t>
            </w:r>
          </w:p>
        </w:tc>
      </w:tr>
      <w:tr w:rsidR="00084364" w:rsidRPr="00AF799C" w:rsidTr="00084364">
        <w:trPr>
          <w:trHeight w:val="510"/>
        </w:trPr>
        <w:tc>
          <w:tcPr>
            <w:tcW w:w="0" w:type="auto"/>
            <w:tcBorders>
              <w:top w:val="nil"/>
              <w:left w:val="single" w:sz="4" w:space="0" w:color="auto"/>
              <w:bottom w:val="dashed" w:sz="4" w:space="0" w:color="auto"/>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dashed" w:sz="4" w:space="0" w:color="auto"/>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772114</w:t>
            </w:r>
          </w:p>
        </w:tc>
        <w:tc>
          <w:tcPr>
            <w:tcW w:w="0" w:type="auto"/>
            <w:tcBorders>
              <w:top w:val="nil"/>
              <w:left w:val="nil"/>
              <w:bottom w:val="dashed" w:sz="4" w:space="0" w:color="auto"/>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 xml:space="preserve">Меморандумске ставке за </w:t>
            </w:r>
            <w:proofErr w:type="spellStart"/>
            <w:r w:rsidRPr="00AF799C">
              <w:rPr>
                <w:rFonts w:eastAsia="Times New Roman" w:cs="Times New Roman"/>
                <w:color w:val="000000"/>
                <w:sz w:val="20"/>
                <w:szCs w:val="20"/>
              </w:rPr>
              <w:t>рефундацију</w:t>
            </w:r>
            <w:proofErr w:type="spellEnd"/>
            <w:r w:rsidRPr="00AF799C">
              <w:rPr>
                <w:rFonts w:eastAsia="Times New Roman" w:cs="Times New Roman"/>
                <w:color w:val="000000"/>
                <w:sz w:val="20"/>
                <w:szCs w:val="20"/>
              </w:rPr>
              <w:t xml:space="preserve"> расхода општине из претходне године</w:t>
            </w:r>
          </w:p>
        </w:tc>
        <w:tc>
          <w:tcPr>
            <w:tcW w:w="0" w:type="auto"/>
            <w:tcBorders>
              <w:top w:val="nil"/>
              <w:left w:val="nil"/>
              <w:bottom w:val="dashed" w:sz="4" w:space="0" w:color="auto"/>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1.000.000,00      </w:t>
            </w:r>
          </w:p>
        </w:tc>
        <w:tc>
          <w:tcPr>
            <w:tcW w:w="0" w:type="auto"/>
            <w:tcBorders>
              <w:top w:val="nil"/>
              <w:left w:val="nil"/>
              <w:bottom w:val="dashed" w:sz="4" w:space="0" w:color="auto"/>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0,16%</w:t>
            </w:r>
          </w:p>
        </w:tc>
      </w:tr>
      <w:tr w:rsidR="00084364" w:rsidRPr="00AF799C" w:rsidTr="00084364">
        <w:trPr>
          <w:trHeight w:val="765"/>
        </w:trPr>
        <w:tc>
          <w:tcPr>
            <w:tcW w:w="0" w:type="auto"/>
            <w:tcBorders>
              <w:top w:val="nil"/>
              <w:left w:val="single" w:sz="4" w:space="0" w:color="auto"/>
              <w:bottom w:val="nil"/>
              <w:right w:val="single" w:sz="4" w:space="0" w:color="auto"/>
            </w:tcBorders>
            <w:shd w:val="clear" w:color="auto" w:fill="auto"/>
            <w:noWrap/>
            <w:vAlign w:val="center"/>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 </w:t>
            </w:r>
          </w:p>
        </w:tc>
        <w:tc>
          <w:tcPr>
            <w:tcW w:w="0" w:type="auto"/>
            <w:tcBorders>
              <w:top w:val="nil"/>
              <w:left w:val="nil"/>
              <w:bottom w:val="nil"/>
              <w:right w:val="single" w:sz="4" w:space="0" w:color="auto"/>
            </w:tcBorders>
            <w:shd w:val="clear" w:color="auto" w:fill="auto"/>
            <w:noWrap/>
            <w:hideMark/>
          </w:tcPr>
          <w:p w:rsidR="00084364" w:rsidRPr="00AF799C" w:rsidRDefault="00084364" w:rsidP="00084364">
            <w:pPr>
              <w:jc w:val="center"/>
              <w:rPr>
                <w:rFonts w:eastAsia="Times New Roman" w:cs="Times New Roman"/>
                <w:color w:val="000000"/>
                <w:sz w:val="20"/>
                <w:szCs w:val="20"/>
              </w:rPr>
            </w:pPr>
            <w:r w:rsidRPr="00AF799C">
              <w:rPr>
                <w:rFonts w:eastAsia="Times New Roman" w:cs="Times New Roman"/>
                <w:color w:val="000000"/>
                <w:sz w:val="20"/>
                <w:szCs w:val="20"/>
              </w:rPr>
              <w:t>772125</w:t>
            </w:r>
          </w:p>
        </w:tc>
        <w:tc>
          <w:tcPr>
            <w:tcW w:w="0" w:type="auto"/>
            <w:tcBorders>
              <w:top w:val="nil"/>
              <w:left w:val="nil"/>
              <w:bottom w:val="nil"/>
              <w:right w:val="single" w:sz="4" w:space="0" w:color="auto"/>
            </w:tcBorders>
            <w:shd w:val="clear" w:color="auto" w:fill="auto"/>
            <w:vAlign w:val="bottom"/>
            <w:hideMark/>
          </w:tcPr>
          <w:p w:rsidR="00084364" w:rsidRPr="00AF799C" w:rsidRDefault="00084364" w:rsidP="00084364">
            <w:pPr>
              <w:rPr>
                <w:rFonts w:eastAsia="Times New Roman" w:cs="Times New Roman"/>
                <w:color w:val="000000"/>
                <w:sz w:val="20"/>
                <w:szCs w:val="20"/>
              </w:rPr>
            </w:pPr>
            <w:r w:rsidRPr="00AF799C">
              <w:rPr>
                <w:rFonts w:eastAsia="Times New Roman" w:cs="Times New Roman"/>
                <w:color w:val="000000"/>
                <w:sz w:val="20"/>
                <w:szCs w:val="20"/>
              </w:rPr>
              <w:t xml:space="preserve">Меморандумске ставке за </w:t>
            </w:r>
            <w:proofErr w:type="spellStart"/>
            <w:r w:rsidRPr="00AF799C">
              <w:rPr>
                <w:rFonts w:eastAsia="Times New Roman" w:cs="Times New Roman"/>
                <w:color w:val="000000"/>
                <w:sz w:val="20"/>
                <w:szCs w:val="20"/>
              </w:rPr>
              <w:t>рефундацију</w:t>
            </w:r>
            <w:proofErr w:type="spellEnd"/>
            <w:r w:rsidRPr="00AF799C">
              <w:rPr>
                <w:rFonts w:eastAsia="Times New Roman" w:cs="Times New Roman"/>
                <w:color w:val="000000"/>
                <w:sz w:val="20"/>
                <w:szCs w:val="20"/>
              </w:rPr>
              <w:t xml:space="preserve"> расхода општине из претходне године за финансиране пројекте из ЕУ</w:t>
            </w:r>
          </w:p>
        </w:tc>
        <w:tc>
          <w:tcPr>
            <w:tcW w:w="0" w:type="auto"/>
            <w:tcBorders>
              <w:top w:val="nil"/>
              <w:left w:val="nil"/>
              <w:bottom w:val="nil"/>
              <w:right w:val="single" w:sz="4" w:space="0" w:color="auto"/>
            </w:tcBorders>
            <w:shd w:val="clear" w:color="auto" w:fill="auto"/>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 xml:space="preserve">       19.000.000,00      </w:t>
            </w:r>
          </w:p>
        </w:tc>
        <w:tc>
          <w:tcPr>
            <w:tcW w:w="0" w:type="auto"/>
            <w:tcBorders>
              <w:top w:val="nil"/>
              <w:left w:val="nil"/>
              <w:bottom w:val="nil"/>
              <w:right w:val="single" w:sz="4" w:space="0" w:color="auto"/>
            </w:tcBorders>
            <w:shd w:val="clear" w:color="auto" w:fill="auto"/>
            <w:noWrap/>
            <w:vAlign w:val="center"/>
            <w:hideMark/>
          </w:tcPr>
          <w:p w:rsidR="00084364" w:rsidRPr="00AF799C" w:rsidRDefault="00084364" w:rsidP="00084364">
            <w:pPr>
              <w:jc w:val="right"/>
              <w:rPr>
                <w:rFonts w:eastAsia="Times New Roman" w:cs="Times New Roman"/>
                <w:color w:val="000000"/>
                <w:sz w:val="20"/>
                <w:szCs w:val="20"/>
              </w:rPr>
            </w:pPr>
            <w:r w:rsidRPr="00AF799C">
              <w:rPr>
                <w:rFonts w:eastAsia="Times New Roman" w:cs="Times New Roman"/>
                <w:color w:val="000000"/>
                <w:sz w:val="20"/>
                <w:szCs w:val="20"/>
              </w:rPr>
              <w:t>3,01%</w:t>
            </w:r>
          </w:p>
        </w:tc>
      </w:tr>
      <w:tr w:rsidR="00084364" w:rsidRPr="00AF799C" w:rsidTr="00084364">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8DB4E2"/>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7+8+9</w:t>
            </w:r>
          </w:p>
        </w:tc>
        <w:tc>
          <w:tcPr>
            <w:tcW w:w="0" w:type="auto"/>
            <w:tcBorders>
              <w:top w:val="single" w:sz="4" w:space="0" w:color="auto"/>
              <w:left w:val="nil"/>
              <w:bottom w:val="single" w:sz="4" w:space="0" w:color="auto"/>
              <w:right w:val="single" w:sz="4" w:space="0" w:color="auto"/>
            </w:tcBorders>
            <w:shd w:val="clear" w:color="000000" w:fill="8DB4E2"/>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ТЕКУЋИ ПРИХОДИ И ПРИМАЊА ОД ЗАДУЖИВАЊА И ПРОДАЈЕ ФИНАНСИЈСКЕ ИМОВИНЕ</w:t>
            </w:r>
          </w:p>
        </w:tc>
        <w:tc>
          <w:tcPr>
            <w:tcW w:w="0" w:type="auto"/>
            <w:tcBorders>
              <w:top w:val="single" w:sz="4" w:space="0" w:color="auto"/>
              <w:left w:val="nil"/>
              <w:bottom w:val="single" w:sz="4" w:space="0" w:color="auto"/>
              <w:right w:val="single" w:sz="4" w:space="0" w:color="auto"/>
            </w:tcBorders>
            <w:shd w:val="clear" w:color="000000" w:fill="8DB4E2"/>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455.897.500,00      </w:t>
            </w:r>
          </w:p>
        </w:tc>
        <w:tc>
          <w:tcPr>
            <w:tcW w:w="0" w:type="auto"/>
            <w:tcBorders>
              <w:top w:val="single" w:sz="4" w:space="0" w:color="auto"/>
              <w:left w:val="nil"/>
              <w:bottom w:val="single" w:sz="4" w:space="0" w:color="auto"/>
              <w:right w:val="single" w:sz="4" w:space="0" w:color="auto"/>
            </w:tcBorders>
            <w:shd w:val="clear" w:color="000000" w:fill="8DB4E2"/>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72,25%</w:t>
            </w:r>
          </w:p>
        </w:tc>
      </w:tr>
      <w:tr w:rsidR="00084364" w:rsidRPr="00AF799C" w:rsidTr="00084364">
        <w:trPr>
          <w:trHeight w:val="765"/>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8DB4E2"/>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8DB4E2"/>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ПРИХОДИ И ПРИМАЊА ИНДИРЕКТНИХ БУЏЕТСКИХ КОРИСНИКА ИЗ ОСТАЛИХ ИЗВОРА</w:t>
            </w:r>
          </w:p>
        </w:tc>
        <w:tc>
          <w:tcPr>
            <w:tcW w:w="0" w:type="auto"/>
            <w:tcBorders>
              <w:top w:val="nil"/>
              <w:left w:val="nil"/>
              <w:bottom w:val="single" w:sz="4" w:space="0" w:color="auto"/>
              <w:right w:val="single" w:sz="4" w:space="0" w:color="auto"/>
            </w:tcBorders>
            <w:shd w:val="clear" w:color="000000" w:fill="8DB4E2"/>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35.721.000,00      </w:t>
            </w:r>
          </w:p>
        </w:tc>
        <w:tc>
          <w:tcPr>
            <w:tcW w:w="0" w:type="auto"/>
            <w:tcBorders>
              <w:top w:val="nil"/>
              <w:left w:val="nil"/>
              <w:bottom w:val="single" w:sz="4" w:space="0" w:color="auto"/>
              <w:right w:val="single" w:sz="4" w:space="0" w:color="auto"/>
            </w:tcBorders>
            <w:shd w:val="clear" w:color="000000" w:fill="8DB4E2"/>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5,66%</w:t>
            </w:r>
          </w:p>
        </w:tc>
      </w:tr>
      <w:tr w:rsidR="00084364" w:rsidRPr="00AF799C" w:rsidTr="00084364">
        <w:trPr>
          <w:trHeight w:val="510"/>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 </w:t>
            </w:r>
          </w:p>
        </w:tc>
        <w:tc>
          <w:tcPr>
            <w:tcW w:w="0" w:type="auto"/>
            <w:tcBorders>
              <w:top w:val="nil"/>
              <w:left w:val="nil"/>
              <w:bottom w:val="single" w:sz="4" w:space="0" w:color="auto"/>
              <w:right w:val="single" w:sz="4" w:space="0" w:color="auto"/>
            </w:tcBorders>
            <w:shd w:val="clear" w:color="000000" w:fill="8DB4E2"/>
            <w:noWrap/>
            <w:hideMark/>
          </w:tcPr>
          <w:p w:rsidR="00084364" w:rsidRPr="00AF799C" w:rsidRDefault="00084364" w:rsidP="00084364">
            <w:pPr>
              <w:jc w:val="center"/>
              <w:rPr>
                <w:rFonts w:eastAsia="Times New Roman" w:cs="Times New Roman"/>
                <w:b/>
                <w:bCs/>
                <w:color w:val="000000"/>
                <w:sz w:val="20"/>
                <w:szCs w:val="20"/>
              </w:rPr>
            </w:pPr>
            <w:r w:rsidRPr="00AF799C">
              <w:rPr>
                <w:rFonts w:eastAsia="Times New Roman" w:cs="Times New Roman"/>
                <w:b/>
                <w:bCs/>
                <w:color w:val="000000"/>
                <w:sz w:val="20"/>
                <w:szCs w:val="20"/>
              </w:rPr>
              <w:t>3+7+8+9</w:t>
            </w:r>
          </w:p>
        </w:tc>
        <w:tc>
          <w:tcPr>
            <w:tcW w:w="0" w:type="auto"/>
            <w:tcBorders>
              <w:top w:val="nil"/>
              <w:left w:val="nil"/>
              <w:bottom w:val="single" w:sz="4" w:space="0" w:color="auto"/>
              <w:right w:val="single" w:sz="4" w:space="0" w:color="auto"/>
            </w:tcBorders>
            <w:shd w:val="clear" w:color="000000" w:fill="8DB4E2"/>
            <w:vAlign w:val="bottom"/>
            <w:hideMark/>
          </w:tcPr>
          <w:p w:rsidR="00084364" w:rsidRPr="00AF799C" w:rsidRDefault="00084364" w:rsidP="00084364">
            <w:pPr>
              <w:rPr>
                <w:rFonts w:eastAsia="Times New Roman" w:cs="Times New Roman"/>
                <w:b/>
                <w:bCs/>
                <w:color w:val="000000"/>
                <w:sz w:val="20"/>
                <w:szCs w:val="20"/>
              </w:rPr>
            </w:pPr>
            <w:r w:rsidRPr="00AF799C">
              <w:rPr>
                <w:rFonts w:eastAsia="Times New Roman" w:cs="Times New Roman"/>
                <w:b/>
                <w:bCs/>
                <w:color w:val="000000"/>
                <w:sz w:val="20"/>
                <w:szCs w:val="20"/>
              </w:rPr>
              <w:t>УКУПНО ПРЕНЕТА СРЕДСТВА, ТЕКУЋИ ПРИХОДИ И ПРИМАЊА</w:t>
            </w:r>
          </w:p>
        </w:tc>
        <w:tc>
          <w:tcPr>
            <w:tcW w:w="0" w:type="auto"/>
            <w:tcBorders>
              <w:top w:val="nil"/>
              <w:left w:val="nil"/>
              <w:bottom w:val="single" w:sz="4" w:space="0" w:color="auto"/>
              <w:right w:val="single" w:sz="4" w:space="0" w:color="auto"/>
            </w:tcBorders>
            <w:shd w:val="clear" w:color="000000" w:fill="8DB4E2"/>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 xml:space="preserve">  630.981.000,00      </w:t>
            </w:r>
          </w:p>
        </w:tc>
        <w:tc>
          <w:tcPr>
            <w:tcW w:w="0" w:type="auto"/>
            <w:tcBorders>
              <w:top w:val="nil"/>
              <w:left w:val="nil"/>
              <w:bottom w:val="single" w:sz="4" w:space="0" w:color="auto"/>
              <w:right w:val="single" w:sz="4" w:space="0" w:color="auto"/>
            </w:tcBorders>
            <w:shd w:val="clear" w:color="000000" w:fill="8DB4E2"/>
            <w:noWrap/>
            <w:vAlign w:val="center"/>
            <w:hideMark/>
          </w:tcPr>
          <w:p w:rsidR="00084364" w:rsidRPr="00AF799C" w:rsidRDefault="00084364" w:rsidP="00084364">
            <w:pPr>
              <w:jc w:val="right"/>
              <w:rPr>
                <w:rFonts w:eastAsia="Times New Roman" w:cs="Times New Roman"/>
                <w:b/>
                <w:bCs/>
                <w:color w:val="000000"/>
                <w:sz w:val="20"/>
                <w:szCs w:val="20"/>
              </w:rPr>
            </w:pPr>
            <w:r w:rsidRPr="00AF799C">
              <w:rPr>
                <w:rFonts w:eastAsia="Times New Roman" w:cs="Times New Roman"/>
                <w:b/>
                <w:bCs/>
                <w:color w:val="000000"/>
                <w:sz w:val="20"/>
                <w:szCs w:val="20"/>
              </w:rPr>
              <w:t>100,00%</w:t>
            </w:r>
          </w:p>
        </w:tc>
      </w:tr>
    </w:tbl>
    <w:p w:rsidR="00084364" w:rsidRDefault="00084364" w:rsidP="00084364">
      <w:pPr>
        <w:rPr>
          <w:rFonts w:cs="Times New Roman"/>
          <w:sz w:val="20"/>
          <w:szCs w:val="20"/>
          <w:lang w:val="sr-Cyrl-CS"/>
        </w:rPr>
      </w:pPr>
      <w:r>
        <w:rPr>
          <w:rFonts w:cs="Times New Roman"/>
          <w:sz w:val="20"/>
          <w:szCs w:val="20"/>
          <w:lang w:val="sr-Cyrl-CS"/>
        </w:rPr>
        <w:tab/>
      </w:r>
      <w:r>
        <w:rPr>
          <w:rFonts w:cs="Times New Roman"/>
          <w:sz w:val="20"/>
          <w:szCs w:val="20"/>
          <w:lang w:val="sr-Cyrl-CS"/>
        </w:rPr>
        <w:tab/>
      </w:r>
      <w:r>
        <w:rPr>
          <w:rFonts w:cs="Times New Roman"/>
          <w:sz w:val="20"/>
          <w:szCs w:val="20"/>
          <w:lang w:val="sr-Cyrl-CS"/>
        </w:rPr>
        <w:tab/>
      </w:r>
      <w:r>
        <w:rPr>
          <w:rFonts w:cs="Times New Roman"/>
          <w:sz w:val="20"/>
          <w:szCs w:val="20"/>
          <w:lang w:val="sr-Cyrl-CS"/>
        </w:rPr>
        <w:tab/>
      </w:r>
      <w:r>
        <w:rPr>
          <w:rFonts w:cs="Times New Roman"/>
          <w:sz w:val="20"/>
          <w:szCs w:val="20"/>
          <w:lang w:val="sr-Cyrl-CS"/>
        </w:rPr>
        <w:tab/>
      </w:r>
      <w:r>
        <w:rPr>
          <w:rFonts w:cs="Times New Roman"/>
          <w:sz w:val="20"/>
          <w:szCs w:val="20"/>
          <w:lang w:val="sr-Cyrl-CS"/>
        </w:rPr>
        <w:tab/>
      </w:r>
      <w:r>
        <w:rPr>
          <w:rFonts w:cs="Times New Roman"/>
          <w:sz w:val="20"/>
          <w:szCs w:val="20"/>
          <w:lang w:val="sr-Cyrl-CS"/>
        </w:rPr>
        <w:tab/>
      </w:r>
      <w:r>
        <w:rPr>
          <w:rFonts w:cs="Times New Roman"/>
          <w:sz w:val="20"/>
          <w:szCs w:val="20"/>
          <w:lang w:val="sr-Cyrl-CS"/>
        </w:rPr>
        <w:tab/>
      </w:r>
      <w:r>
        <w:rPr>
          <w:rFonts w:cs="Times New Roman"/>
          <w:sz w:val="20"/>
          <w:szCs w:val="20"/>
          <w:lang w:val="sr-Cyrl-CS"/>
        </w:rPr>
        <w:tab/>
      </w:r>
      <w:r>
        <w:rPr>
          <w:rFonts w:cs="Times New Roman"/>
          <w:sz w:val="20"/>
          <w:szCs w:val="20"/>
          <w:lang w:val="sr-Cyrl-CS"/>
        </w:rPr>
        <w:tab/>
      </w:r>
      <w:r>
        <w:rPr>
          <w:rFonts w:cs="Times New Roman"/>
          <w:sz w:val="20"/>
          <w:szCs w:val="20"/>
          <w:lang w:val="sr-Cyrl-CS"/>
        </w:rPr>
        <w:tab/>
      </w:r>
      <w:r>
        <w:rPr>
          <w:rFonts w:cs="Times New Roman"/>
          <w:sz w:val="20"/>
          <w:szCs w:val="20"/>
          <w:lang w:val="sr-Cyrl-CS"/>
        </w:rPr>
        <w:tab/>
      </w:r>
      <w:r>
        <w:rPr>
          <w:rFonts w:cs="Times New Roman"/>
          <w:sz w:val="20"/>
          <w:szCs w:val="20"/>
          <w:lang w:val="sr-Cyrl-CS"/>
        </w:rPr>
        <w:tab/>
      </w:r>
      <w:r>
        <w:rPr>
          <w:rFonts w:cs="Times New Roman"/>
          <w:sz w:val="20"/>
          <w:szCs w:val="20"/>
          <w:lang w:val="sr-Cyrl-CS"/>
        </w:rPr>
        <w:tab/>
      </w:r>
      <w:r>
        <w:rPr>
          <w:rFonts w:cs="Times New Roman"/>
          <w:sz w:val="20"/>
          <w:szCs w:val="20"/>
          <w:lang w:val="sr-Cyrl-CS"/>
        </w:rPr>
        <w:tab/>
      </w:r>
    </w:p>
    <w:p w:rsidR="00084364" w:rsidRPr="00565B15" w:rsidRDefault="00084364" w:rsidP="00084364">
      <w:pPr>
        <w:ind w:left="9912" w:firstLine="708"/>
        <w:rPr>
          <w:rFonts w:cs="Times New Roman"/>
          <w:sz w:val="20"/>
          <w:szCs w:val="20"/>
          <w:lang w:val="sr-Cyrl-CS"/>
        </w:rPr>
      </w:pPr>
      <w:r>
        <w:rPr>
          <w:rFonts w:cs="Times New Roman"/>
          <w:sz w:val="20"/>
          <w:szCs w:val="20"/>
          <w:lang w:val="sr-Cyrl-CS"/>
        </w:rPr>
        <w:t>“</w:t>
      </w:r>
    </w:p>
    <w:p w:rsidR="00084364" w:rsidRDefault="00084364" w:rsidP="00084364">
      <w:pPr>
        <w:jc w:val="center"/>
        <w:rPr>
          <w:rFonts w:cs="Times New Roman"/>
          <w:sz w:val="20"/>
          <w:szCs w:val="20"/>
          <w:lang w:val="sr-Cyrl-RS"/>
        </w:rPr>
      </w:pPr>
      <w:r>
        <w:rPr>
          <w:rFonts w:cs="Times New Roman"/>
          <w:sz w:val="20"/>
          <w:szCs w:val="20"/>
          <w:lang w:val="sr-Cyrl-RS"/>
        </w:rPr>
        <w:t>Члан 4.</w:t>
      </w:r>
    </w:p>
    <w:p w:rsidR="00084364" w:rsidRPr="00502FB5" w:rsidRDefault="00084364" w:rsidP="00084364">
      <w:pPr>
        <w:jc w:val="center"/>
        <w:rPr>
          <w:rFonts w:cs="Times New Roman"/>
          <w:sz w:val="20"/>
          <w:szCs w:val="20"/>
          <w:lang w:val="sr-Cyrl-RS"/>
        </w:rPr>
      </w:pPr>
    </w:p>
    <w:p w:rsidR="00084364" w:rsidRPr="00644836" w:rsidRDefault="00084364" w:rsidP="00644836">
      <w:pPr>
        <w:autoSpaceDE w:val="0"/>
        <w:ind w:firstLine="720"/>
        <w:jc w:val="both"/>
        <w:rPr>
          <w:rFonts w:eastAsia="Times New Roman" w:cs="Times New Roman"/>
          <w:sz w:val="20"/>
          <w:szCs w:val="20"/>
          <w:lang w:eastAsia="ar-SA"/>
        </w:rPr>
      </w:pPr>
      <w:r>
        <w:rPr>
          <w:rFonts w:cs="Times New Roman"/>
          <w:sz w:val="20"/>
          <w:szCs w:val="20"/>
          <w:lang w:val="sr-Cyrl-RS"/>
        </w:rPr>
        <w:t>У члану 4. табела се мења и гласи</w:t>
      </w:r>
      <w:r w:rsidRPr="00502FB5">
        <w:rPr>
          <w:rFonts w:cs="Times New Roman"/>
          <w:sz w:val="20"/>
          <w:szCs w:val="20"/>
        </w:rPr>
        <w:t>:</w:t>
      </w:r>
    </w:p>
    <w:tbl>
      <w:tblPr>
        <w:tblW w:w="0" w:type="auto"/>
        <w:tblInd w:w="93" w:type="dxa"/>
        <w:tblLook w:val="04A0" w:firstRow="1" w:lastRow="0" w:firstColumn="1" w:lastColumn="0" w:noHBand="0" w:noVBand="1"/>
      </w:tblPr>
      <w:tblGrid>
        <w:gridCol w:w="2097"/>
        <w:gridCol w:w="5251"/>
        <w:gridCol w:w="2163"/>
        <w:gridCol w:w="1440"/>
      </w:tblGrid>
      <w:tr w:rsidR="00084364" w:rsidRPr="00926C2D" w:rsidTr="00084364">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E6B8B7"/>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Економска класификација</w:t>
            </w:r>
          </w:p>
        </w:tc>
        <w:tc>
          <w:tcPr>
            <w:tcW w:w="0" w:type="auto"/>
            <w:tcBorders>
              <w:top w:val="single" w:sz="4" w:space="0" w:color="auto"/>
              <w:left w:val="nil"/>
              <w:bottom w:val="single" w:sz="4" w:space="0" w:color="auto"/>
              <w:right w:val="single" w:sz="4" w:space="0" w:color="auto"/>
            </w:tcBorders>
            <w:shd w:val="clear" w:color="000000" w:fill="E6B8B7"/>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ВРСТЕ РАСХОДА И ИЗДАТАКА</w:t>
            </w:r>
          </w:p>
        </w:tc>
        <w:tc>
          <w:tcPr>
            <w:tcW w:w="0" w:type="auto"/>
            <w:tcBorders>
              <w:top w:val="single" w:sz="4" w:space="0" w:color="auto"/>
              <w:left w:val="nil"/>
              <w:bottom w:val="single" w:sz="4" w:space="0" w:color="auto"/>
              <w:right w:val="single" w:sz="4" w:space="0" w:color="auto"/>
            </w:tcBorders>
            <w:shd w:val="clear" w:color="000000" w:fill="E6B8B7"/>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УКУПНА ЈАВНА СРЕДСТВА</w:t>
            </w:r>
          </w:p>
        </w:tc>
        <w:tc>
          <w:tcPr>
            <w:tcW w:w="0" w:type="auto"/>
            <w:tcBorders>
              <w:top w:val="single" w:sz="4" w:space="0" w:color="auto"/>
              <w:left w:val="nil"/>
              <w:bottom w:val="single" w:sz="4" w:space="0" w:color="auto"/>
              <w:right w:val="single" w:sz="4" w:space="0" w:color="auto"/>
            </w:tcBorders>
            <w:shd w:val="clear" w:color="000000" w:fill="E6B8B7"/>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Структура %</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i/>
                <w:iCs/>
                <w:color w:val="000000"/>
                <w:sz w:val="20"/>
                <w:szCs w:val="20"/>
              </w:rPr>
            </w:pPr>
            <w:r w:rsidRPr="00926C2D">
              <w:rPr>
                <w:rFonts w:eastAsia="Times New Roman" w:cs="Times New Roman"/>
                <w:i/>
                <w:iCs/>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i/>
                <w:iCs/>
                <w:color w:val="000000"/>
                <w:sz w:val="20"/>
                <w:szCs w:val="20"/>
              </w:rPr>
            </w:pPr>
            <w:r w:rsidRPr="00926C2D">
              <w:rPr>
                <w:rFonts w:eastAsia="Times New Roman" w:cs="Times New Roman"/>
                <w:i/>
                <w:i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i/>
                <w:iCs/>
                <w:color w:val="000000"/>
                <w:sz w:val="20"/>
                <w:szCs w:val="20"/>
              </w:rPr>
            </w:pPr>
            <w:r w:rsidRPr="00926C2D">
              <w:rPr>
                <w:rFonts w:eastAsia="Times New Roman" w:cs="Times New Roman"/>
                <w:i/>
                <w:iCs/>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i/>
                <w:iCs/>
                <w:color w:val="000000"/>
                <w:sz w:val="20"/>
                <w:szCs w:val="20"/>
              </w:rPr>
            </w:pPr>
            <w:r w:rsidRPr="00926C2D">
              <w:rPr>
                <w:rFonts w:eastAsia="Times New Roman" w:cs="Times New Roman"/>
                <w:i/>
                <w:iCs/>
                <w:color w:val="000000"/>
                <w:sz w:val="20"/>
                <w:szCs w:val="20"/>
              </w:rPr>
              <w:t>4</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000000" w:fill="95B3D7"/>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400</w:t>
            </w:r>
          </w:p>
        </w:tc>
        <w:tc>
          <w:tcPr>
            <w:tcW w:w="0" w:type="auto"/>
            <w:tcBorders>
              <w:top w:val="nil"/>
              <w:left w:val="nil"/>
              <w:bottom w:val="single" w:sz="4" w:space="0" w:color="auto"/>
              <w:right w:val="single" w:sz="4" w:space="0" w:color="auto"/>
            </w:tcBorders>
            <w:shd w:val="clear" w:color="000000" w:fill="95B3D7"/>
            <w:vAlign w:val="bottom"/>
            <w:hideMark/>
          </w:tcPr>
          <w:p w:rsidR="00084364" w:rsidRPr="00926C2D" w:rsidRDefault="00084364" w:rsidP="00084364">
            <w:pPr>
              <w:rPr>
                <w:rFonts w:eastAsia="Times New Roman" w:cs="Times New Roman"/>
                <w:b/>
                <w:bCs/>
                <w:color w:val="000000"/>
                <w:sz w:val="20"/>
                <w:szCs w:val="20"/>
              </w:rPr>
            </w:pPr>
            <w:r w:rsidRPr="00926C2D">
              <w:rPr>
                <w:rFonts w:eastAsia="Times New Roman" w:cs="Times New Roman"/>
                <w:b/>
                <w:bCs/>
                <w:color w:val="000000"/>
                <w:sz w:val="20"/>
                <w:szCs w:val="20"/>
              </w:rPr>
              <w:t>ТЕКУЋИ РАСХОДИ</w:t>
            </w:r>
          </w:p>
        </w:tc>
        <w:tc>
          <w:tcPr>
            <w:tcW w:w="0" w:type="auto"/>
            <w:tcBorders>
              <w:top w:val="nil"/>
              <w:left w:val="nil"/>
              <w:bottom w:val="single" w:sz="4" w:space="0" w:color="auto"/>
              <w:right w:val="single" w:sz="4" w:space="0" w:color="auto"/>
            </w:tcBorders>
            <w:shd w:val="clear" w:color="000000" w:fill="95B3D7"/>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 xml:space="preserve">  428.931.000,00      </w:t>
            </w:r>
          </w:p>
        </w:tc>
        <w:tc>
          <w:tcPr>
            <w:tcW w:w="0" w:type="auto"/>
            <w:tcBorders>
              <w:top w:val="nil"/>
              <w:left w:val="nil"/>
              <w:bottom w:val="single" w:sz="4" w:space="0" w:color="auto"/>
              <w:right w:val="single" w:sz="4" w:space="0" w:color="auto"/>
            </w:tcBorders>
            <w:shd w:val="clear" w:color="000000" w:fill="95B3D7"/>
            <w:noWrap/>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67,98%</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000000" w:fill="C5D9F1"/>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410</w:t>
            </w:r>
          </w:p>
        </w:tc>
        <w:tc>
          <w:tcPr>
            <w:tcW w:w="0" w:type="auto"/>
            <w:tcBorders>
              <w:top w:val="nil"/>
              <w:left w:val="nil"/>
              <w:bottom w:val="single" w:sz="4" w:space="0" w:color="auto"/>
              <w:right w:val="single" w:sz="4" w:space="0" w:color="auto"/>
            </w:tcBorders>
            <w:shd w:val="clear" w:color="000000" w:fill="C5D9F1"/>
            <w:vAlign w:val="bottom"/>
            <w:hideMark/>
          </w:tcPr>
          <w:p w:rsidR="00084364" w:rsidRPr="00926C2D" w:rsidRDefault="00084364" w:rsidP="00084364">
            <w:pPr>
              <w:rPr>
                <w:rFonts w:eastAsia="Times New Roman" w:cs="Times New Roman"/>
                <w:b/>
                <w:bCs/>
                <w:color w:val="000000"/>
                <w:sz w:val="20"/>
                <w:szCs w:val="20"/>
              </w:rPr>
            </w:pPr>
            <w:r w:rsidRPr="00926C2D">
              <w:rPr>
                <w:rFonts w:eastAsia="Times New Roman" w:cs="Times New Roman"/>
                <w:b/>
                <w:bCs/>
                <w:color w:val="000000"/>
                <w:sz w:val="20"/>
                <w:szCs w:val="20"/>
              </w:rPr>
              <w:t>РАСХОДИ ЗА ЗАПОСЛЕНЕ</w:t>
            </w:r>
          </w:p>
        </w:tc>
        <w:tc>
          <w:tcPr>
            <w:tcW w:w="0" w:type="auto"/>
            <w:tcBorders>
              <w:top w:val="nil"/>
              <w:left w:val="nil"/>
              <w:bottom w:val="single" w:sz="4" w:space="0" w:color="auto"/>
              <w:right w:val="single" w:sz="4" w:space="0" w:color="auto"/>
            </w:tcBorders>
            <w:shd w:val="clear" w:color="000000" w:fill="C5D9F1"/>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 xml:space="preserve">    44.196.000,00      </w:t>
            </w:r>
          </w:p>
        </w:tc>
        <w:tc>
          <w:tcPr>
            <w:tcW w:w="0" w:type="auto"/>
            <w:tcBorders>
              <w:top w:val="nil"/>
              <w:left w:val="nil"/>
              <w:bottom w:val="single" w:sz="4" w:space="0" w:color="auto"/>
              <w:right w:val="single" w:sz="4" w:space="0" w:color="auto"/>
            </w:tcBorders>
            <w:shd w:val="clear" w:color="000000" w:fill="C5D9F1"/>
            <w:noWrap/>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7,00%</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411</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Плате, додаци и накнаде запослених</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31.667.000,00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5,02%</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412</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Социјални доприноси на терет послодавца</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5.659.000,00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0,90%</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413</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Накнаде у натури</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270.000,00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0,04%</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414</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Социјална давања запосленима</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4.540.000,00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0,72%</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415</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Накнаде трошкова за запослене</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1.415.000,00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0,22%</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416</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 xml:space="preserve">Награде запосленима и остали посебни </w:t>
            </w:r>
            <w:proofErr w:type="spellStart"/>
            <w:r w:rsidRPr="00926C2D">
              <w:rPr>
                <w:rFonts w:eastAsia="Times New Roman" w:cs="Times New Roman"/>
                <w:color w:val="000000"/>
                <w:sz w:val="20"/>
                <w:szCs w:val="20"/>
              </w:rPr>
              <w:t>раходи</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645.000,00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0,10%</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000000" w:fill="C5D9F1"/>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420</w:t>
            </w:r>
          </w:p>
        </w:tc>
        <w:tc>
          <w:tcPr>
            <w:tcW w:w="0" w:type="auto"/>
            <w:tcBorders>
              <w:top w:val="nil"/>
              <w:left w:val="nil"/>
              <w:bottom w:val="single" w:sz="4" w:space="0" w:color="auto"/>
              <w:right w:val="single" w:sz="4" w:space="0" w:color="auto"/>
            </w:tcBorders>
            <w:shd w:val="clear" w:color="000000" w:fill="C5D9F1"/>
            <w:vAlign w:val="bottom"/>
            <w:hideMark/>
          </w:tcPr>
          <w:p w:rsidR="00084364" w:rsidRPr="00926C2D" w:rsidRDefault="00084364" w:rsidP="00084364">
            <w:pPr>
              <w:rPr>
                <w:rFonts w:eastAsia="Times New Roman" w:cs="Times New Roman"/>
                <w:b/>
                <w:bCs/>
                <w:color w:val="000000"/>
                <w:sz w:val="20"/>
                <w:szCs w:val="20"/>
              </w:rPr>
            </w:pPr>
            <w:r w:rsidRPr="00926C2D">
              <w:rPr>
                <w:rFonts w:eastAsia="Times New Roman" w:cs="Times New Roman"/>
                <w:b/>
                <w:bCs/>
                <w:color w:val="000000"/>
                <w:sz w:val="20"/>
                <w:szCs w:val="20"/>
              </w:rPr>
              <w:t>КОРИШЋЕЊЕ УСЛУГА И РОБА</w:t>
            </w:r>
          </w:p>
        </w:tc>
        <w:tc>
          <w:tcPr>
            <w:tcW w:w="0" w:type="auto"/>
            <w:tcBorders>
              <w:top w:val="nil"/>
              <w:left w:val="nil"/>
              <w:bottom w:val="single" w:sz="4" w:space="0" w:color="auto"/>
              <w:right w:val="single" w:sz="4" w:space="0" w:color="auto"/>
            </w:tcBorders>
            <w:shd w:val="clear" w:color="000000" w:fill="C5D9F1"/>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 xml:space="preserve">  124.192.000,00      </w:t>
            </w:r>
          </w:p>
        </w:tc>
        <w:tc>
          <w:tcPr>
            <w:tcW w:w="0" w:type="auto"/>
            <w:tcBorders>
              <w:top w:val="nil"/>
              <w:left w:val="nil"/>
              <w:bottom w:val="single" w:sz="4" w:space="0" w:color="auto"/>
              <w:right w:val="single" w:sz="4" w:space="0" w:color="auto"/>
            </w:tcBorders>
            <w:shd w:val="clear" w:color="000000" w:fill="C5D9F1"/>
            <w:noWrap/>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19,68%</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421</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Стални трошкови</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10.415.000,00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1,65%</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422</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Трошкови путовања</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602.000,00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0,10%</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423</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Услуге по уговору</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28.534.000,00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4,52%</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424</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Специјализоване услуге</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76.975.000,00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12,20%</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425</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Текуће поправке и одржавање</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3.755.000,00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0,60%</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lastRenderedPageBreak/>
              <w:t>426</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Материјал</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3.911.000,00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0,62%</w:t>
            </w:r>
          </w:p>
        </w:tc>
      </w:tr>
      <w:tr w:rsidR="00084364" w:rsidRPr="00926C2D" w:rsidTr="00084364">
        <w:trPr>
          <w:trHeight w:val="510"/>
        </w:trPr>
        <w:tc>
          <w:tcPr>
            <w:tcW w:w="0" w:type="auto"/>
            <w:tcBorders>
              <w:top w:val="nil"/>
              <w:left w:val="single" w:sz="4" w:space="0" w:color="auto"/>
              <w:bottom w:val="single" w:sz="4" w:space="0" w:color="auto"/>
              <w:right w:val="single" w:sz="4" w:space="0" w:color="auto"/>
            </w:tcBorders>
            <w:shd w:val="clear" w:color="000000" w:fill="C5D9F1"/>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440</w:t>
            </w:r>
          </w:p>
        </w:tc>
        <w:tc>
          <w:tcPr>
            <w:tcW w:w="0" w:type="auto"/>
            <w:tcBorders>
              <w:top w:val="nil"/>
              <w:left w:val="nil"/>
              <w:bottom w:val="single" w:sz="4" w:space="0" w:color="auto"/>
              <w:right w:val="single" w:sz="4" w:space="0" w:color="auto"/>
            </w:tcBorders>
            <w:shd w:val="clear" w:color="000000" w:fill="C5D9F1"/>
            <w:vAlign w:val="bottom"/>
            <w:hideMark/>
          </w:tcPr>
          <w:p w:rsidR="00084364" w:rsidRPr="00926C2D" w:rsidRDefault="00084364" w:rsidP="00084364">
            <w:pPr>
              <w:rPr>
                <w:rFonts w:eastAsia="Times New Roman" w:cs="Times New Roman"/>
                <w:b/>
                <w:bCs/>
                <w:color w:val="000000"/>
                <w:sz w:val="20"/>
                <w:szCs w:val="20"/>
              </w:rPr>
            </w:pPr>
            <w:r w:rsidRPr="00926C2D">
              <w:rPr>
                <w:rFonts w:eastAsia="Times New Roman" w:cs="Times New Roman"/>
                <w:b/>
                <w:bCs/>
                <w:color w:val="000000"/>
                <w:sz w:val="20"/>
                <w:szCs w:val="20"/>
              </w:rPr>
              <w:t>ОТПЛАТА КАМАТА И ПРАТЕЋИ ТРОШКОВИ ЗАДУЖИВАЊА</w:t>
            </w:r>
          </w:p>
        </w:tc>
        <w:tc>
          <w:tcPr>
            <w:tcW w:w="0" w:type="auto"/>
            <w:tcBorders>
              <w:top w:val="nil"/>
              <w:left w:val="nil"/>
              <w:bottom w:val="single" w:sz="4" w:space="0" w:color="auto"/>
              <w:right w:val="single" w:sz="4" w:space="0" w:color="auto"/>
            </w:tcBorders>
            <w:shd w:val="clear" w:color="000000" w:fill="C5D9F1"/>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 xml:space="preserve">      1.200.000,00      </w:t>
            </w:r>
          </w:p>
        </w:tc>
        <w:tc>
          <w:tcPr>
            <w:tcW w:w="0" w:type="auto"/>
            <w:tcBorders>
              <w:top w:val="nil"/>
              <w:left w:val="nil"/>
              <w:bottom w:val="single" w:sz="4" w:space="0" w:color="auto"/>
              <w:right w:val="single" w:sz="4" w:space="0" w:color="auto"/>
            </w:tcBorders>
            <w:shd w:val="clear" w:color="000000" w:fill="C5D9F1"/>
            <w:noWrap/>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0,19%</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441</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Отплата домаћих камата</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1.200.000,00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0,19%</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000000" w:fill="C5D9F1"/>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450</w:t>
            </w:r>
          </w:p>
        </w:tc>
        <w:tc>
          <w:tcPr>
            <w:tcW w:w="0" w:type="auto"/>
            <w:tcBorders>
              <w:top w:val="nil"/>
              <w:left w:val="nil"/>
              <w:bottom w:val="single" w:sz="4" w:space="0" w:color="auto"/>
              <w:right w:val="single" w:sz="4" w:space="0" w:color="auto"/>
            </w:tcBorders>
            <w:shd w:val="clear" w:color="000000" w:fill="C5D9F1"/>
            <w:vAlign w:val="bottom"/>
            <w:hideMark/>
          </w:tcPr>
          <w:p w:rsidR="00084364" w:rsidRPr="00926C2D" w:rsidRDefault="00084364" w:rsidP="00084364">
            <w:pPr>
              <w:rPr>
                <w:rFonts w:eastAsia="Times New Roman" w:cs="Times New Roman"/>
                <w:b/>
                <w:bCs/>
                <w:color w:val="000000"/>
                <w:sz w:val="20"/>
                <w:szCs w:val="20"/>
              </w:rPr>
            </w:pPr>
            <w:r w:rsidRPr="00926C2D">
              <w:rPr>
                <w:rFonts w:eastAsia="Times New Roman" w:cs="Times New Roman"/>
                <w:b/>
                <w:bCs/>
                <w:color w:val="000000"/>
                <w:sz w:val="20"/>
                <w:szCs w:val="20"/>
              </w:rPr>
              <w:t>СУБВЕНЦИЈЕ</w:t>
            </w:r>
          </w:p>
        </w:tc>
        <w:tc>
          <w:tcPr>
            <w:tcW w:w="0" w:type="auto"/>
            <w:tcBorders>
              <w:top w:val="nil"/>
              <w:left w:val="nil"/>
              <w:bottom w:val="single" w:sz="4" w:space="0" w:color="auto"/>
              <w:right w:val="single" w:sz="4" w:space="0" w:color="auto"/>
            </w:tcBorders>
            <w:shd w:val="clear" w:color="000000" w:fill="C5D9F1"/>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 xml:space="preserve">    37.415.000,00      </w:t>
            </w:r>
          </w:p>
        </w:tc>
        <w:tc>
          <w:tcPr>
            <w:tcW w:w="0" w:type="auto"/>
            <w:tcBorders>
              <w:top w:val="nil"/>
              <w:left w:val="nil"/>
              <w:bottom w:val="single" w:sz="4" w:space="0" w:color="auto"/>
              <w:right w:val="single" w:sz="4" w:space="0" w:color="auto"/>
            </w:tcBorders>
            <w:shd w:val="clear" w:color="000000" w:fill="C5D9F1"/>
            <w:noWrap/>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5,93%</w:t>
            </w:r>
          </w:p>
        </w:tc>
      </w:tr>
      <w:tr w:rsidR="00084364" w:rsidRPr="00926C2D" w:rsidTr="0008436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4512</w:t>
            </w:r>
          </w:p>
        </w:tc>
        <w:tc>
          <w:tcPr>
            <w:tcW w:w="0" w:type="auto"/>
            <w:tcBorders>
              <w:top w:val="nil"/>
              <w:left w:val="nil"/>
              <w:bottom w:val="single" w:sz="4" w:space="0" w:color="auto"/>
              <w:right w:val="single" w:sz="4" w:space="0" w:color="auto"/>
            </w:tcBorders>
            <w:shd w:val="clear" w:color="auto" w:fill="auto"/>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 xml:space="preserve">Капиталне субвенције јавним </w:t>
            </w:r>
            <w:proofErr w:type="spellStart"/>
            <w:r w:rsidRPr="00926C2D">
              <w:rPr>
                <w:rFonts w:eastAsia="Times New Roman" w:cs="Times New Roman"/>
                <w:color w:val="000000"/>
                <w:sz w:val="20"/>
                <w:szCs w:val="20"/>
              </w:rPr>
              <w:t>нефинансијским</w:t>
            </w:r>
            <w:proofErr w:type="spellEnd"/>
            <w:r w:rsidRPr="00926C2D">
              <w:rPr>
                <w:rFonts w:eastAsia="Times New Roman" w:cs="Times New Roman"/>
                <w:color w:val="000000"/>
                <w:sz w:val="20"/>
                <w:szCs w:val="20"/>
              </w:rPr>
              <w:t xml:space="preserve"> предузећима и организацијама</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2.600.000,00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0,41%</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454</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Субвенције приватним предузећима</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1.500.000,00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0,24%</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000000" w:fill="C5D9F1"/>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460</w:t>
            </w:r>
          </w:p>
        </w:tc>
        <w:tc>
          <w:tcPr>
            <w:tcW w:w="0" w:type="auto"/>
            <w:tcBorders>
              <w:top w:val="nil"/>
              <w:left w:val="nil"/>
              <w:bottom w:val="single" w:sz="4" w:space="0" w:color="auto"/>
              <w:right w:val="single" w:sz="4" w:space="0" w:color="auto"/>
            </w:tcBorders>
            <w:shd w:val="clear" w:color="000000" w:fill="C5D9F1"/>
            <w:vAlign w:val="bottom"/>
            <w:hideMark/>
          </w:tcPr>
          <w:p w:rsidR="00084364" w:rsidRPr="00926C2D" w:rsidRDefault="00084364" w:rsidP="00084364">
            <w:pPr>
              <w:rPr>
                <w:rFonts w:eastAsia="Times New Roman" w:cs="Times New Roman"/>
                <w:b/>
                <w:bCs/>
                <w:color w:val="000000"/>
                <w:sz w:val="20"/>
                <w:szCs w:val="20"/>
              </w:rPr>
            </w:pPr>
            <w:r w:rsidRPr="00926C2D">
              <w:rPr>
                <w:rFonts w:eastAsia="Times New Roman" w:cs="Times New Roman"/>
                <w:b/>
                <w:bCs/>
                <w:color w:val="000000"/>
                <w:sz w:val="20"/>
                <w:szCs w:val="20"/>
              </w:rPr>
              <w:t>ДОНАЦИЈЕ, ДОТАЦИЈЕ И ТРАНСФЕРИ</w:t>
            </w:r>
          </w:p>
        </w:tc>
        <w:tc>
          <w:tcPr>
            <w:tcW w:w="0" w:type="auto"/>
            <w:tcBorders>
              <w:top w:val="nil"/>
              <w:left w:val="nil"/>
              <w:bottom w:val="single" w:sz="4" w:space="0" w:color="auto"/>
              <w:right w:val="single" w:sz="4" w:space="0" w:color="auto"/>
            </w:tcBorders>
            <w:shd w:val="clear" w:color="000000" w:fill="C5D9F1"/>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 xml:space="preserve">    64.367.000,00      </w:t>
            </w:r>
          </w:p>
        </w:tc>
        <w:tc>
          <w:tcPr>
            <w:tcW w:w="0" w:type="auto"/>
            <w:tcBorders>
              <w:top w:val="nil"/>
              <w:left w:val="nil"/>
              <w:bottom w:val="single" w:sz="4" w:space="0" w:color="auto"/>
              <w:right w:val="single" w:sz="4" w:space="0" w:color="auto"/>
            </w:tcBorders>
            <w:shd w:val="clear" w:color="000000" w:fill="C5D9F1"/>
            <w:noWrap/>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10,20%</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4631</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Текући трансфери осталим нивоима власти</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57.516.000,00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9,12%</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4632</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Капитални трансфери осталим нивоима власти</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2.654.000,00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0,42%</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465</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Остале дотације и трансфери</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4.197.000,00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0,67%</w:t>
            </w:r>
          </w:p>
        </w:tc>
      </w:tr>
      <w:tr w:rsidR="00084364" w:rsidRPr="00926C2D" w:rsidTr="00084364">
        <w:trPr>
          <w:trHeight w:val="510"/>
        </w:trPr>
        <w:tc>
          <w:tcPr>
            <w:tcW w:w="0" w:type="auto"/>
            <w:tcBorders>
              <w:top w:val="nil"/>
              <w:left w:val="single" w:sz="4" w:space="0" w:color="auto"/>
              <w:bottom w:val="single" w:sz="4" w:space="0" w:color="auto"/>
              <w:right w:val="single" w:sz="4" w:space="0" w:color="auto"/>
            </w:tcBorders>
            <w:shd w:val="clear" w:color="000000" w:fill="C5D9F1"/>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470</w:t>
            </w:r>
          </w:p>
        </w:tc>
        <w:tc>
          <w:tcPr>
            <w:tcW w:w="0" w:type="auto"/>
            <w:tcBorders>
              <w:top w:val="nil"/>
              <w:left w:val="nil"/>
              <w:bottom w:val="single" w:sz="4" w:space="0" w:color="auto"/>
              <w:right w:val="single" w:sz="4" w:space="0" w:color="auto"/>
            </w:tcBorders>
            <w:shd w:val="clear" w:color="000000" w:fill="C5D9F1"/>
            <w:vAlign w:val="bottom"/>
            <w:hideMark/>
          </w:tcPr>
          <w:p w:rsidR="00084364" w:rsidRPr="00926C2D" w:rsidRDefault="00084364" w:rsidP="00084364">
            <w:pPr>
              <w:rPr>
                <w:rFonts w:eastAsia="Times New Roman" w:cs="Times New Roman"/>
                <w:b/>
                <w:bCs/>
                <w:color w:val="000000"/>
                <w:sz w:val="20"/>
                <w:szCs w:val="20"/>
              </w:rPr>
            </w:pPr>
            <w:r w:rsidRPr="00926C2D">
              <w:rPr>
                <w:rFonts w:eastAsia="Times New Roman" w:cs="Times New Roman"/>
                <w:b/>
                <w:bCs/>
                <w:color w:val="000000"/>
                <w:sz w:val="20"/>
                <w:szCs w:val="20"/>
              </w:rPr>
              <w:t>СОЦИЈАЛНО ОСИГУРАЊЕ И СОЦИЈАЛНА ЗАШТИТА</w:t>
            </w:r>
          </w:p>
        </w:tc>
        <w:tc>
          <w:tcPr>
            <w:tcW w:w="0" w:type="auto"/>
            <w:tcBorders>
              <w:top w:val="nil"/>
              <w:left w:val="nil"/>
              <w:bottom w:val="single" w:sz="4" w:space="0" w:color="auto"/>
              <w:right w:val="single" w:sz="4" w:space="0" w:color="auto"/>
            </w:tcBorders>
            <w:shd w:val="clear" w:color="000000" w:fill="C5D9F1"/>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 xml:space="preserve">    36.390.000,00      </w:t>
            </w:r>
          </w:p>
        </w:tc>
        <w:tc>
          <w:tcPr>
            <w:tcW w:w="0" w:type="auto"/>
            <w:tcBorders>
              <w:top w:val="nil"/>
              <w:left w:val="nil"/>
              <w:bottom w:val="single" w:sz="4" w:space="0" w:color="auto"/>
              <w:right w:val="single" w:sz="4" w:space="0" w:color="auto"/>
            </w:tcBorders>
            <w:shd w:val="clear" w:color="000000" w:fill="C5D9F1"/>
            <w:noWrap/>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5,77%</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472</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Накнаде за социјалну заштиту из буџета</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36.390.000,00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5,77%</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000000" w:fill="C5D9F1"/>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480</w:t>
            </w:r>
          </w:p>
        </w:tc>
        <w:tc>
          <w:tcPr>
            <w:tcW w:w="0" w:type="auto"/>
            <w:tcBorders>
              <w:top w:val="nil"/>
              <w:left w:val="nil"/>
              <w:bottom w:val="single" w:sz="4" w:space="0" w:color="auto"/>
              <w:right w:val="single" w:sz="4" w:space="0" w:color="auto"/>
            </w:tcBorders>
            <w:shd w:val="clear" w:color="000000" w:fill="C5D9F1"/>
            <w:vAlign w:val="bottom"/>
            <w:hideMark/>
          </w:tcPr>
          <w:p w:rsidR="00084364" w:rsidRPr="00926C2D" w:rsidRDefault="00084364" w:rsidP="00084364">
            <w:pPr>
              <w:rPr>
                <w:rFonts w:eastAsia="Times New Roman" w:cs="Times New Roman"/>
                <w:b/>
                <w:bCs/>
                <w:color w:val="000000"/>
                <w:sz w:val="20"/>
                <w:szCs w:val="20"/>
              </w:rPr>
            </w:pPr>
            <w:r w:rsidRPr="00926C2D">
              <w:rPr>
                <w:rFonts w:eastAsia="Times New Roman" w:cs="Times New Roman"/>
                <w:b/>
                <w:bCs/>
                <w:color w:val="000000"/>
                <w:sz w:val="20"/>
                <w:szCs w:val="20"/>
              </w:rPr>
              <w:t>ОСТАЛИ РАСХОДИ</w:t>
            </w:r>
          </w:p>
        </w:tc>
        <w:tc>
          <w:tcPr>
            <w:tcW w:w="0" w:type="auto"/>
            <w:tcBorders>
              <w:top w:val="nil"/>
              <w:left w:val="nil"/>
              <w:bottom w:val="single" w:sz="4" w:space="0" w:color="auto"/>
              <w:right w:val="single" w:sz="4" w:space="0" w:color="auto"/>
            </w:tcBorders>
            <w:shd w:val="clear" w:color="000000" w:fill="C5D9F1"/>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 xml:space="preserve">    17.605.000,00      </w:t>
            </w:r>
          </w:p>
        </w:tc>
        <w:tc>
          <w:tcPr>
            <w:tcW w:w="0" w:type="auto"/>
            <w:tcBorders>
              <w:top w:val="nil"/>
              <w:left w:val="nil"/>
              <w:bottom w:val="single" w:sz="4" w:space="0" w:color="auto"/>
              <w:right w:val="single" w:sz="4" w:space="0" w:color="auto"/>
            </w:tcBorders>
            <w:shd w:val="clear" w:color="000000" w:fill="C5D9F1"/>
            <w:noWrap/>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2,79%</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481</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Дотације невладиним организацијама</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16.565.000,00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2,63%</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482</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Порези, обавезне таксе, казне и пенали</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140.000,00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0,02%</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483</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Новчане казне и пенали по решењу судова</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400.000,00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0,06%</w:t>
            </w:r>
          </w:p>
        </w:tc>
      </w:tr>
      <w:tr w:rsidR="00084364" w:rsidRPr="00926C2D" w:rsidTr="0008436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485</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 xml:space="preserve">Накнада штете за повреде или штету </w:t>
            </w:r>
            <w:proofErr w:type="spellStart"/>
            <w:r w:rsidRPr="00926C2D">
              <w:rPr>
                <w:rFonts w:eastAsia="Times New Roman" w:cs="Times New Roman"/>
                <w:color w:val="000000"/>
                <w:sz w:val="20"/>
                <w:szCs w:val="20"/>
              </w:rPr>
              <w:t>нанету</w:t>
            </w:r>
            <w:proofErr w:type="spellEnd"/>
            <w:r w:rsidRPr="00926C2D">
              <w:rPr>
                <w:rFonts w:eastAsia="Times New Roman" w:cs="Times New Roman"/>
                <w:color w:val="000000"/>
                <w:sz w:val="20"/>
                <w:szCs w:val="20"/>
              </w:rPr>
              <w:t xml:space="preserve"> од стране државних органа</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500.000,00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0,08%</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000000" w:fill="C5D9F1"/>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490</w:t>
            </w:r>
          </w:p>
        </w:tc>
        <w:tc>
          <w:tcPr>
            <w:tcW w:w="0" w:type="auto"/>
            <w:tcBorders>
              <w:top w:val="nil"/>
              <w:left w:val="nil"/>
              <w:bottom w:val="single" w:sz="4" w:space="0" w:color="auto"/>
              <w:right w:val="single" w:sz="4" w:space="0" w:color="auto"/>
            </w:tcBorders>
            <w:shd w:val="clear" w:color="000000" w:fill="C5D9F1"/>
            <w:vAlign w:val="bottom"/>
            <w:hideMark/>
          </w:tcPr>
          <w:p w:rsidR="00084364" w:rsidRPr="00926C2D" w:rsidRDefault="00084364" w:rsidP="00084364">
            <w:pPr>
              <w:rPr>
                <w:rFonts w:eastAsia="Times New Roman" w:cs="Times New Roman"/>
                <w:b/>
                <w:bCs/>
                <w:color w:val="000000"/>
                <w:sz w:val="20"/>
                <w:szCs w:val="20"/>
              </w:rPr>
            </w:pPr>
            <w:r w:rsidRPr="00926C2D">
              <w:rPr>
                <w:rFonts w:eastAsia="Times New Roman" w:cs="Times New Roman"/>
                <w:b/>
                <w:bCs/>
                <w:color w:val="000000"/>
                <w:sz w:val="20"/>
                <w:szCs w:val="20"/>
              </w:rPr>
              <w:t>АДМИНИСТРАТИВНИ ТРАНСФЕРИ БУЏЕТА</w:t>
            </w:r>
          </w:p>
        </w:tc>
        <w:tc>
          <w:tcPr>
            <w:tcW w:w="0" w:type="auto"/>
            <w:tcBorders>
              <w:top w:val="nil"/>
              <w:left w:val="nil"/>
              <w:bottom w:val="single" w:sz="4" w:space="0" w:color="auto"/>
              <w:right w:val="single" w:sz="4" w:space="0" w:color="auto"/>
            </w:tcBorders>
            <w:shd w:val="clear" w:color="000000" w:fill="C5D9F1"/>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 xml:space="preserve">  103.566.000,00      </w:t>
            </w:r>
          </w:p>
        </w:tc>
        <w:tc>
          <w:tcPr>
            <w:tcW w:w="0" w:type="auto"/>
            <w:tcBorders>
              <w:top w:val="nil"/>
              <w:left w:val="nil"/>
              <w:bottom w:val="single" w:sz="4" w:space="0" w:color="auto"/>
              <w:right w:val="single" w:sz="4" w:space="0" w:color="auto"/>
            </w:tcBorders>
            <w:shd w:val="clear" w:color="000000" w:fill="C5D9F1"/>
            <w:noWrap/>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16,41%</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494</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Текући расходи</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95.362.000,00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15,11%</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495</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 xml:space="preserve">Издаци за </w:t>
            </w:r>
            <w:proofErr w:type="spellStart"/>
            <w:r w:rsidRPr="00926C2D">
              <w:rPr>
                <w:rFonts w:eastAsia="Times New Roman" w:cs="Times New Roman"/>
                <w:color w:val="000000"/>
                <w:sz w:val="20"/>
                <w:szCs w:val="20"/>
              </w:rPr>
              <w:t>нефинансијску</w:t>
            </w:r>
            <w:proofErr w:type="spellEnd"/>
            <w:r w:rsidRPr="00926C2D">
              <w:rPr>
                <w:rFonts w:eastAsia="Times New Roman" w:cs="Times New Roman"/>
                <w:color w:val="000000"/>
                <w:sz w:val="20"/>
                <w:szCs w:val="20"/>
              </w:rPr>
              <w:t xml:space="preserve"> имовину</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5.704.000,00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0,90%</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499</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Средства резерве</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2.500.000,00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0,40%</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500</w:t>
            </w:r>
          </w:p>
        </w:tc>
        <w:tc>
          <w:tcPr>
            <w:tcW w:w="0" w:type="auto"/>
            <w:tcBorders>
              <w:top w:val="nil"/>
              <w:left w:val="nil"/>
              <w:bottom w:val="single" w:sz="4" w:space="0" w:color="auto"/>
              <w:right w:val="single" w:sz="4" w:space="0" w:color="auto"/>
            </w:tcBorders>
            <w:shd w:val="clear" w:color="000000" w:fill="8DB4E2"/>
            <w:vAlign w:val="bottom"/>
            <w:hideMark/>
          </w:tcPr>
          <w:p w:rsidR="00084364" w:rsidRPr="00926C2D" w:rsidRDefault="00084364" w:rsidP="00084364">
            <w:pPr>
              <w:rPr>
                <w:rFonts w:eastAsia="Times New Roman" w:cs="Times New Roman"/>
                <w:b/>
                <w:bCs/>
                <w:color w:val="000000"/>
                <w:sz w:val="20"/>
                <w:szCs w:val="20"/>
              </w:rPr>
            </w:pPr>
            <w:r w:rsidRPr="00926C2D">
              <w:rPr>
                <w:rFonts w:eastAsia="Times New Roman" w:cs="Times New Roman"/>
                <w:b/>
                <w:bCs/>
                <w:color w:val="000000"/>
                <w:sz w:val="20"/>
                <w:szCs w:val="20"/>
              </w:rPr>
              <w:t>ИЗДАЦИ ЗА НЕФИНАНСИЈСКУ ИМОВИНУ</w:t>
            </w:r>
          </w:p>
        </w:tc>
        <w:tc>
          <w:tcPr>
            <w:tcW w:w="0" w:type="auto"/>
            <w:tcBorders>
              <w:top w:val="nil"/>
              <w:left w:val="nil"/>
              <w:bottom w:val="single" w:sz="4" w:space="0" w:color="auto"/>
              <w:right w:val="single" w:sz="4" w:space="0" w:color="auto"/>
            </w:tcBorders>
            <w:shd w:val="clear" w:color="000000" w:fill="8DB4E2"/>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 xml:space="preserve">  194.350.000,00      </w:t>
            </w:r>
          </w:p>
        </w:tc>
        <w:tc>
          <w:tcPr>
            <w:tcW w:w="0" w:type="auto"/>
            <w:tcBorders>
              <w:top w:val="nil"/>
              <w:left w:val="nil"/>
              <w:bottom w:val="single" w:sz="4" w:space="0" w:color="auto"/>
              <w:right w:val="single" w:sz="4" w:space="0" w:color="auto"/>
            </w:tcBorders>
            <w:shd w:val="clear" w:color="000000" w:fill="8DB4E2"/>
            <w:noWrap/>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30,80%</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000000" w:fill="C5D9F1"/>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510</w:t>
            </w:r>
          </w:p>
        </w:tc>
        <w:tc>
          <w:tcPr>
            <w:tcW w:w="0" w:type="auto"/>
            <w:tcBorders>
              <w:top w:val="nil"/>
              <w:left w:val="nil"/>
              <w:bottom w:val="single" w:sz="4" w:space="0" w:color="auto"/>
              <w:right w:val="single" w:sz="4" w:space="0" w:color="auto"/>
            </w:tcBorders>
            <w:shd w:val="clear" w:color="000000" w:fill="C5D9F1"/>
            <w:vAlign w:val="bottom"/>
            <w:hideMark/>
          </w:tcPr>
          <w:p w:rsidR="00084364" w:rsidRPr="00926C2D" w:rsidRDefault="00084364" w:rsidP="00084364">
            <w:pPr>
              <w:rPr>
                <w:rFonts w:eastAsia="Times New Roman" w:cs="Times New Roman"/>
                <w:b/>
                <w:bCs/>
                <w:color w:val="000000"/>
                <w:sz w:val="20"/>
                <w:szCs w:val="20"/>
              </w:rPr>
            </w:pPr>
            <w:r w:rsidRPr="00926C2D">
              <w:rPr>
                <w:rFonts w:eastAsia="Times New Roman" w:cs="Times New Roman"/>
                <w:b/>
                <w:bCs/>
                <w:color w:val="000000"/>
                <w:sz w:val="20"/>
                <w:szCs w:val="20"/>
              </w:rPr>
              <w:t>ОСНОВНА СРЕДСТВА</w:t>
            </w:r>
          </w:p>
        </w:tc>
        <w:tc>
          <w:tcPr>
            <w:tcW w:w="0" w:type="auto"/>
            <w:tcBorders>
              <w:top w:val="nil"/>
              <w:left w:val="nil"/>
              <w:bottom w:val="single" w:sz="4" w:space="0" w:color="auto"/>
              <w:right w:val="single" w:sz="4" w:space="0" w:color="auto"/>
            </w:tcBorders>
            <w:shd w:val="clear" w:color="000000" w:fill="C5D9F1"/>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 xml:space="preserve">  194.350.000,00      </w:t>
            </w:r>
          </w:p>
        </w:tc>
        <w:tc>
          <w:tcPr>
            <w:tcW w:w="0" w:type="auto"/>
            <w:tcBorders>
              <w:top w:val="nil"/>
              <w:left w:val="nil"/>
              <w:bottom w:val="single" w:sz="4" w:space="0" w:color="auto"/>
              <w:right w:val="single" w:sz="4" w:space="0" w:color="auto"/>
            </w:tcBorders>
            <w:shd w:val="clear" w:color="000000" w:fill="C5D9F1"/>
            <w:noWrap/>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30,80%</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511</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Зграде и грађевински објекти</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145.220.000,00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23,01%</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512</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Машине и опрема</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21.715.000,00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3,44%</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513</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Остале некретнине и опрема</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25.125.000,00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3,98%</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515</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Нематеријална имовина</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2.290.000,00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0,36%</w:t>
            </w:r>
          </w:p>
        </w:tc>
      </w:tr>
      <w:tr w:rsidR="00084364" w:rsidRPr="00926C2D" w:rsidTr="00084364">
        <w:trPr>
          <w:trHeight w:val="510"/>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600</w:t>
            </w:r>
          </w:p>
        </w:tc>
        <w:tc>
          <w:tcPr>
            <w:tcW w:w="0" w:type="auto"/>
            <w:tcBorders>
              <w:top w:val="nil"/>
              <w:left w:val="nil"/>
              <w:bottom w:val="single" w:sz="4" w:space="0" w:color="auto"/>
              <w:right w:val="single" w:sz="4" w:space="0" w:color="auto"/>
            </w:tcBorders>
            <w:shd w:val="clear" w:color="000000" w:fill="8DB4E2"/>
            <w:vAlign w:val="bottom"/>
            <w:hideMark/>
          </w:tcPr>
          <w:p w:rsidR="00084364" w:rsidRPr="00926C2D" w:rsidRDefault="00084364" w:rsidP="00084364">
            <w:pPr>
              <w:rPr>
                <w:rFonts w:eastAsia="Times New Roman" w:cs="Times New Roman"/>
                <w:b/>
                <w:bCs/>
                <w:color w:val="000000"/>
                <w:sz w:val="20"/>
                <w:szCs w:val="20"/>
              </w:rPr>
            </w:pPr>
            <w:r w:rsidRPr="00926C2D">
              <w:rPr>
                <w:rFonts w:eastAsia="Times New Roman" w:cs="Times New Roman"/>
                <w:b/>
                <w:bCs/>
                <w:color w:val="000000"/>
                <w:sz w:val="20"/>
                <w:szCs w:val="20"/>
              </w:rPr>
              <w:t>ИЗДАЦИ ЗА ОТПЛАТУ ГЛАВНИЦЕ И НАБАВКУ ФИНАНСИЈСКЕ ИМОВИНЕ</w:t>
            </w:r>
          </w:p>
        </w:tc>
        <w:tc>
          <w:tcPr>
            <w:tcW w:w="0" w:type="auto"/>
            <w:tcBorders>
              <w:top w:val="nil"/>
              <w:left w:val="nil"/>
              <w:bottom w:val="single" w:sz="4" w:space="0" w:color="auto"/>
              <w:right w:val="single" w:sz="4" w:space="0" w:color="auto"/>
            </w:tcBorders>
            <w:shd w:val="clear" w:color="000000" w:fill="8DB4E2"/>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 xml:space="preserve">      7.700.000,00      </w:t>
            </w:r>
          </w:p>
        </w:tc>
        <w:tc>
          <w:tcPr>
            <w:tcW w:w="0" w:type="auto"/>
            <w:tcBorders>
              <w:top w:val="nil"/>
              <w:left w:val="nil"/>
              <w:bottom w:val="single" w:sz="4" w:space="0" w:color="auto"/>
              <w:right w:val="single" w:sz="4" w:space="0" w:color="auto"/>
            </w:tcBorders>
            <w:shd w:val="clear" w:color="000000" w:fill="8DB4E2"/>
            <w:noWrap/>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1,22%</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000000" w:fill="C5D9F1"/>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610</w:t>
            </w:r>
          </w:p>
        </w:tc>
        <w:tc>
          <w:tcPr>
            <w:tcW w:w="0" w:type="auto"/>
            <w:tcBorders>
              <w:top w:val="nil"/>
              <w:left w:val="nil"/>
              <w:bottom w:val="single" w:sz="4" w:space="0" w:color="auto"/>
              <w:right w:val="single" w:sz="4" w:space="0" w:color="auto"/>
            </w:tcBorders>
            <w:shd w:val="clear" w:color="000000" w:fill="C5D9F1"/>
            <w:vAlign w:val="bottom"/>
            <w:hideMark/>
          </w:tcPr>
          <w:p w:rsidR="00084364" w:rsidRPr="00926C2D" w:rsidRDefault="00084364" w:rsidP="00084364">
            <w:pPr>
              <w:rPr>
                <w:rFonts w:eastAsia="Times New Roman" w:cs="Times New Roman"/>
                <w:b/>
                <w:bCs/>
                <w:color w:val="000000"/>
                <w:sz w:val="20"/>
                <w:szCs w:val="20"/>
              </w:rPr>
            </w:pPr>
            <w:r w:rsidRPr="00926C2D">
              <w:rPr>
                <w:rFonts w:eastAsia="Times New Roman" w:cs="Times New Roman"/>
                <w:b/>
                <w:bCs/>
                <w:color w:val="000000"/>
                <w:sz w:val="20"/>
                <w:szCs w:val="20"/>
              </w:rPr>
              <w:t>ОТПЛАТА ГЛАВНИЦЕ</w:t>
            </w:r>
          </w:p>
        </w:tc>
        <w:tc>
          <w:tcPr>
            <w:tcW w:w="0" w:type="auto"/>
            <w:tcBorders>
              <w:top w:val="nil"/>
              <w:left w:val="nil"/>
              <w:bottom w:val="single" w:sz="4" w:space="0" w:color="auto"/>
              <w:right w:val="single" w:sz="4" w:space="0" w:color="auto"/>
            </w:tcBorders>
            <w:shd w:val="clear" w:color="000000" w:fill="C5D9F1"/>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 xml:space="preserve">      7.700.000,00      </w:t>
            </w:r>
          </w:p>
        </w:tc>
        <w:tc>
          <w:tcPr>
            <w:tcW w:w="0" w:type="auto"/>
            <w:tcBorders>
              <w:top w:val="nil"/>
              <w:left w:val="nil"/>
              <w:bottom w:val="single" w:sz="4" w:space="0" w:color="auto"/>
              <w:right w:val="single" w:sz="4" w:space="0" w:color="auto"/>
            </w:tcBorders>
            <w:shd w:val="clear" w:color="000000" w:fill="C5D9F1"/>
            <w:noWrap/>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1,22%</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926C2D" w:rsidRDefault="00084364" w:rsidP="00084364">
            <w:pPr>
              <w:jc w:val="center"/>
              <w:rPr>
                <w:rFonts w:eastAsia="Times New Roman" w:cs="Times New Roman"/>
                <w:color w:val="000000"/>
                <w:sz w:val="20"/>
                <w:szCs w:val="20"/>
              </w:rPr>
            </w:pPr>
            <w:r w:rsidRPr="00926C2D">
              <w:rPr>
                <w:rFonts w:eastAsia="Times New Roman" w:cs="Times New Roman"/>
                <w:color w:val="000000"/>
                <w:sz w:val="20"/>
                <w:szCs w:val="20"/>
              </w:rPr>
              <w:t>611</w:t>
            </w:r>
          </w:p>
        </w:tc>
        <w:tc>
          <w:tcPr>
            <w:tcW w:w="0" w:type="auto"/>
            <w:tcBorders>
              <w:top w:val="nil"/>
              <w:left w:val="nil"/>
              <w:bottom w:val="single" w:sz="4" w:space="0" w:color="auto"/>
              <w:right w:val="single" w:sz="4" w:space="0" w:color="auto"/>
            </w:tcBorders>
            <w:shd w:val="clear" w:color="auto" w:fill="auto"/>
            <w:vAlign w:val="bottom"/>
            <w:hideMark/>
          </w:tcPr>
          <w:p w:rsidR="00084364" w:rsidRPr="00926C2D" w:rsidRDefault="00084364" w:rsidP="00084364">
            <w:pPr>
              <w:rPr>
                <w:rFonts w:eastAsia="Times New Roman" w:cs="Times New Roman"/>
                <w:color w:val="000000"/>
                <w:sz w:val="20"/>
                <w:szCs w:val="20"/>
              </w:rPr>
            </w:pPr>
            <w:r w:rsidRPr="00926C2D">
              <w:rPr>
                <w:rFonts w:eastAsia="Times New Roman" w:cs="Times New Roman"/>
                <w:color w:val="000000"/>
                <w:sz w:val="20"/>
                <w:szCs w:val="20"/>
              </w:rPr>
              <w:t>Отплата главнице домаћим кредиторима</w:t>
            </w:r>
          </w:p>
        </w:tc>
        <w:tc>
          <w:tcPr>
            <w:tcW w:w="0" w:type="auto"/>
            <w:tcBorders>
              <w:top w:val="nil"/>
              <w:left w:val="nil"/>
              <w:bottom w:val="single" w:sz="4" w:space="0" w:color="auto"/>
              <w:right w:val="single" w:sz="4" w:space="0" w:color="auto"/>
            </w:tcBorders>
            <w:shd w:val="clear" w:color="auto" w:fill="auto"/>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 xml:space="preserve">         7.700.000,00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926C2D" w:rsidRDefault="00084364" w:rsidP="00084364">
            <w:pPr>
              <w:jc w:val="right"/>
              <w:rPr>
                <w:rFonts w:eastAsia="Times New Roman" w:cs="Times New Roman"/>
                <w:color w:val="000000"/>
                <w:sz w:val="20"/>
                <w:szCs w:val="20"/>
              </w:rPr>
            </w:pPr>
            <w:r w:rsidRPr="00926C2D">
              <w:rPr>
                <w:rFonts w:eastAsia="Times New Roman" w:cs="Times New Roman"/>
                <w:color w:val="000000"/>
                <w:sz w:val="20"/>
                <w:szCs w:val="20"/>
              </w:rPr>
              <w:t>1,22%</w:t>
            </w:r>
          </w:p>
        </w:tc>
      </w:tr>
      <w:tr w:rsidR="00084364" w:rsidRPr="00926C2D" w:rsidTr="00084364">
        <w:trPr>
          <w:trHeight w:val="255"/>
        </w:trPr>
        <w:tc>
          <w:tcPr>
            <w:tcW w:w="0" w:type="auto"/>
            <w:tcBorders>
              <w:top w:val="nil"/>
              <w:left w:val="single" w:sz="4" w:space="0" w:color="auto"/>
              <w:bottom w:val="single" w:sz="4" w:space="0" w:color="auto"/>
              <w:right w:val="single" w:sz="4" w:space="0" w:color="auto"/>
            </w:tcBorders>
            <w:shd w:val="clear" w:color="000000" w:fill="8DB4E2"/>
            <w:noWrap/>
            <w:vAlign w:val="center"/>
            <w:hideMark/>
          </w:tcPr>
          <w:p w:rsidR="00084364" w:rsidRPr="00926C2D" w:rsidRDefault="00084364" w:rsidP="00084364">
            <w:pPr>
              <w:jc w:val="center"/>
              <w:rPr>
                <w:rFonts w:eastAsia="Times New Roman" w:cs="Times New Roman"/>
                <w:b/>
                <w:bCs/>
                <w:color w:val="000000"/>
                <w:sz w:val="20"/>
                <w:szCs w:val="20"/>
              </w:rPr>
            </w:pPr>
            <w:r w:rsidRPr="00926C2D">
              <w:rPr>
                <w:rFonts w:eastAsia="Times New Roman" w:cs="Times New Roman"/>
                <w:b/>
                <w:bCs/>
                <w:color w:val="000000"/>
                <w:sz w:val="20"/>
                <w:szCs w:val="20"/>
              </w:rPr>
              <w:t>4+5+6</w:t>
            </w:r>
          </w:p>
        </w:tc>
        <w:tc>
          <w:tcPr>
            <w:tcW w:w="0" w:type="auto"/>
            <w:tcBorders>
              <w:top w:val="nil"/>
              <w:left w:val="nil"/>
              <w:bottom w:val="single" w:sz="4" w:space="0" w:color="auto"/>
              <w:right w:val="single" w:sz="4" w:space="0" w:color="auto"/>
            </w:tcBorders>
            <w:shd w:val="clear" w:color="000000" w:fill="8DB4E2"/>
            <w:vAlign w:val="bottom"/>
            <w:hideMark/>
          </w:tcPr>
          <w:p w:rsidR="00084364" w:rsidRPr="00926C2D" w:rsidRDefault="00084364" w:rsidP="00084364">
            <w:pPr>
              <w:rPr>
                <w:rFonts w:eastAsia="Times New Roman" w:cs="Times New Roman"/>
                <w:b/>
                <w:bCs/>
                <w:color w:val="000000"/>
                <w:sz w:val="20"/>
                <w:szCs w:val="20"/>
              </w:rPr>
            </w:pPr>
            <w:r w:rsidRPr="00926C2D">
              <w:rPr>
                <w:rFonts w:eastAsia="Times New Roman" w:cs="Times New Roman"/>
                <w:b/>
                <w:bCs/>
                <w:color w:val="000000"/>
                <w:sz w:val="20"/>
                <w:szCs w:val="20"/>
              </w:rPr>
              <w:t>УКУПНИ ЈАВНИ РАСХОДИ</w:t>
            </w:r>
          </w:p>
        </w:tc>
        <w:tc>
          <w:tcPr>
            <w:tcW w:w="0" w:type="auto"/>
            <w:tcBorders>
              <w:top w:val="nil"/>
              <w:left w:val="nil"/>
              <w:bottom w:val="single" w:sz="4" w:space="0" w:color="auto"/>
              <w:right w:val="single" w:sz="4" w:space="0" w:color="auto"/>
            </w:tcBorders>
            <w:shd w:val="clear" w:color="000000" w:fill="8DB4E2"/>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 xml:space="preserve">  630.981.000,00      </w:t>
            </w:r>
          </w:p>
        </w:tc>
        <w:tc>
          <w:tcPr>
            <w:tcW w:w="0" w:type="auto"/>
            <w:tcBorders>
              <w:top w:val="nil"/>
              <w:left w:val="nil"/>
              <w:bottom w:val="single" w:sz="4" w:space="0" w:color="auto"/>
              <w:right w:val="single" w:sz="4" w:space="0" w:color="auto"/>
            </w:tcBorders>
            <w:shd w:val="clear" w:color="000000" w:fill="8DB4E2"/>
            <w:noWrap/>
            <w:vAlign w:val="center"/>
            <w:hideMark/>
          </w:tcPr>
          <w:p w:rsidR="00084364" w:rsidRPr="00926C2D" w:rsidRDefault="00084364" w:rsidP="00084364">
            <w:pPr>
              <w:jc w:val="right"/>
              <w:rPr>
                <w:rFonts w:eastAsia="Times New Roman" w:cs="Times New Roman"/>
                <w:b/>
                <w:bCs/>
                <w:color w:val="000000"/>
                <w:sz w:val="20"/>
                <w:szCs w:val="20"/>
              </w:rPr>
            </w:pPr>
            <w:r w:rsidRPr="00926C2D">
              <w:rPr>
                <w:rFonts w:eastAsia="Times New Roman" w:cs="Times New Roman"/>
                <w:b/>
                <w:bCs/>
                <w:color w:val="000000"/>
                <w:sz w:val="20"/>
                <w:szCs w:val="20"/>
              </w:rPr>
              <w:t>100,00%</w:t>
            </w:r>
          </w:p>
        </w:tc>
      </w:tr>
    </w:tbl>
    <w:p w:rsidR="00084364" w:rsidRDefault="00084364" w:rsidP="00084364">
      <w:pPr>
        <w:rPr>
          <w:rFonts w:cs="Times New Roman"/>
          <w:sz w:val="20"/>
          <w:szCs w:val="20"/>
          <w:lang w:val="sr-Cyrl-RS"/>
        </w:rPr>
      </w:pPr>
    </w:p>
    <w:p w:rsidR="00084364" w:rsidRDefault="00084364" w:rsidP="00084364">
      <w:pPr>
        <w:rPr>
          <w:rFonts w:cs="Times New Roman"/>
          <w:sz w:val="20"/>
          <w:szCs w:val="20"/>
          <w:lang w:val="sr-Cyrl-RS"/>
        </w:rPr>
      </w:pP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t>“</w:t>
      </w:r>
    </w:p>
    <w:p w:rsidR="00084364" w:rsidRDefault="00084364" w:rsidP="00084364">
      <w:pPr>
        <w:jc w:val="center"/>
        <w:rPr>
          <w:rFonts w:cs="Times New Roman"/>
          <w:sz w:val="20"/>
          <w:szCs w:val="20"/>
          <w:lang w:val="sr-Cyrl-RS"/>
        </w:rPr>
      </w:pPr>
      <w:r>
        <w:rPr>
          <w:rFonts w:cs="Times New Roman"/>
          <w:sz w:val="20"/>
          <w:szCs w:val="20"/>
          <w:lang w:val="sr-Cyrl-RS"/>
        </w:rPr>
        <w:t>Ч</w:t>
      </w:r>
      <w:r w:rsidRPr="00C813F7">
        <w:rPr>
          <w:rFonts w:cs="Times New Roman"/>
          <w:sz w:val="20"/>
          <w:szCs w:val="20"/>
          <w:lang w:val="sr-Cyrl-RS"/>
        </w:rPr>
        <w:t>лан 5.</w:t>
      </w:r>
    </w:p>
    <w:p w:rsidR="00084364" w:rsidRPr="00564256" w:rsidRDefault="00084364" w:rsidP="00084364">
      <w:pPr>
        <w:jc w:val="center"/>
        <w:rPr>
          <w:rFonts w:cs="Times New Roman"/>
          <w:sz w:val="20"/>
          <w:szCs w:val="20"/>
          <w:lang w:val="sr-Cyrl-RS"/>
        </w:rPr>
      </w:pPr>
    </w:p>
    <w:p w:rsidR="00084364" w:rsidRPr="00564256" w:rsidRDefault="00084364" w:rsidP="00084364">
      <w:pPr>
        <w:autoSpaceDE w:val="0"/>
        <w:ind w:firstLine="720"/>
        <w:rPr>
          <w:rFonts w:eastAsia="Times New Roman" w:cs="Times New Roman"/>
          <w:sz w:val="20"/>
          <w:szCs w:val="20"/>
          <w:lang w:val="sr-Cyrl-CS" w:eastAsia="ar-SA"/>
        </w:rPr>
      </w:pPr>
      <w:r>
        <w:rPr>
          <w:rFonts w:cs="Times New Roman"/>
          <w:sz w:val="20"/>
          <w:szCs w:val="20"/>
          <w:lang w:val="sr-Cyrl-RS"/>
        </w:rPr>
        <w:t>У члану 5. табела се мења и гласи</w:t>
      </w:r>
      <w:r w:rsidRPr="00564256">
        <w:rPr>
          <w:rFonts w:cs="Times New Roman"/>
          <w:sz w:val="20"/>
          <w:szCs w:val="20"/>
        </w:rPr>
        <w:t>:</w:t>
      </w:r>
    </w:p>
    <w:p w:rsidR="00084364" w:rsidRPr="00644836" w:rsidRDefault="00084364" w:rsidP="00084364">
      <w:pPr>
        <w:autoSpaceDE w:val="0"/>
        <w:ind w:firstLine="720"/>
        <w:rPr>
          <w:rFonts w:eastAsia="Times New Roman" w:cs="TimesNewRomanPSMT"/>
          <w:sz w:val="20"/>
          <w:szCs w:val="20"/>
          <w:lang w:eastAsia="ar-SA"/>
        </w:rPr>
      </w:pPr>
      <w:r>
        <w:rPr>
          <w:rFonts w:eastAsia="Times New Roman" w:cs="TimesNewRomanPSMT"/>
          <w:sz w:val="20"/>
          <w:szCs w:val="20"/>
          <w:lang w:val="sr-Cyrl-CS" w:eastAsia="ar-SA"/>
        </w:rPr>
        <w:t>„</w:t>
      </w:r>
    </w:p>
    <w:tbl>
      <w:tblPr>
        <w:tblW w:w="0" w:type="auto"/>
        <w:tblInd w:w="93" w:type="dxa"/>
        <w:tblLook w:val="04A0" w:firstRow="1" w:lastRow="0" w:firstColumn="1" w:lastColumn="0" w:noHBand="0" w:noVBand="1"/>
      </w:tblPr>
      <w:tblGrid>
        <w:gridCol w:w="2330"/>
        <w:gridCol w:w="4960"/>
        <w:gridCol w:w="2221"/>
        <w:gridCol w:w="1440"/>
      </w:tblGrid>
      <w:tr w:rsidR="00084364" w:rsidRPr="00875DFF" w:rsidTr="00084364">
        <w:trPr>
          <w:trHeight w:val="1020"/>
        </w:trPr>
        <w:tc>
          <w:tcPr>
            <w:tcW w:w="0" w:type="auto"/>
            <w:tcBorders>
              <w:top w:val="single" w:sz="4" w:space="0" w:color="auto"/>
              <w:left w:val="single" w:sz="4" w:space="0" w:color="auto"/>
              <w:bottom w:val="single" w:sz="4" w:space="0" w:color="auto"/>
              <w:right w:val="single" w:sz="4" w:space="0" w:color="auto"/>
            </w:tcBorders>
            <w:shd w:val="clear" w:color="000000" w:fill="E6B8B7"/>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Функционална класификација</w:t>
            </w:r>
          </w:p>
        </w:tc>
        <w:tc>
          <w:tcPr>
            <w:tcW w:w="0" w:type="auto"/>
            <w:tcBorders>
              <w:top w:val="single" w:sz="4" w:space="0" w:color="auto"/>
              <w:left w:val="nil"/>
              <w:bottom w:val="single" w:sz="4" w:space="0" w:color="auto"/>
              <w:right w:val="single" w:sz="4" w:space="0" w:color="auto"/>
            </w:tcBorders>
            <w:shd w:val="clear" w:color="000000" w:fill="E6B8B7"/>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ОПИС</w:t>
            </w:r>
          </w:p>
        </w:tc>
        <w:tc>
          <w:tcPr>
            <w:tcW w:w="0" w:type="auto"/>
            <w:tcBorders>
              <w:top w:val="single" w:sz="4" w:space="0" w:color="auto"/>
              <w:left w:val="nil"/>
              <w:bottom w:val="single" w:sz="4" w:space="0" w:color="auto"/>
              <w:right w:val="single" w:sz="4" w:space="0" w:color="auto"/>
            </w:tcBorders>
            <w:shd w:val="clear" w:color="000000" w:fill="E6B8B7"/>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УКУПНА ЈАВНА СРЕДСТВА</w:t>
            </w:r>
          </w:p>
        </w:tc>
        <w:tc>
          <w:tcPr>
            <w:tcW w:w="0" w:type="auto"/>
            <w:tcBorders>
              <w:top w:val="single" w:sz="4" w:space="0" w:color="auto"/>
              <w:left w:val="nil"/>
              <w:bottom w:val="single" w:sz="4" w:space="0" w:color="auto"/>
              <w:right w:val="single" w:sz="4" w:space="0" w:color="auto"/>
            </w:tcBorders>
            <w:shd w:val="clear" w:color="000000" w:fill="E6B8B7"/>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Структура %</w:t>
            </w:r>
          </w:p>
        </w:tc>
      </w:tr>
      <w:tr w:rsidR="00084364" w:rsidRPr="00875DFF" w:rsidTr="00084364">
        <w:trPr>
          <w:trHeight w:val="255"/>
        </w:trPr>
        <w:tc>
          <w:tcPr>
            <w:tcW w:w="0" w:type="auto"/>
            <w:tcBorders>
              <w:top w:val="nil"/>
              <w:left w:val="single" w:sz="4" w:space="0" w:color="auto"/>
              <w:bottom w:val="nil"/>
              <w:right w:val="single" w:sz="4" w:space="0" w:color="auto"/>
            </w:tcBorders>
            <w:shd w:val="clear" w:color="auto" w:fill="auto"/>
            <w:noWrap/>
            <w:vAlign w:val="bottom"/>
            <w:hideMark/>
          </w:tcPr>
          <w:p w:rsidR="00084364" w:rsidRPr="00875DFF" w:rsidRDefault="00084364" w:rsidP="00084364">
            <w:pPr>
              <w:jc w:val="center"/>
              <w:rPr>
                <w:rFonts w:eastAsia="Times New Roman" w:cs="Times New Roman"/>
                <w:i/>
                <w:iCs/>
                <w:color w:val="000000"/>
                <w:sz w:val="20"/>
                <w:szCs w:val="20"/>
              </w:rPr>
            </w:pPr>
            <w:r w:rsidRPr="00875DFF">
              <w:rPr>
                <w:rFonts w:eastAsia="Times New Roman" w:cs="Times New Roman"/>
                <w:i/>
                <w:iCs/>
                <w:color w:val="000000"/>
                <w:sz w:val="20"/>
                <w:szCs w:val="20"/>
              </w:rPr>
              <w:t>1</w:t>
            </w:r>
          </w:p>
        </w:tc>
        <w:tc>
          <w:tcPr>
            <w:tcW w:w="0" w:type="auto"/>
            <w:tcBorders>
              <w:top w:val="nil"/>
              <w:left w:val="nil"/>
              <w:bottom w:val="nil"/>
              <w:right w:val="single" w:sz="4" w:space="0" w:color="auto"/>
            </w:tcBorders>
            <w:shd w:val="clear" w:color="auto" w:fill="auto"/>
            <w:noWrap/>
            <w:vAlign w:val="bottom"/>
            <w:hideMark/>
          </w:tcPr>
          <w:p w:rsidR="00084364" w:rsidRPr="00875DFF" w:rsidRDefault="00084364" w:rsidP="00084364">
            <w:pPr>
              <w:jc w:val="center"/>
              <w:rPr>
                <w:rFonts w:eastAsia="Times New Roman" w:cs="Times New Roman"/>
                <w:i/>
                <w:iCs/>
                <w:color w:val="000000"/>
                <w:sz w:val="20"/>
                <w:szCs w:val="20"/>
              </w:rPr>
            </w:pPr>
            <w:r w:rsidRPr="00875DFF">
              <w:rPr>
                <w:rFonts w:eastAsia="Times New Roman" w:cs="Times New Roman"/>
                <w:i/>
                <w:iCs/>
                <w:color w:val="000000"/>
                <w:sz w:val="20"/>
                <w:szCs w:val="20"/>
              </w:rPr>
              <w:t>2</w:t>
            </w:r>
          </w:p>
        </w:tc>
        <w:tc>
          <w:tcPr>
            <w:tcW w:w="0" w:type="auto"/>
            <w:tcBorders>
              <w:top w:val="nil"/>
              <w:left w:val="nil"/>
              <w:bottom w:val="nil"/>
              <w:right w:val="single" w:sz="4" w:space="0" w:color="auto"/>
            </w:tcBorders>
            <w:shd w:val="clear" w:color="auto" w:fill="auto"/>
            <w:noWrap/>
            <w:vAlign w:val="bottom"/>
            <w:hideMark/>
          </w:tcPr>
          <w:p w:rsidR="00084364" w:rsidRPr="00875DFF" w:rsidRDefault="00084364" w:rsidP="00084364">
            <w:pPr>
              <w:jc w:val="center"/>
              <w:rPr>
                <w:rFonts w:eastAsia="Times New Roman" w:cs="Times New Roman"/>
                <w:i/>
                <w:iCs/>
                <w:color w:val="000000"/>
                <w:sz w:val="20"/>
                <w:szCs w:val="20"/>
              </w:rPr>
            </w:pPr>
            <w:r w:rsidRPr="00875DFF">
              <w:rPr>
                <w:rFonts w:eastAsia="Times New Roman" w:cs="Times New Roman"/>
                <w:i/>
                <w:iCs/>
                <w:color w:val="000000"/>
                <w:sz w:val="20"/>
                <w:szCs w:val="20"/>
              </w:rPr>
              <w:t>3</w:t>
            </w:r>
          </w:p>
        </w:tc>
        <w:tc>
          <w:tcPr>
            <w:tcW w:w="0" w:type="auto"/>
            <w:tcBorders>
              <w:top w:val="nil"/>
              <w:left w:val="nil"/>
              <w:bottom w:val="nil"/>
              <w:right w:val="single" w:sz="4" w:space="0" w:color="auto"/>
            </w:tcBorders>
            <w:shd w:val="clear" w:color="auto" w:fill="auto"/>
            <w:noWrap/>
            <w:vAlign w:val="bottom"/>
            <w:hideMark/>
          </w:tcPr>
          <w:p w:rsidR="00084364" w:rsidRPr="00875DFF" w:rsidRDefault="00084364" w:rsidP="00084364">
            <w:pPr>
              <w:jc w:val="center"/>
              <w:rPr>
                <w:rFonts w:eastAsia="Times New Roman" w:cs="Times New Roman"/>
                <w:i/>
                <w:iCs/>
                <w:color w:val="000000"/>
                <w:sz w:val="20"/>
                <w:szCs w:val="20"/>
              </w:rPr>
            </w:pPr>
            <w:r w:rsidRPr="00875DFF">
              <w:rPr>
                <w:rFonts w:eastAsia="Times New Roman" w:cs="Times New Roman"/>
                <w:i/>
                <w:iCs/>
                <w:color w:val="000000"/>
                <w:sz w:val="20"/>
                <w:szCs w:val="20"/>
              </w:rPr>
              <w:t>4</w:t>
            </w:r>
          </w:p>
        </w:tc>
      </w:tr>
      <w:tr w:rsidR="00084364" w:rsidRPr="00875DFF" w:rsidTr="00084364">
        <w:trPr>
          <w:trHeight w:val="270"/>
        </w:trPr>
        <w:tc>
          <w:tcPr>
            <w:tcW w:w="0" w:type="auto"/>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00</w:t>
            </w:r>
          </w:p>
        </w:tc>
        <w:tc>
          <w:tcPr>
            <w:tcW w:w="0" w:type="auto"/>
            <w:tcBorders>
              <w:top w:val="single" w:sz="4" w:space="0" w:color="auto"/>
              <w:left w:val="nil"/>
              <w:bottom w:val="single" w:sz="4" w:space="0" w:color="auto"/>
              <w:right w:val="single" w:sz="4" w:space="0" w:color="auto"/>
            </w:tcBorders>
            <w:shd w:val="clear" w:color="000000" w:fill="B8CCE4"/>
            <w:noWrap/>
            <w:vAlign w:val="bottom"/>
            <w:hideMark/>
          </w:tcPr>
          <w:p w:rsidR="00084364" w:rsidRPr="00875DFF" w:rsidRDefault="00084364" w:rsidP="00084364">
            <w:pPr>
              <w:rPr>
                <w:rFonts w:eastAsia="Times New Roman" w:cs="Times New Roman"/>
                <w:b/>
                <w:bCs/>
                <w:i/>
                <w:iCs/>
                <w:color w:val="000000"/>
                <w:sz w:val="20"/>
                <w:szCs w:val="20"/>
              </w:rPr>
            </w:pPr>
            <w:r w:rsidRPr="00875DFF">
              <w:rPr>
                <w:rFonts w:eastAsia="Times New Roman" w:cs="Times New Roman"/>
                <w:b/>
                <w:bCs/>
                <w:i/>
                <w:iCs/>
                <w:color w:val="000000"/>
                <w:sz w:val="20"/>
                <w:szCs w:val="20"/>
              </w:rPr>
              <w:t>СОЦИЈАЛНА ЗАШТИТА</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jc w:val="right"/>
              <w:rPr>
                <w:rFonts w:eastAsia="Times New Roman" w:cs="Times New Roman"/>
                <w:b/>
                <w:bCs/>
                <w:color w:val="000000"/>
                <w:sz w:val="20"/>
                <w:szCs w:val="20"/>
              </w:rPr>
            </w:pPr>
            <w:r w:rsidRPr="00875DFF">
              <w:rPr>
                <w:rFonts w:eastAsia="Times New Roman" w:cs="Times New Roman"/>
                <w:b/>
                <w:bCs/>
                <w:color w:val="000000"/>
                <w:sz w:val="20"/>
                <w:szCs w:val="20"/>
              </w:rPr>
              <w:t xml:space="preserve">         13.675.000,00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2,17%</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40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Породица и деца</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4.000.000,00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0,63%</w:t>
            </w:r>
          </w:p>
        </w:tc>
      </w:tr>
      <w:tr w:rsidR="00084364" w:rsidRPr="00875DFF" w:rsidTr="0008436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70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 xml:space="preserve">Социјална помоћ угроженом становништву, </w:t>
            </w:r>
            <w:proofErr w:type="spellStart"/>
            <w:r w:rsidRPr="00875DFF">
              <w:rPr>
                <w:rFonts w:ascii="Times New Roman Italic" w:eastAsia="Times New Roman" w:hAnsi="Times New Roman Italic" w:cs="Calibri"/>
                <w:color w:val="000000"/>
                <w:sz w:val="20"/>
                <w:szCs w:val="20"/>
              </w:rPr>
              <w:t>некласификована</w:t>
            </w:r>
            <w:proofErr w:type="spellEnd"/>
            <w:r w:rsidRPr="00875DFF">
              <w:rPr>
                <w:rFonts w:ascii="Times New Roman Italic" w:eastAsia="Times New Roman" w:hAnsi="Times New Roman Italic" w:cs="Calibri"/>
                <w:color w:val="000000"/>
                <w:sz w:val="20"/>
                <w:szCs w:val="20"/>
              </w:rPr>
              <w:t xml:space="preserve"> на другом месту</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7.950.000,00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1,26%</w:t>
            </w:r>
          </w:p>
        </w:tc>
      </w:tr>
      <w:tr w:rsidR="00084364" w:rsidRPr="00875DFF" w:rsidTr="00084364">
        <w:trPr>
          <w:trHeight w:val="765"/>
        </w:trPr>
        <w:tc>
          <w:tcPr>
            <w:tcW w:w="0" w:type="auto"/>
            <w:tcBorders>
              <w:top w:val="nil"/>
              <w:left w:val="single" w:sz="4" w:space="0" w:color="auto"/>
              <w:bottom w:val="nil"/>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90</w:t>
            </w:r>
          </w:p>
        </w:tc>
        <w:tc>
          <w:tcPr>
            <w:tcW w:w="0" w:type="auto"/>
            <w:tcBorders>
              <w:top w:val="nil"/>
              <w:left w:val="nil"/>
              <w:bottom w:val="nil"/>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 xml:space="preserve">Социјална заштита </w:t>
            </w:r>
            <w:proofErr w:type="spellStart"/>
            <w:r w:rsidRPr="00875DFF">
              <w:rPr>
                <w:rFonts w:ascii="Times New Roman Italic" w:eastAsia="Times New Roman" w:hAnsi="Times New Roman Italic" w:cs="Calibri"/>
                <w:color w:val="000000"/>
                <w:sz w:val="20"/>
                <w:szCs w:val="20"/>
              </w:rPr>
              <w:t>некласификована</w:t>
            </w:r>
            <w:proofErr w:type="spellEnd"/>
            <w:r w:rsidRPr="00875DFF">
              <w:rPr>
                <w:rFonts w:ascii="Times New Roman Italic" w:eastAsia="Times New Roman" w:hAnsi="Times New Roman Italic" w:cs="Calibri"/>
                <w:color w:val="000000"/>
                <w:sz w:val="20"/>
                <w:szCs w:val="20"/>
              </w:rPr>
              <w:t xml:space="preserve"> на другом месту</w:t>
            </w:r>
          </w:p>
        </w:tc>
        <w:tc>
          <w:tcPr>
            <w:tcW w:w="0" w:type="auto"/>
            <w:tcBorders>
              <w:top w:val="nil"/>
              <w:left w:val="nil"/>
              <w:bottom w:val="nil"/>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1.725.000,00      </w:t>
            </w:r>
          </w:p>
        </w:tc>
        <w:tc>
          <w:tcPr>
            <w:tcW w:w="0" w:type="auto"/>
            <w:tcBorders>
              <w:top w:val="nil"/>
              <w:left w:val="nil"/>
              <w:bottom w:val="nil"/>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0,27%</w:t>
            </w:r>
          </w:p>
        </w:tc>
      </w:tr>
      <w:tr w:rsidR="00084364" w:rsidRPr="00875DFF" w:rsidTr="00084364">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110</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rPr>
                <w:rFonts w:ascii="Times New Roman Italic" w:eastAsia="Times New Roman" w:hAnsi="Times New Roman Italic" w:cs="Calibri"/>
                <w:b/>
                <w:bCs/>
                <w:color w:val="000000"/>
                <w:sz w:val="20"/>
                <w:szCs w:val="20"/>
              </w:rPr>
            </w:pPr>
            <w:r w:rsidRPr="00875DFF">
              <w:rPr>
                <w:rFonts w:ascii="Times New Roman Italic" w:eastAsia="Times New Roman" w:hAnsi="Times New Roman Italic" w:cs="Calibri"/>
                <w:b/>
                <w:bCs/>
                <w:color w:val="000000"/>
                <w:sz w:val="20"/>
                <w:szCs w:val="20"/>
              </w:rPr>
              <w:t>ОПШТЕ ЈАВНЕ УСЛУГЕ</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jc w:val="right"/>
              <w:rPr>
                <w:rFonts w:eastAsia="Times New Roman" w:cs="Times New Roman"/>
                <w:b/>
                <w:bCs/>
                <w:color w:val="000000"/>
                <w:sz w:val="20"/>
                <w:szCs w:val="20"/>
              </w:rPr>
            </w:pPr>
            <w:r w:rsidRPr="00875DFF">
              <w:rPr>
                <w:rFonts w:eastAsia="Times New Roman" w:cs="Times New Roman"/>
                <w:b/>
                <w:bCs/>
                <w:color w:val="000000"/>
                <w:sz w:val="20"/>
                <w:szCs w:val="20"/>
              </w:rPr>
              <w:t xml:space="preserve">      113.595.000,00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18,00%</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111</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eastAsia="Times New Roman" w:cs="Times New Roman"/>
                <w:color w:val="000000"/>
                <w:sz w:val="20"/>
                <w:szCs w:val="20"/>
              </w:rPr>
            </w:pPr>
            <w:r w:rsidRPr="00875DFF">
              <w:rPr>
                <w:rFonts w:eastAsia="Times New Roman" w:cs="Times New Roman"/>
                <w:color w:val="000000"/>
                <w:sz w:val="20"/>
                <w:szCs w:val="20"/>
              </w:rPr>
              <w:t>Извршни и законодавни органи</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16.485.000,00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2,61%</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lastRenderedPageBreak/>
              <w:t>130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Опште услуге</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78.595.000,00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12,46%</w:t>
            </w:r>
          </w:p>
        </w:tc>
      </w:tr>
      <w:tr w:rsidR="00084364" w:rsidRPr="00875DFF" w:rsidTr="0008436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160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 xml:space="preserve">Опште јавне услуге </w:t>
            </w:r>
            <w:proofErr w:type="spellStart"/>
            <w:r w:rsidRPr="00875DFF">
              <w:rPr>
                <w:rFonts w:ascii="Times New Roman Italic" w:eastAsia="Times New Roman" w:hAnsi="Times New Roman Italic" w:cs="Calibri"/>
                <w:color w:val="000000"/>
                <w:sz w:val="20"/>
                <w:szCs w:val="20"/>
              </w:rPr>
              <w:t>некласификоване</w:t>
            </w:r>
            <w:proofErr w:type="spellEnd"/>
            <w:r w:rsidRPr="00875DFF">
              <w:rPr>
                <w:rFonts w:ascii="Times New Roman Italic" w:eastAsia="Times New Roman" w:hAnsi="Times New Roman Italic" w:cs="Calibri"/>
                <w:color w:val="000000"/>
                <w:sz w:val="20"/>
                <w:szCs w:val="20"/>
              </w:rPr>
              <w:t xml:space="preserve"> на другом месту</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9.615.000,00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1,52%</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170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Трансакције јавног  дуга</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8.900.000,00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1,41%</w:t>
            </w:r>
          </w:p>
        </w:tc>
      </w:tr>
      <w:tr w:rsidR="00084364" w:rsidRPr="00875DFF" w:rsidTr="00084364">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200</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rPr>
                <w:rFonts w:ascii="Times New Roman Italic" w:eastAsia="Times New Roman" w:hAnsi="Times New Roman Italic" w:cs="Calibri"/>
                <w:b/>
                <w:bCs/>
                <w:color w:val="000000"/>
                <w:sz w:val="20"/>
                <w:szCs w:val="20"/>
              </w:rPr>
            </w:pPr>
            <w:r w:rsidRPr="00875DFF">
              <w:rPr>
                <w:rFonts w:ascii="Times New Roman Italic" w:eastAsia="Times New Roman" w:hAnsi="Times New Roman Italic" w:cs="Calibri"/>
                <w:b/>
                <w:bCs/>
                <w:color w:val="000000"/>
                <w:sz w:val="20"/>
                <w:szCs w:val="20"/>
              </w:rPr>
              <w:t>ОДБРАНА</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jc w:val="right"/>
              <w:rPr>
                <w:rFonts w:eastAsia="Times New Roman" w:cs="Times New Roman"/>
                <w:b/>
                <w:bCs/>
                <w:color w:val="000000"/>
                <w:sz w:val="20"/>
                <w:szCs w:val="20"/>
              </w:rPr>
            </w:pPr>
            <w:r w:rsidRPr="00875DFF">
              <w:rPr>
                <w:rFonts w:eastAsia="Times New Roman" w:cs="Times New Roman"/>
                <w:b/>
                <w:bCs/>
                <w:color w:val="000000"/>
                <w:sz w:val="20"/>
                <w:szCs w:val="20"/>
              </w:rPr>
              <w:t xml:space="preserve">              300.000,00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0,05%</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220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Цивилна одбрана</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300.000,00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0,05%</w:t>
            </w:r>
          </w:p>
        </w:tc>
      </w:tr>
      <w:tr w:rsidR="00084364" w:rsidRPr="00875DFF" w:rsidTr="00084364">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300</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rPr>
                <w:rFonts w:ascii="Times New Roman Italic" w:eastAsia="Times New Roman" w:hAnsi="Times New Roman Italic" w:cs="Calibri"/>
                <w:b/>
                <w:bCs/>
                <w:color w:val="000000"/>
                <w:sz w:val="20"/>
                <w:szCs w:val="20"/>
              </w:rPr>
            </w:pPr>
            <w:r w:rsidRPr="00875DFF">
              <w:rPr>
                <w:rFonts w:ascii="Times New Roman Italic" w:eastAsia="Times New Roman" w:hAnsi="Times New Roman Italic" w:cs="Calibri"/>
                <w:b/>
                <w:bCs/>
                <w:color w:val="000000"/>
                <w:sz w:val="20"/>
                <w:szCs w:val="20"/>
              </w:rPr>
              <w:t>ЈАВНИ РЕД И БЕЗБЕДНОСТ</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jc w:val="right"/>
              <w:rPr>
                <w:rFonts w:eastAsia="Times New Roman" w:cs="Times New Roman"/>
                <w:b/>
                <w:bCs/>
                <w:color w:val="000000"/>
                <w:sz w:val="20"/>
                <w:szCs w:val="20"/>
              </w:rPr>
            </w:pPr>
            <w:r w:rsidRPr="00875DFF">
              <w:rPr>
                <w:rFonts w:eastAsia="Times New Roman" w:cs="Times New Roman"/>
                <w:b/>
                <w:bCs/>
                <w:color w:val="000000"/>
                <w:sz w:val="20"/>
                <w:szCs w:val="20"/>
              </w:rPr>
              <w:t xml:space="preserve">           5.430.000,00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0,86%</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310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Услуге полиције</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3.175.000,00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0,50%</w:t>
            </w:r>
          </w:p>
        </w:tc>
      </w:tr>
      <w:tr w:rsidR="00084364" w:rsidRPr="00875DFF" w:rsidTr="0008436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320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Услуге противпожарне заштите</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0,02%</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330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Судови</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2.155.000,00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0,34%</w:t>
            </w:r>
          </w:p>
        </w:tc>
      </w:tr>
      <w:tr w:rsidR="00084364" w:rsidRPr="00875DFF" w:rsidTr="00084364">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400</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rPr>
                <w:rFonts w:ascii="Times New Roman Italic" w:eastAsia="Times New Roman" w:hAnsi="Times New Roman Italic" w:cs="Calibri"/>
                <w:b/>
                <w:bCs/>
                <w:color w:val="000000"/>
                <w:sz w:val="20"/>
                <w:szCs w:val="20"/>
              </w:rPr>
            </w:pPr>
            <w:r w:rsidRPr="00875DFF">
              <w:rPr>
                <w:rFonts w:ascii="Times New Roman Italic" w:eastAsia="Times New Roman" w:hAnsi="Times New Roman Italic" w:cs="Calibri"/>
                <w:b/>
                <w:bCs/>
                <w:color w:val="000000"/>
                <w:sz w:val="20"/>
                <w:szCs w:val="20"/>
              </w:rPr>
              <w:t>ЕКОНОМСКИ ПОСЛОВИ</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jc w:val="right"/>
              <w:rPr>
                <w:rFonts w:eastAsia="Times New Roman" w:cs="Times New Roman"/>
                <w:b/>
                <w:bCs/>
                <w:color w:val="000000"/>
                <w:sz w:val="20"/>
                <w:szCs w:val="20"/>
              </w:rPr>
            </w:pPr>
            <w:r w:rsidRPr="00875DFF">
              <w:rPr>
                <w:rFonts w:eastAsia="Times New Roman" w:cs="Times New Roman"/>
                <w:b/>
                <w:bCs/>
                <w:color w:val="000000"/>
                <w:sz w:val="20"/>
                <w:szCs w:val="20"/>
              </w:rPr>
              <w:t xml:space="preserve">      275.515.000,00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43,66%</w:t>
            </w:r>
          </w:p>
        </w:tc>
      </w:tr>
      <w:tr w:rsidR="00084364" w:rsidRPr="00875DFF" w:rsidTr="0008436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411</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eastAsia="Times New Roman" w:cs="Times New Roman"/>
                <w:color w:val="000000"/>
                <w:sz w:val="20"/>
                <w:szCs w:val="20"/>
              </w:rPr>
            </w:pPr>
            <w:r w:rsidRPr="00875DFF">
              <w:rPr>
                <w:rFonts w:eastAsia="Times New Roman" w:cs="Times New Roman"/>
                <w:color w:val="000000"/>
                <w:sz w:val="20"/>
                <w:szCs w:val="20"/>
              </w:rPr>
              <w:t>Општи економски и комерцијални послови</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1.700.000,00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0,27%</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412</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eastAsia="Times New Roman" w:cs="Times New Roman"/>
                <w:color w:val="000000"/>
                <w:sz w:val="20"/>
                <w:szCs w:val="20"/>
              </w:rPr>
            </w:pPr>
            <w:r w:rsidRPr="00875DFF">
              <w:rPr>
                <w:rFonts w:eastAsia="Times New Roman" w:cs="Times New Roman"/>
                <w:color w:val="000000"/>
                <w:sz w:val="20"/>
                <w:szCs w:val="20"/>
              </w:rPr>
              <w:t>Општи послови по питању рада</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1.900.000,00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0,30%</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421</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eastAsia="Times New Roman" w:cs="Times New Roman"/>
                <w:color w:val="000000"/>
                <w:sz w:val="20"/>
                <w:szCs w:val="20"/>
              </w:rPr>
            </w:pPr>
            <w:r w:rsidRPr="00875DFF">
              <w:rPr>
                <w:rFonts w:eastAsia="Times New Roman" w:cs="Times New Roman"/>
                <w:color w:val="000000"/>
                <w:sz w:val="20"/>
                <w:szCs w:val="20"/>
              </w:rPr>
              <w:t>Пољопривреда</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211.775.000,00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33,56%</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443</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eastAsia="Times New Roman" w:cs="Times New Roman"/>
                <w:color w:val="000000"/>
                <w:sz w:val="20"/>
                <w:szCs w:val="20"/>
              </w:rPr>
            </w:pPr>
            <w:r w:rsidRPr="00875DFF">
              <w:rPr>
                <w:rFonts w:eastAsia="Times New Roman" w:cs="Times New Roman"/>
                <w:color w:val="000000"/>
                <w:sz w:val="20"/>
                <w:szCs w:val="20"/>
              </w:rPr>
              <w:t>Изградња</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25.055.000,00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3,97%</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473</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eastAsia="Times New Roman" w:cs="Times New Roman"/>
                <w:color w:val="000000"/>
                <w:sz w:val="20"/>
                <w:szCs w:val="20"/>
              </w:rPr>
            </w:pPr>
            <w:r w:rsidRPr="00875DFF">
              <w:rPr>
                <w:rFonts w:eastAsia="Times New Roman" w:cs="Times New Roman"/>
                <w:color w:val="000000"/>
                <w:sz w:val="20"/>
                <w:szCs w:val="20"/>
              </w:rPr>
              <w:t>Туризам</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5.940.000,00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0,94%</w:t>
            </w:r>
          </w:p>
        </w:tc>
      </w:tr>
      <w:tr w:rsidR="00084364" w:rsidRPr="00875DFF" w:rsidTr="0008436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474</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eastAsia="Times New Roman" w:cs="Times New Roman"/>
                <w:color w:val="000000"/>
                <w:sz w:val="20"/>
                <w:szCs w:val="20"/>
              </w:rPr>
            </w:pPr>
            <w:proofErr w:type="spellStart"/>
            <w:r w:rsidRPr="00875DFF">
              <w:rPr>
                <w:rFonts w:eastAsia="Times New Roman" w:cs="Times New Roman"/>
                <w:color w:val="000000"/>
                <w:sz w:val="20"/>
                <w:szCs w:val="20"/>
              </w:rPr>
              <w:t>Вишенаменски</w:t>
            </w:r>
            <w:proofErr w:type="spellEnd"/>
            <w:r w:rsidRPr="00875DFF">
              <w:rPr>
                <w:rFonts w:eastAsia="Times New Roman" w:cs="Times New Roman"/>
                <w:color w:val="000000"/>
                <w:sz w:val="20"/>
                <w:szCs w:val="20"/>
              </w:rPr>
              <w:t xml:space="preserve"> развојни пројекти</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26.945.000,00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4,27%</w:t>
            </w:r>
          </w:p>
        </w:tc>
      </w:tr>
      <w:tr w:rsidR="00084364" w:rsidRPr="00875DFF" w:rsidTr="00084364">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500</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rPr>
                <w:rFonts w:ascii="Times New Roman Italic" w:eastAsia="Times New Roman" w:hAnsi="Times New Roman Italic" w:cs="Calibri"/>
                <w:b/>
                <w:bCs/>
                <w:color w:val="000000"/>
                <w:sz w:val="20"/>
                <w:szCs w:val="20"/>
              </w:rPr>
            </w:pPr>
            <w:r w:rsidRPr="00875DFF">
              <w:rPr>
                <w:rFonts w:ascii="Times New Roman Italic" w:eastAsia="Times New Roman" w:hAnsi="Times New Roman Italic" w:cs="Calibri"/>
                <w:b/>
                <w:bCs/>
                <w:color w:val="000000"/>
                <w:sz w:val="20"/>
                <w:szCs w:val="20"/>
              </w:rPr>
              <w:t>ЗАШТИТА ЖИВОТНЕ СРЕДИНЕ</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jc w:val="right"/>
              <w:rPr>
                <w:rFonts w:eastAsia="Times New Roman" w:cs="Times New Roman"/>
                <w:b/>
                <w:bCs/>
                <w:color w:val="000000"/>
                <w:sz w:val="20"/>
                <w:szCs w:val="20"/>
              </w:rPr>
            </w:pPr>
            <w:r w:rsidRPr="00875DFF">
              <w:rPr>
                <w:rFonts w:eastAsia="Times New Roman" w:cs="Times New Roman"/>
                <w:b/>
                <w:bCs/>
                <w:color w:val="000000"/>
                <w:sz w:val="20"/>
                <w:szCs w:val="20"/>
              </w:rPr>
              <w:t xml:space="preserve">         17.059.000,00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2,70%</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510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Управљање отпадом</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2.950.000,00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0,47%</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520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Управљање отпадним водама</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10.739.000,00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1,70%</w:t>
            </w:r>
          </w:p>
        </w:tc>
      </w:tr>
      <w:tr w:rsidR="00084364" w:rsidRPr="00875DFF" w:rsidTr="0008436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540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Заштита биљног и животињског света  и крајолика</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1.000.000,00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0,16%</w:t>
            </w:r>
          </w:p>
        </w:tc>
      </w:tr>
      <w:tr w:rsidR="00084364" w:rsidRPr="00875DFF" w:rsidTr="0008436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550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Заштита животне средине -  истраживање и развој</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300.000,00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0,05%</w:t>
            </w:r>
          </w:p>
        </w:tc>
      </w:tr>
      <w:tr w:rsidR="00084364" w:rsidRPr="00875DFF" w:rsidTr="00084364">
        <w:trPr>
          <w:trHeight w:val="765"/>
        </w:trPr>
        <w:tc>
          <w:tcPr>
            <w:tcW w:w="0" w:type="auto"/>
            <w:tcBorders>
              <w:top w:val="nil"/>
              <w:left w:val="single" w:sz="4" w:space="0" w:color="auto"/>
              <w:bottom w:val="nil"/>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560</w:t>
            </w:r>
          </w:p>
        </w:tc>
        <w:tc>
          <w:tcPr>
            <w:tcW w:w="0" w:type="auto"/>
            <w:tcBorders>
              <w:top w:val="nil"/>
              <w:left w:val="nil"/>
              <w:bottom w:val="nil"/>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 xml:space="preserve">Заштита животне средине </w:t>
            </w:r>
            <w:proofErr w:type="spellStart"/>
            <w:r w:rsidRPr="00875DFF">
              <w:rPr>
                <w:rFonts w:ascii="Times New Roman Italic" w:eastAsia="Times New Roman" w:hAnsi="Times New Roman Italic" w:cs="Calibri"/>
                <w:color w:val="000000"/>
                <w:sz w:val="20"/>
                <w:szCs w:val="20"/>
              </w:rPr>
              <w:t>некласификована</w:t>
            </w:r>
            <w:proofErr w:type="spellEnd"/>
            <w:r w:rsidRPr="00875DFF">
              <w:rPr>
                <w:rFonts w:ascii="Times New Roman Italic" w:eastAsia="Times New Roman" w:hAnsi="Times New Roman Italic" w:cs="Calibri"/>
                <w:color w:val="000000"/>
                <w:sz w:val="20"/>
                <w:szCs w:val="20"/>
              </w:rPr>
              <w:t xml:space="preserve"> на другом месту</w:t>
            </w:r>
          </w:p>
        </w:tc>
        <w:tc>
          <w:tcPr>
            <w:tcW w:w="0" w:type="auto"/>
            <w:tcBorders>
              <w:top w:val="nil"/>
              <w:left w:val="nil"/>
              <w:bottom w:val="nil"/>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2.070.000,00      </w:t>
            </w:r>
          </w:p>
        </w:tc>
        <w:tc>
          <w:tcPr>
            <w:tcW w:w="0" w:type="auto"/>
            <w:tcBorders>
              <w:top w:val="nil"/>
              <w:left w:val="nil"/>
              <w:bottom w:val="nil"/>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0,33%</w:t>
            </w:r>
          </w:p>
        </w:tc>
      </w:tr>
      <w:tr w:rsidR="00084364" w:rsidRPr="00875DFF" w:rsidTr="00084364">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600</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rPr>
                <w:rFonts w:ascii="Times New Roman Italic" w:eastAsia="Times New Roman" w:hAnsi="Times New Roman Italic" w:cs="Calibri"/>
                <w:b/>
                <w:bCs/>
                <w:color w:val="000000"/>
                <w:sz w:val="20"/>
                <w:szCs w:val="20"/>
              </w:rPr>
            </w:pPr>
            <w:r w:rsidRPr="00875DFF">
              <w:rPr>
                <w:rFonts w:ascii="Times New Roman Italic" w:eastAsia="Times New Roman" w:hAnsi="Times New Roman Italic" w:cs="Calibri"/>
                <w:b/>
                <w:bCs/>
                <w:color w:val="000000"/>
                <w:sz w:val="20"/>
                <w:szCs w:val="20"/>
              </w:rPr>
              <w:t>ПОСЛОВИ СТАНОВАЊА И ЗАЈЕДНИЦЕ</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jc w:val="right"/>
              <w:rPr>
                <w:rFonts w:eastAsia="Times New Roman" w:cs="Times New Roman"/>
                <w:b/>
                <w:bCs/>
                <w:color w:val="000000"/>
                <w:sz w:val="20"/>
                <w:szCs w:val="20"/>
              </w:rPr>
            </w:pPr>
            <w:r w:rsidRPr="00875DFF">
              <w:rPr>
                <w:rFonts w:eastAsia="Times New Roman" w:cs="Times New Roman"/>
                <w:b/>
                <w:bCs/>
                <w:color w:val="000000"/>
                <w:sz w:val="20"/>
                <w:szCs w:val="20"/>
              </w:rPr>
              <w:t xml:space="preserve">         50.696.000,00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8,03%</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620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Развој заједнице</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11.440.000,00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1,81%</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630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Водоснабдевање</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19.715.000,00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3,12%</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640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Улична расвета</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10.364.000,00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1,64%</w:t>
            </w:r>
          </w:p>
        </w:tc>
      </w:tr>
      <w:tr w:rsidR="00084364" w:rsidRPr="00875DFF" w:rsidTr="00084364">
        <w:trPr>
          <w:trHeight w:val="765"/>
        </w:trPr>
        <w:tc>
          <w:tcPr>
            <w:tcW w:w="0" w:type="auto"/>
            <w:tcBorders>
              <w:top w:val="nil"/>
              <w:left w:val="single" w:sz="4" w:space="0" w:color="auto"/>
              <w:bottom w:val="nil"/>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660</w:t>
            </w:r>
          </w:p>
        </w:tc>
        <w:tc>
          <w:tcPr>
            <w:tcW w:w="0" w:type="auto"/>
            <w:tcBorders>
              <w:top w:val="nil"/>
              <w:left w:val="nil"/>
              <w:bottom w:val="nil"/>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 xml:space="preserve">Послови становања и заједнице </w:t>
            </w:r>
            <w:proofErr w:type="spellStart"/>
            <w:r w:rsidRPr="00875DFF">
              <w:rPr>
                <w:rFonts w:ascii="Times New Roman Italic" w:eastAsia="Times New Roman" w:hAnsi="Times New Roman Italic" w:cs="Calibri"/>
                <w:color w:val="000000"/>
                <w:sz w:val="20"/>
                <w:szCs w:val="20"/>
              </w:rPr>
              <w:t>некласификовани</w:t>
            </w:r>
            <w:proofErr w:type="spellEnd"/>
            <w:r w:rsidRPr="00875DFF">
              <w:rPr>
                <w:rFonts w:ascii="Times New Roman Italic" w:eastAsia="Times New Roman" w:hAnsi="Times New Roman Italic" w:cs="Calibri"/>
                <w:color w:val="000000"/>
                <w:sz w:val="20"/>
                <w:szCs w:val="20"/>
              </w:rPr>
              <w:t xml:space="preserve"> на другом месту</w:t>
            </w:r>
          </w:p>
        </w:tc>
        <w:tc>
          <w:tcPr>
            <w:tcW w:w="0" w:type="auto"/>
            <w:tcBorders>
              <w:top w:val="nil"/>
              <w:left w:val="nil"/>
              <w:bottom w:val="nil"/>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9.177.000,00      </w:t>
            </w:r>
          </w:p>
        </w:tc>
        <w:tc>
          <w:tcPr>
            <w:tcW w:w="0" w:type="auto"/>
            <w:tcBorders>
              <w:top w:val="nil"/>
              <w:left w:val="nil"/>
              <w:bottom w:val="nil"/>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1,45%</w:t>
            </w:r>
          </w:p>
        </w:tc>
      </w:tr>
      <w:tr w:rsidR="00084364" w:rsidRPr="00875DFF" w:rsidTr="00084364">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700</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rPr>
                <w:rFonts w:ascii="Times New Roman Italic" w:eastAsia="Times New Roman" w:hAnsi="Times New Roman Italic" w:cs="Calibri"/>
                <w:b/>
                <w:bCs/>
                <w:color w:val="000000"/>
                <w:sz w:val="20"/>
                <w:szCs w:val="20"/>
              </w:rPr>
            </w:pPr>
            <w:r w:rsidRPr="00875DFF">
              <w:rPr>
                <w:rFonts w:ascii="Times New Roman Italic" w:eastAsia="Times New Roman" w:hAnsi="Times New Roman Italic" w:cs="Calibri"/>
                <w:b/>
                <w:bCs/>
                <w:color w:val="000000"/>
                <w:sz w:val="20"/>
                <w:szCs w:val="20"/>
              </w:rPr>
              <w:t>ЗДРАВСТВО</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jc w:val="right"/>
              <w:rPr>
                <w:rFonts w:eastAsia="Times New Roman" w:cs="Times New Roman"/>
                <w:b/>
                <w:bCs/>
                <w:color w:val="000000"/>
                <w:sz w:val="20"/>
                <w:szCs w:val="20"/>
              </w:rPr>
            </w:pPr>
            <w:r w:rsidRPr="00875DFF">
              <w:rPr>
                <w:rFonts w:eastAsia="Times New Roman" w:cs="Times New Roman"/>
                <w:b/>
                <w:bCs/>
                <w:color w:val="000000"/>
                <w:sz w:val="20"/>
                <w:szCs w:val="20"/>
              </w:rPr>
              <w:t xml:space="preserve">           3.500.000,00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0,55%</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740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Услуге јавног здравства</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3.500.000,00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0,55%</w:t>
            </w:r>
          </w:p>
        </w:tc>
      </w:tr>
      <w:tr w:rsidR="00084364" w:rsidRPr="00875DFF" w:rsidTr="00084364">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800</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rPr>
                <w:rFonts w:ascii="Times New Roman Italic" w:eastAsia="Times New Roman" w:hAnsi="Times New Roman Italic" w:cs="Calibri"/>
                <w:b/>
                <w:bCs/>
                <w:color w:val="000000"/>
                <w:sz w:val="20"/>
                <w:szCs w:val="20"/>
              </w:rPr>
            </w:pPr>
            <w:r w:rsidRPr="00875DFF">
              <w:rPr>
                <w:rFonts w:ascii="Times New Roman Italic" w:eastAsia="Times New Roman" w:hAnsi="Times New Roman Italic" w:cs="Calibri"/>
                <w:b/>
                <w:bCs/>
                <w:color w:val="000000"/>
                <w:sz w:val="20"/>
                <w:szCs w:val="20"/>
              </w:rPr>
              <w:t>РЕКРЕАЦИЈА, СПОРТ, КУЛТУРА И ВЕРЕ</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jc w:val="right"/>
              <w:rPr>
                <w:rFonts w:eastAsia="Times New Roman" w:cs="Times New Roman"/>
                <w:b/>
                <w:bCs/>
                <w:color w:val="000000"/>
                <w:sz w:val="20"/>
                <w:szCs w:val="20"/>
              </w:rPr>
            </w:pPr>
            <w:r w:rsidRPr="00875DFF">
              <w:rPr>
                <w:rFonts w:eastAsia="Times New Roman" w:cs="Times New Roman"/>
                <w:b/>
                <w:bCs/>
                <w:color w:val="000000"/>
                <w:sz w:val="20"/>
                <w:szCs w:val="20"/>
              </w:rPr>
              <w:t xml:space="preserve">         38.520.000,00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6,10%</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810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Услуге рекреације и спорта</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18.615.000,00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2,95%</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820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Услуге културе</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15.705.000,00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2,49%</w:t>
            </w:r>
          </w:p>
        </w:tc>
      </w:tr>
      <w:tr w:rsidR="00084364" w:rsidRPr="00875DFF" w:rsidTr="0008436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830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Услуге емитовања и штампања</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3.000.000,00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0,48%</w:t>
            </w:r>
          </w:p>
        </w:tc>
      </w:tr>
      <w:tr w:rsidR="00084364" w:rsidRPr="00875DFF" w:rsidTr="0008436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840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Верске  и остале услуге заједнице</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1.200.000,00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0,19%</w:t>
            </w:r>
          </w:p>
        </w:tc>
      </w:tr>
      <w:tr w:rsidR="00084364" w:rsidRPr="00875DFF" w:rsidTr="00084364">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900</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rPr>
                <w:rFonts w:ascii="Times New Roman Italic" w:eastAsia="Times New Roman" w:hAnsi="Times New Roman Italic" w:cs="Calibri"/>
                <w:b/>
                <w:bCs/>
                <w:color w:val="000000"/>
                <w:sz w:val="20"/>
                <w:szCs w:val="20"/>
              </w:rPr>
            </w:pPr>
            <w:r w:rsidRPr="00875DFF">
              <w:rPr>
                <w:rFonts w:ascii="Times New Roman Italic" w:eastAsia="Times New Roman" w:hAnsi="Times New Roman Italic" w:cs="Calibri"/>
                <w:b/>
                <w:bCs/>
                <w:color w:val="000000"/>
                <w:sz w:val="20"/>
                <w:szCs w:val="20"/>
              </w:rPr>
              <w:t>ОБРАЗОВАЊЕ</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jc w:val="right"/>
              <w:rPr>
                <w:rFonts w:eastAsia="Times New Roman" w:cs="Times New Roman"/>
                <w:b/>
                <w:bCs/>
                <w:color w:val="000000"/>
                <w:sz w:val="20"/>
                <w:szCs w:val="20"/>
              </w:rPr>
            </w:pPr>
            <w:r w:rsidRPr="00875DFF">
              <w:rPr>
                <w:rFonts w:eastAsia="Times New Roman" w:cs="Times New Roman"/>
                <w:b/>
                <w:bCs/>
                <w:color w:val="000000"/>
                <w:sz w:val="20"/>
                <w:szCs w:val="20"/>
              </w:rPr>
              <w:t xml:space="preserve">      112.691.000,00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17,86%</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911</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eastAsia="Times New Roman" w:cs="Times New Roman"/>
                <w:color w:val="000000"/>
                <w:sz w:val="20"/>
                <w:szCs w:val="20"/>
              </w:rPr>
            </w:pPr>
            <w:r w:rsidRPr="00875DFF">
              <w:rPr>
                <w:rFonts w:eastAsia="Times New Roman" w:cs="Times New Roman"/>
                <w:color w:val="000000"/>
                <w:sz w:val="20"/>
                <w:szCs w:val="20"/>
              </w:rPr>
              <w:t>Предшколско образовање</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46.601.000,00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7,39%</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912</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eastAsia="Times New Roman" w:cs="Times New Roman"/>
                <w:color w:val="000000"/>
                <w:sz w:val="20"/>
                <w:szCs w:val="20"/>
              </w:rPr>
            </w:pPr>
            <w:r w:rsidRPr="00875DFF">
              <w:rPr>
                <w:rFonts w:eastAsia="Times New Roman" w:cs="Times New Roman"/>
                <w:color w:val="000000"/>
                <w:sz w:val="20"/>
                <w:szCs w:val="20"/>
              </w:rPr>
              <w:t>Основно образовање</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41.025.000,00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6,50%</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920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Средње образовање</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10.280.000,00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1,63%</w:t>
            </w:r>
          </w:p>
        </w:tc>
      </w:tr>
      <w:tr w:rsidR="00084364" w:rsidRPr="00875DFF" w:rsidTr="00084364">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960</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rPr>
                <w:rFonts w:ascii="Times New Roman Italic" w:eastAsia="Times New Roman" w:hAnsi="Times New Roman Italic" w:cs="Calibri"/>
                <w:color w:val="000000"/>
                <w:sz w:val="20"/>
                <w:szCs w:val="20"/>
              </w:rPr>
            </w:pPr>
            <w:r w:rsidRPr="00875DFF">
              <w:rPr>
                <w:rFonts w:ascii="Times New Roman Italic" w:eastAsia="Times New Roman" w:hAnsi="Times New Roman Italic" w:cs="Calibri"/>
                <w:color w:val="000000"/>
                <w:sz w:val="20"/>
                <w:szCs w:val="20"/>
              </w:rPr>
              <w:t>Помоћне услуге образовању</w:t>
            </w:r>
          </w:p>
        </w:tc>
        <w:tc>
          <w:tcPr>
            <w:tcW w:w="0" w:type="auto"/>
            <w:tcBorders>
              <w:top w:val="nil"/>
              <w:left w:val="nil"/>
              <w:bottom w:val="single" w:sz="4" w:space="0" w:color="auto"/>
              <w:right w:val="single" w:sz="4" w:space="0" w:color="auto"/>
            </w:tcBorders>
            <w:shd w:val="clear" w:color="auto" w:fill="auto"/>
            <w:vAlign w:val="center"/>
            <w:hideMark/>
          </w:tcPr>
          <w:p w:rsidR="00084364" w:rsidRPr="00875DFF" w:rsidRDefault="00084364" w:rsidP="00084364">
            <w:pPr>
              <w:jc w:val="right"/>
              <w:rPr>
                <w:rFonts w:eastAsia="Times New Roman" w:cs="Times New Roman"/>
                <w:color w:val="000000"/>
                <w:sz w:val="20"/>
                <w:szCs w:val="20"/>
              </w:rPr>
            </w:pPr>
            <w:r w:rsidRPr="00875DFF">
              <w:rPr>
                <w:rFonts w:eastAsia="Times New Roman" w:cs="Times New Roman"/>
                <w:color w:val="000000"/>
                <w:sz w:val="20"/>
                <w:szCs w:val="20"/>
              </w:rPr>
              <w:t xml:space="preserve">            14.785.000,00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2,34%</w:t>
            </w:r>
          </w:p>
        </w:tc>
      </w:tr>
      <w:tr w:rsidR="00084364" w:rsidRPr="00875DFF" w:rsidTr="00084364">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084364" w:rsidRPr="00875DFF" w:rsidRDefault="00084364" w:rsidP="00084364">
            <w:pPr>
              <w:jc w:val="center"/>
              <w:rPr>
                <w:rFonts w:eastAsia="Times New Roman" w:cs="Times New Roman"/>
                <w:color w:val="000000"/>
                <w:sz w:val="20"/>
                <w:szCs w:val="20"/>
              </w:rPr>
            </w:pPr>
            <w:r w:rsidRPr="00875DFF">
              <w:rPr>
                <w:rFonts w:eastAsia="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000000" w:fill="B8CCE4"/>
            <w:noWrap/>
            <w:vAlign w:val="bottom"/>
            <w:hideMark/>
          </w:tcPr>
          <w:p w:rsidR="00084364" w:rsidRPr="00875DFF" w:rsidRDefault="00084364" w:rsidP="00084364">
            <w:pPr>
              <w:rPr>
                <w:rFonts w:eastAsia="Times New Roman" w:cs="Times New Roman"/>
                <w:b/>
                <w:bCs/>
                <w:color w:val="000000"/>
                <w:sz w:val="20"/>
                <w:szCs w:val="20"/>
              </w:rPr>
            </w:pPr>
            <w:r w:rsidRPr="00875DFF">
              <w:rPr>
                <w:rFonts w:eastAsia="Times New Roman" w:cs="Times New Roman"/>
                <w:b/>
                <w:bCs/>
                <w:color w:val="000000"/>
                <w:sz w:val="20"/>
                <w:szCs w:val="20"/>
              </w:rPr>
              <w:t>УКУПНИ ЈАВНИ РАСХОДИ</w:t>
            </w:r>
          </w:p>
        </w:tc>
        <w:tc>
          <w:tcPr>
            <w:tcW w:w="0" w:type="auto"/>
            <w:tcBorders>
              <w:top w:val="single" w:sz="4" w:space="0" w:color="auto"/>
              <w:left w:val="nil"/>
              <w:bottom w:val="single" w:sz="4" w:space="0" w:color="auto"/>
              <w:right w:val="single" w:sz="4" w:space="0" w:color="auto"/>
            </w:tcBorders>
            <w:shd w:val="clear" w:color="000000" w:fill="B8CCE4"/>
            <w:vAlign w:val="center"/>
            <w:hideMark/>
          </w:tcPr>
          <w:p w:rsidR="00084364" w:rsidRPr="00875DFF" w:rsidRDefault="00084364" w:rsidP="00084364">
            <w:pPr>
              <w:jc w:val="right"/>
              <w:rPr>
                <w:rFonts w:eastAsia="Times New Roman" w:cs="Times New Roman"/>
                <w:b/>
                <w:bCs/>
                <w:color w:val="000000"/>
                <w:sz w:val="20"/>
                <w:szCs w:val="20"/>
              </w:rPr>
            </w:pPr>
            <w:r w:rsidRPr="00875DFF">
              <w:rPr>
                <w:rFonts w:eastAsia="Times New Roman" w:cs="Times New Roman"/>
                <w:b/>
                <w:bCs/>
                <w:color w:val="000000"/>
                <w:sz w:val="20"/>
                <w:szCs w:val="20"/>
              </w:rPr>
              <w:t xml:space="preserve">      630.981.000,00      </w:t>
            </w:r>
          </w:p>
        </w:tc>
        <w:tc>
          <w:tcPr>
            <w:tcW w:w="0" w:type="auto"/>
            <w:tcBorders>
              <w:top w:val="single" w:sz="4" w:space="0" w:color="auto"/>
              <w:left w:val="nil"/>
              <w:bottom w:val="single" w:sz="4" w:space="0" w:color="auto"/>
              <w:right w:val="single" w:sz="4" w:space="0" w:color="auto"/>
            </w:tcBorders>
            <w:shd w:val="clear" w:color="000000" w:fill="B8CCE4"/>
            <w:noWrap/>
            <w:vAlign w:val="center"/>
            <w:hideMark/>
          </w:tcPr>
          <w:p w:rsidR="00084364" w:rsidRPr="00875DFF" w:rsidRDefault="00084364" w:rsidP="00084364">
            <w:pPr>
              <w:jc w:val="center"/>
              <w:rPr>
                <w:rFonts w:eastAsia="Times New Roman" w:cs="Times New Roman"/>
                <w:b/>
                <w:bCs/>
                <w:color w:val="000000"/>
                <w:sz w:val="20"/>
                <w:szCs w:val="20"/>
              </w:rPr>
            </w:pPr>
            <w:r w:rsidRPr="00875DFF">
              <w:rPr>
                <w:rFonts w:eastAsia="Times New Roman" w:cs="Times New Roman"/>
                <w:b/>
                <w:bCs/>
                <w:color w:val="000000"/>
                <w:sz w:val="20"/>
                <w:szCs w:val="20"/>
              </w:rPr>
              <w:t>100,00%</w:t>
            </w:r>
          </w:p>
        </w:tc>
      </w:tr>
    </w:tbl>
    <w:p w:rsidR="00084364" w:rsidRDefault="00084364" w:rsidP="00084364">
      <w:pPr>
        <w:autoSpaceDE w:val="0"/>
        <w:ind w:firstLine="720"/>
        <w:rPr>
          <w:rFonts w:eastAsia="Times New Roman" w:cs="TimesNewRomanPSMT"/>
          <w:sz w:val="20"/>
          <w:szCs w:val="20"/>
          <w:lang w:val="sr-Cyrl-CS" w:eastAsia="ar-SA"/>
        </w:rPr>
      </w:pPr>
    </w:p>
    <w:p w:rsidR="00084364" w:rsidRPr="007829A0" w:rsidRDefault="007829A0" w:rsidP="007829A0">
      <w:pPr>
        <w:autoSpaceDE w:val="0"/>
        <w:rPr>
          <w:rFonts w:eastAsia="Times New Roman" w:cs="TimesNewRomanPSMT"/>
          <w:sz w:val="20"/>
          <w:szCs w:val="20"/>
          <w:lang w:eastAsia="ar-SA"/>
        </w:rPr>
      </w:pPr>
      <w:r>
        <w:rPr>
          <w:rFonts w:eastAsia="Times New Roman" w:cs="TimesNewRomanPSMT"/>
          <w:sz w:val="20"/>
          <w:szCs w:val="20"/>
          <w:lang w:val="sr-Cyrl-CS" w:eastAsia="ar-SA"/>
        </w:rPr>
        <w:lastRenderedPageBreak/>
        <w:tab/>
      </w:r>
      <w:r>
        <w:rPr>
          <w:rFonts w:eastAsia="Times New Roman" w:cs="TimesNewRomanPSMT"/>
          <w:sz w:val="20"/>
          <w:szCs w:val="20"/>
          <w:lang w:val="sr-Cyrl-CS" w:eastAsia="ar-SA"/>
        </w:rPr>
        <w:tab/>
      </w:r>
      <w:r>
        <w:rPr>
          <w:rFonts w:eastAsia="Times New Roman" w:cs="TimesNewRomanPSMT"/>
          <w:sz w:val="20"/>
          <w:szCs w:val="20"/>
          <w:lang w:val="sr-Cyrl-CS" w:eastAsia="ar-SA"/>
        </w:rPr>
        <w:tab/>
      </w:r>
      <w:r>
        <w:rPr>
          <w:rFonts w:eastAsia="Times New Roman" w:cs="TimesNewRomanPSMT"/>
          <w:sz w:val="20"/>
          <w:szCs w:val="20"/>
          <w:lang w:val="sr-Cyrl-CS" w:eastAsia="ar-SA"/>
        </w:rPr>
        <w:tab/>
      </w:r>
      <w:r>
        <w:rPr>
          <w:rFonts w:eastAsia="Times New Roman" w:cs="TimesNewRomanPSMT"/>
          <w:sz w:val="20"/>
          <w:szCs w:val="20"/>
          <w:lang w:val="sr-Cyrl-CS" w:eastAsia="ar-SA"/>
        </w:rPr>
        <w:tab/>
      </w:r>
      <w:r>
        <w:rPr>
          <w:rFonts w:eastAsia="Times New Roman" w:cs="TimesNewRomanPSMT"/>
          <w:sz w:val="20"/>
          <w:szCs w:val="20"/>
          <w:lang w:val="sr-Cyrl-CS" w:eastAsia="ar-SA"/>
        </w:rPr>
        <w:tab/>
      </w:r>
      <w:r>
        <w:rPr>
          <w:rFonts w:eastAsia="Times New Roman" w:cs="TimesNewRomanPSMT"/>
          <w:sz w:val="20"/>
          <w:szCs w:val="20"/>
          <w:lang w:val="sr-Cyrl-CS" w:eastAsia="ar-SA"/>
        </w:rPr>
        <w:tab/>
      </w:r>
      <w:r>
        <w:rPr>
          <w:rFonts w:eastAsia="Times New Roman" w:cs="TimesNewRomanPSMT"/>
          <w:sz w:val="20"/>
          <w:szCs w:val="20"/>
          <w:lang w:val="sr-Cyrl-CS" w:eastAsia="ar-SA"/>
        </w:rPr>
        <w:tab/>
      </w:r>
      <w:r>
        <w:rPr>
          <w:rFonts w:eastAsia="Times New Roman" w:cs="TimesNewRomanPSMT"/>
          <w:sz w:val="20"/>
          <w:szCs w:val="20"/>
          <w:lang w:val="sr-Cyrl-CS" w:eastAsia="ar-SA"/>
        </w:rPr>
        <w:tab/>
      </w:r>
      <w:r>
        <w:rPr>
          <w:rFonts w:eastAsia="Times New Roman" w:cs="TimesNewRomanPSMT"/>
          <w:sz w:val="20"/>
          <w:szCs w:val="20"/>
          <w:lang w:val="sr-Cyrl-CS" w:eastAsia="ar-SA"/>
        </w:rPr>
        <w:tab/>
      </w:r>
      <w:r>
        <w:rPr>
          <w:rFonts w:eastAsia="Times New Roman" w:cs="TimesNewRomanPSMT"/>
          <w:sz w:val="20"/>
          <w:szCs w:val="20"/>
          <w:lang w:val="sr-Cyrl-CS" w:eastAsia="ar-SA"/>
        </w:rPr>
        <w:tab/>
      </w:r>
      <w:r>
        <w:rPr>
          <w:rFonts w:eastAsia="Times New Roman" w:cs="TimesNewRomanPSMT"/>
          <w:sz w:val="20"/>
          <w:szCs w:val="20"/>
          <w:lang w:val="sr-Cyrl-CS" w:eastAsia="ar-SA"/>
        </w:rPr>
        <w:tab/>
      </w:r>
      <w:r>
        <w:rPr>
          <w:rFonts w:eastAsia="Times New Roman" w:cs="TimesNewRomanPSMT"/>
          <w:sz w:val="20"/>
          <w:szCs w:val="20"/>
          <w:lang w:val="sr-Cyrl-CS" w:eastAsia="ar-SA"/>
        </w:rPr>
        <w:tab/>
      </w:r>
      <w:r>
        <w:rPr>
          <w:rFonts w:eastAsia="Times New Roman" w:cs="TimesNewRomanPSMT"/>
          <w:sz w:val="20"/>
          <w:szCs w:val="20"/>
          <w:lang w:val="sr-Cyrl-CS" w:eastAsia="ar-SA"/>
        </w:rPr>
        <w:tab/>
      </w:r>
      <w:r>
        <w:rPr>
          <w:rFonts w:eastAsia="Times New Roman" w:cs="TimesNewRomanPSMT"/>
          <w:sz w:val="20"/>
          <w:szCs w:val="20"/>
          <w:lang w:val="sr-Cyrl-CS" w:eastAsia="ar-SA"/>
        </w:rPr>
        <w:tab/>
      </w:r>
    </w:p>
    <w:p w:rsidR="00084364" w:rsidRPr="00625220" w:rsidRDefault="00084364" w:rsidP="00084364">
      <w:pPr>
        <w:autoSpaceDE w:val="0"/>
        <w:rPr>
          <w:rFonts w:eastAsia="Times New Roman" w:cs="TimesNewRomanPSMT"/>
          <w:sz w:val="20"/>
          <w:szCs w:val="20"/>
          <w:lang w:eastAsia="ar-SA"/>
        </w:rPr>
        <w:sectPr w:rsidR="00084364" w:rsidRPr="00625220" w:rsidSect="009A791B">
          <w:headerReference w:type="even" r:id="rId9"/>
          <w:headerReference w:type="default" r:id="rId10"/>
          <w:pgSz w:w="11906" w:h="16838" w:code="9"/>
          <w:pgMar w:top="771" w:right="539" w:bottom="567" w:left="539" w:header="425" w:footer="709" w:gutter="0"/>
          <w:pgBorders w:offsetFrom="page">
            <w:bottom w:val="dotted" w:sz="4" w:space="24" w:color="auto"/>
          </w:pgBorders>
          <w:pgNumType w:start="1"/>
          <w:cols w:space="708"/>
          <w:docGrid w:linePitch="360"/>
        </w:sectPr>
      </w:pPr>
    </w:p>
    <w:p w:rsidR="00084364" w:rsidRPr="00527B61" w:rsidRDefault="00084364" w:rsidP="00084364">
      <w:pPr>
        <w:jc w:val="center"/>
        <w:rPr>
          <w:rFonts w:cs="Times New Roman"/>
          <w:b/>
          <w:sz w:val="20"/>
          <w:szCs w:val="20"/>
          <w:lang w:val="sr-Cyrl-RS"/>
        </w:rPr>
      </w:pPr>
      <w:r w:rsidRPr="00527B61">
        <w:rPr>
          <w:rFonts w:cs="Times New Roman"/>
          <w:b/>
          <w:sz w:val="20"/>
          <w:szCs w:val="20"/>
        </w:rPr>
        <w:lastRenderedPageBreak/>
        <w:t xml:space="preserve">II </w:t>
      </w:r>
      <w:r w:rsidRPr="00527B61">
        <w:rPr>
          <w:rFonts w:cs="Times New Roman"/>
          <w:b/>
          <w:sz w:val="20"/>
          <w:szCs w:val="20"/>
          <w:lang w:val="sr-Cyrl-RS"/>
        </w:rPr>
        <w:t>ПОСЕБАН ДЕО</w:t>
      </w:r>
    </w:p>
    <w:p w:rsidR="00084364" w:rsidRDefault="00084364" w:rsidP="00084364">
      <w:pPr>
        <w:jc w:val="center"/>
        <w:rPr>
          <w:rFonts w:cs="Times New Roman"/>
          <w:sz w:val="20"/>
          <w:szCs w:val="20"/>
          <w:lang w:val="sr-Cyrl-RS"/>
        </w:rPr>
      </w:pPr>
      <w:r w:rsidRPr="007C78D8">
        <w:rPr>
          <w:rFonts w:cs="Times New Roman"/>
          <w:sz w:val="20"/>
          <w:szCs w:val="20"/>
          <w:lang w:val="sr-Cyrl-RS"/>
        </w:rPr>
        <w:t xml:space="preserve">Члан </w:t>
      </w:r>
      <w:r>
        <w:rPr>
          <w:rFonts w:cs="Times New Roman"/>
          <w:sz w:val="20"/>
          <w:szCs w:val="20"/>
          <w:lang w:val="sr-Cyrl-RS"/>
        </w:rPr>
        <w:t>6</w:t>
      </w:r>
      <w:r w:rsidRPr="007C78D8">
        <w:rPr>
          <w:rFonts w:cs="Times New Roman"/>
          <w:sz w:val="20"/>
          <w:szCs w:val="20"/>
          <w:lang w:val="sr-Cyrl-RS"/>
        </w:rPr>
        <w:t>.</w:t>
      </w:r>
    </w:p>
    <w:p w:rsidR="00084364" w:rsidRPr="009F5137" w:rsidRDefault="00084364" w:rsidP="00084364">
      <w:pPr>
        <w:rPr>
          <w:rFonts w:cs="Times New Roman"/>
          <w:sz w:val="20"/>
          <w:szCs w:val="20"/>
          <w:lang w:val="sr-Cyrl-RS"/>
        </w:rPr>
      </w:pPr>
      <w:r>
        <w:rPr>
          <w:rFonts w:cs="Times New Roman"/>
          <w:sz w:val="20"/>
          <w:szCs w:val="20"/>
          <w:lang w:val="sr-Cyrl-RS"/>
        </w:rPr>
        <w:tab/>
        <w:t>Члан 6. мења се и гласи:</w:t>
      </w:r>
    </w:p>
    <w:p w:rsidR="00084364" w:rsidRDefault="00084364" w:rsidP="00084364">
      <w:pPr>
        <w:ind w:firstLine="708"/>
        <w:jc w:val="both"/>
        <w:rPr>
          <w:rFonts w:cs="Times New Roman"/>
          <w:sz w:val="20"/>
          <w:szCs w:val="20"/>
          <w:lang w:val="sr-Cyrl-RS"/>
        </w:rPr>
      </w:pPr>
      <w:r>
        <w:rPr>
          <w:rFonts w:cs="Times New Roman"/>
          <w:sz w:val="20"/>
          <w:szCs w:val="20"/>
          <w:lang w:val="sr-Cyrl-RS"/>
        </w:rPr>
        <w:t>„</w:t>
      </w:r>
      <w:r w:rsidRPr="009F5137">
        <w:rPr>
          <w:rFonts w:cs="Times New Roman"/>
          <w:sz w:val="20"/>
          <w:szCs w:val="20"/>
        </w:rPr>
        <w:t xml:space="preserve">Средства буџета у износу од </w:t>
      </w:r>
      <w:r>
        <w:rPr>
          <w:rFonts w:cs="Times New Roman"/>
          <w:sz w:val="20"/>
          <w:szCs w:val="20"/>
          <w:lang w:val="sr-Cyrl-RS"/>
        </w:rPr>
        <w:t>455.897.500,00</w:t>
      </w:r>
      <w:r w:rsidRPr="009F5137">
        <w:rPr>
          <w:rFonts w:cs="Times New Roman"/>
          <w:sz w:val="20"/>
          <w:szCs w:val="20"/>
        </w:rPr>
        <w:t xml:space="preserve"> динара и сред</w:t>
      </w:r>
      <w:r>
        <w:rPr>
          <w:rFonts w:cs="Times New Roman"/>
          <w:sz w:val="20"/>
          <w:szCs w:val="20"/>
        </w:rPr>
        <w:t>ства из осталих извора</w:t>
      </w:r>
      <w:r w:rsidRPr="009F5137">
        <w:rPr>
          <w:rFonts w:cs="Times New Roman"/>
          <w:sz w:val="20"/>
          <w:szCs w:val="20"/>
        </w:rPr>
        <w:t xml:space="preserve"> буџета у износу од </w:t>
      </w:r>
      <w:r>
        <w:rPr>
          <w:rFonts w:cs="Times New Roman"/>
          <w:sz w:val="20"/>
          <w:szCs w:val="20"/>
          <w:lang w:val="sr-Cyrl-RS"/>
        </w:rPr>
        <w:t xml:space="preserve">175.083.500,00 </w:t>
      </w:r>
      <w:r w:rsidRPr="009F5137">
        <w:rPr>
          <w:rFonts w:cs="Times New Roman"/>
          <w:sz w:val="20"/>
          <w:szCs w:val="20"/>
        </w:rPr>
        <w:t>динара, распоређују се по корисницима и врстама издатака, и то:</w:t>
      </w:r>
    </w:p>
    <w:tbl>
      <w:tblPr>
        <w:tblW w:w="15367" w:type="dxa"/>
        <w:tblInd w:w="93" w:type="dxa"/>
        <w:tblLook w:val="04A0" w:firstRow="1" w:lastRow="0" w:firstColumn="1" w:lastColumn="0" w:noHBand="0" w:noVBand="1"/>
      </w:tblPr>
      <w:tblGrid>
        <w:gridCol w:w="388"/>
        <w:gridCol w:w="388"/>
        <w:gridCol w:w="893"/>
        <w:gridCol w:w="426"/>
        <w:gridCol w:w="531"/>
        <w:gridCol w:w="496"/>
        <w:gridCol w:w="3548"/>
        <w:gridCol w:w="1091"/>
        <w:gridCol w:w="1052"/>
        <w:gridCol w:w="1052"/>
        <w:gridCol w:w="1120"/>
        <w:gridCol w:w="1052"/>
        <w:gridCol w:w="1187"/>
        <w:gridCol w:w="1052"/>
        <w:gridCol w:w="1091"/>
      </w:tblGrid>
      <w:tr w:rsidR="00084364" w:rsidRPr="00C57681" w:rsidTr="00084364">
        <w:trPr>
          <w:trHeight w:val="1725"/>
        </w:trPr>
        <w:tc>
          <w:tcPr>
            <w:tcW w:w="388"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Раздео</w:t>
            </w:r>
          </w:p>
        </w:tc>
        <w:tc>
          <w:tcPr>
            <w:tcW w:w="388" w:type="dxa"/>
            <w:tcBorders>
              <w:top w:val="single" w:sz="8" w:space="0" w:color="auto"/>
              <w:left w:val="nil"/>
              <w:bottom w:val="single" w:sz="8" w:space="0" w:color="auto"/>
              <w:right w:val="single" w:sz="8" w:space="0" w:color="auto"/>
            </w:tcBorders>
            <w:shd w:val="clear" w:color="auto" w:fill="auto"/>
            <w:textDirection w:val="btLr"/>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Глава</w:t>
            </w:r>
          </w:p>
        </w:tc>
        <w:tc>
          <w:tcPr>
            <w:tcW w:w="893" w:type="dxa"/>
            <w:tcBorders>
              <w:top w:val="single" w:sz="8" w:space="0" w:color="auto"/>
              <w:left w:val="nil"/>
              <w:bottom w:val="single" w:sz="8" w:space="0" w:color="auto"/>
              <w:right w:val="single" w:sz="8" w:space="0" w:color="auto"/>
            </w:tcBorders>
            <w:shd w:val="clear" w:color="auto" w:fill="auto"/>
            <w:textDirection w:val="btLr"/>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Програмска класификација</w:t>
            </w:r>
          </w:p>
        </w:tc>
        <w:tc>
          <w:tcPr>
            <w:tcW w:w="426" w:type="dxa"/>
            <w:tcBorders>
              <w:top w:val="single" w:sz="8" w:space="0" w:color="auto"/>
              <w:left w:val="nil"/>
              <w:bottom w:val="single" w:sz="8" w:space="0" w:color="auto"/>
              <w:right w:val="single" w:sz="8" w:space="0" w:color="auto"/>
            </w:tcBorders>
            <w:shd w:val="clear" w:color="auto" w:fill="auto"/>
            <w:textDirection w:val="btLr"/>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Функционална класификација</w:t>
            </w:r>
          </w:p>
        </w:tc>
        <w:tc>
          <w:tcPr>
            <w:tcW w:w="531" w:type="dxa"/>
            <w:tcBorders>
              <w:top w:val="single" w:sz="8" w:space="0" w:color="auto"/>
              <w:left w:val="nil"/>
              <w:bottom w:val="single" w:sz="8" w:space="0" w:color="auto"/>
              <w:right w:val="single" w:sz="8" w:space="0" w:color="auto"/>
            </w:tcBorders>
            <w:shd w:val="clear" w:color="auto" w:fill="auto"/>
            <w:textDirection w:val="btLr"/>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Позиција</w:t>
            </w:r>
          </w:p>
        </w:tc>
        <w:tc>
          <w:tcPr>
            <w:tcW w:w="496" w:type="dxa"/>
            <w:tcBorders>
              <w:top w:val="single" w:sz="8" w:space="0" w:color="auto"/>
              <w:left w:val="nil"/>
              <w:bottom w:val="single" w:sz="8" w:space="0" w:color="auto"/>
              <w:right w:val="single" w:sz="8" w:space="0" w:color="auto"/>
            </w:tcBorders>
            <w:shd w:val="clear" w:color="auto" w:fill="auto"/>
            <w:textDirection w:val="btLr"/>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Економска класификација</w:t>
            </w:r>
          </w:p>
        </w:tc>
        <w:tc>
          <w:tcPr>
            <w:tcW w:w="3548" w:type="dxa"/>
            <w:tcBorders>
              <w:top w:val="single" w:sz="8" w:space="0" w:color="auto"/>
              <w:left w:val="nil"/>
              <w:bottom w:val="single" w:sz="8" w:space="0" w:color="auto"/>
              <w:right w:val="single" w:sz="8" w:space="0" w:color="auto"/>
            </w:tcBorders>
            <w:shd w:val="clear" w:color="auto" w:fill="auto"/>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Опис</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Приходи из буџета - 01</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Сопствени приходи - 04</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Донације од иностраних земаља - 05</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Донације од међународних организација - 06</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Трансфери од других нивоа власти - 07</w:t>
            </w:r>
          </w:p>
        </w:tc>
        <w:tc>
          <w:tcPr>
            <w:tcW w:w="1187" w:type="dxa"/>
            <w:tcBorders>
              <w:top w:val="single" w:sz="8" w:space="0" w:color="auto"/>
              <w:left w:val="nil"/>
              <w:bottom w:val="single" w:sz="8" w:space="0" w:color="auto"/>
              <w:right w:val="single" w:sz="8" w:space="0" w:color="auto"/>
            </w:tcBorders>
            <w:shd w:val="clear" w:color="auto" w:fill="auto"/>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Нераспоређени вишак прихода из ранијих година - 13</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Родитељски динар за ваннаставне активности - 16</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Укупна јавна средства</w:t>
            </w:r>
          </w:p>
        </w:tc>
      </w:tr>
      <w:tr w:rsidR="00084364" w:rsidRPr="00C57681" w:rsidTr="00084364">
        <w:trPr>
          <w:trHeight w:val="270"/>
        </w:trPr>
        <w:tc>
          <w:tcPr>
            <w:tcW w:w="388" w:type="dxa"/>
            <w:tcBorders>
              <w:top w:val="nil"/>
              <w:left w:val="single" w:sz="8" w:space="0" w:color="auto"/>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1</w:t>
            </w:r>
          </w:p>
        </w:tc>
        <w:tc>
          <w:tcPr>
            <w:tcW w:w="388" w:type="dxa"/>
            <w:tcBorders>
              <w:top w:val="nil"/>
              <w:left w:val="nil"/>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2</w:t>
            </w:r>
          </w:p>
        </w:tc>
        <w:tc>
          <w:tcPr>
            <w:tcW w:w="893" w:type="dxa"/>
            <w:tcBorders>
              <w:top w:val="nil"/>
              <w:left w:val="nil"/>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3</w:t>
            </w:r>
          </w:p>
        </w:tc>
        <w:tc>
          <w:tcPr>
            <w:tcW w:w="426" w:type="dxa"/>
            <w:tcBorders>
              <w:top w:val="nil"/>
              <w:left w:val="nil"/>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4</w:t>
            </w:r>
          </w:p>
        </w:tc>
        <w:tc>
          <w:tcPr>
            <w:tcW w:w="531" w:type="dxa"/>
            <w:tcBorders>
              <w:top w:val="nil"/>
              <w:left w:val="nil"/>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5</w:t>
            </w:r>
          </w:p>
        </w:tc>
        <w:tc>
          <w:tcPr>
            <w:tcW w:w="496" w:type="dxa"/>
            <w:tcBorders>
              <w:top w:val="nil"/>
              <w:left w:val="nil"/>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6</w:t>
            </w:r>
          </w:p>
        </w:tc>
        <w:tc>
          <w:tcPr>
            <w:tcW w:w="3548" w:type="dxa"/>
            <w:tcBorders>
              <w:top w:val="nil"/>
              <w:left w:val="nil"/>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7</w:t>
            </w:r>
          </w:p>
        </w:tc>
        <w:tc>
          <w:tcPr>
            <w:tcW w:w="1091" w:type="dxa"/>
            <w:tcBorders>
              <w:top w:val="nil"/>
              <w:left w:val="nil"/>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8</w:t>
            </w:r>
          </w:p>
        </w:tc>
        <w:tc>
          <w:tcPr>
            <w:tcW w:w="1052" w:type="dxa"/>
            <w:tcBorders>
              <w:top w:val="nil"/>
              <w:left w:val="nil"/>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9</w:t>
            </w:r>
          </w:p>
        </w:tc>
        <w:tc>
          <w:tcPr>
            <w:tcW w:w="1052" w:type="dxa"/>
            <w:tcBorders>
              <w:top w:val="nil"/>
              <w:left w:val="nil"/>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10</w:t>
            </w:r>
          </w:p>
        </w:tc>
        <w:tc>
          <w:tcPr>
            <w:tcW w:w="1120" w:type="dxa"/>
            <w:tcBorders>
              <w:top w:val="nil"/>
              <w:left w:val="nil"/>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11</w:t>
            </w:r>
          </w:p>
        </w:tc>
        <w:tc>
          <w:tcPr>
            <w:tcW w:w="1052" w:type="dxa"/>
            <w:tcBorders>
              <w:top w:val="nil"/>
              <w:left w:val="nil"/>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12</w:t>
            </w:r>
          </w:p>
        </w:tc>
        <w:tc>
          <w:tcPr>
            <w:tcW w:w="1187" w:type="dxa"/>
            <w:tcBorders>
              <w:top w:val="nil"/>
              <w:left w:val="nil"/>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13</w:t>
            </w:r>
          </w:p>
        </w:tc>
        <w:tc>
          <w:tcPr>
            <w:tcW w:w="1052" w:type="dxa"/>
            <w:tcBorders>
              <w:top w:val="nil"/>
              <w:left w:val="nil"/>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14</w:t>
            </w:r>
          </w:p>
        </w:tc>
        <w:tc>
          <w:tcPr>
            <w:tcW w:w="1091" w:type="dxa"/>
            <w:tcBorders>
              <w:top w:val="nil"/>
              <w:left w:val="nil"/>
              <w:bottom w:val="single" w:sz="8" w:space="0" w:color="auto"/>
              <w:right w:val="single" w:sz="8" w:space="0" w:color="auto"/>
            </w:tcBorders>
            <w:shd w:val="clear" w:color="auto" w:fill="auto"/>
            <w:noWrap/>
            <w:vAlign w:val="center"/>
            <w:hideMark/>
          </w:tcPr>
          <w:p w:rsidR="00084364" w:rsidRPr="00C57681" w:rsidRDefault="00084364" w:rsidP="00084364">
            <w:pPr>
              <w:jc w:val="center"/>
              <w:rPr>
                <w:rFonts w:eastAsia="Times New Roman" w:cs="Times New Roman"/>
                <w:i/>
                <w:iCs/>
                <w:color w:val="000000"/>
                <w:sz w:val="14"/>
                <w:szCs w:val="14"/>
              </w:rPr>
            </w:pPr>
            <w:r w:rsidRPr="00C57681">
              <w:rPr>
                <w:rFonts w:eastAsia="Times New Roman" w:cs="Times New Roman"/>
                <w:i/>
                <w:iCs/>
                <w:color w:val="000000"/>
                <w:sz w:val="14"/>
                <w:szCs w:val="14"/>
              </w:rPr>
              <w:t>15</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СКУПШТИНА ОПШТИНЕ</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5.450.000,00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5.450.000,00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15.  Локална самоуправа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5.450.000,00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5.450.000,00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Функционисање локалне самоуправе и градских општина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5.450.000,00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5.450.000,00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111</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Извршни и законодавни органи</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5.450.000,00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5.450.000,00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Плате, додаци и накнаде запослених (зараде)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2.105.000,00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2.105.000,00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sz w:val="14"/>
                <w:szCs w:val="14"/>
              </w:rPr>
            </w:pPr>
            <w:r w:rsidRPr="00C57681">
              <w:rPr>
                <w:rFonts w:eastAsia="Times New Roman" w:cs="Times New Roman"/>
                <w:sz w:val="14"/>
                <w:szCs w:val="14"/>
              </w:rPr>
              <w:t>Социјални доприноси на терет послодавца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Остале донације, дотације и трансфери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275.000,00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275.000,00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481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sz w:val="14"/>
                <w:szCs w:val="14"/>
              </w:rPr>
            </w:pPr>
            <w:r w:rsidRPr="00C57681">
              <w:rPr>
                <w:rFonts w:eastAsia="Times New Roman" w:cs="Times New Roman"/>
                <w:sz w:val="14"/>
                <w:szCs w:val="14"/>
              </w:rPr>
              <w:t>Дотације невладиним организацијама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sz w:val="14"/>
                <w:szCs w:val="14"/>
              </w:rPr>
            </w:pPr>
            <w:r w:rsidRPr="00C57681">
              <w:rPr>
                <w:rFonts w:eastAsia="Times New Roman" w:cs="Times New Roman"/>
                <w:sz w:val="14"/>
                <w:szCs w:val="14"/>
              </w:rPr>
              <w:t xml:space="preserve">290.000,00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290.000,00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2</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ИЗБОРИ 2016.</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460.000,00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460.000,00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15.  Локална самоуправа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460.000,00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460.000,00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0101-0001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Унапређење услова за пољопривредну делатност</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460.000,00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460.000,00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160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Опште јавне услуге </w:t>
            </w:r>
            <w:proofErr w:type="spellStart"/>
            <w:r w:rsidRPr="00C57681">
              <w:rPr>
                <w:rFonts w:eastAsia="Times New Roman" w:cs="Times New Roman"/>
                <w:i/>
                <w:iCs/>
                <w:color w:val="000000"/>
                <w:sz w:val="14"/>
                <w:szCs w:val="14"/>
              </w:rPr>
              <w:t>некласификоване</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460.000,00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460.000,00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6.1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Стални трошкови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6.2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330.000,00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330.000,00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6.3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426</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Материјал</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r>
      <w:tr w:rsidR="00084364" w:rsidRPr="00C57681" w:rsidTr="00084364">
        <w:trPr>
          <w:trHeight w:val="270"/>
        </w:trPr>
        <w:tc>
          <w:tcPr>
            <w:tcW w:w="388" w:type="dxa"/>
            <w:tcBorders>
              <w:top w:val="single" w:sz="8" w:space="0" w:color="auto"/>
              <w:left w:val="nil"/>
              <w:bottom w:val="single" w:sz="8" w:space="0" w:color="auto"/>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single" w:sz="8" w:space="0" w:color="auto"/>
              <w:left w:val="nil"/>
              <w:bottom w:val="single" w:sz="8" w:space="0" w:color="auto"/>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СВЕГА ЗА РАЗДЕО 1:</w:t>
            </w:r>
          </w:p>
        </w:tc>
        <w:tc>
          <w:tcPr>
            <w:tcW w:w="1091"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5.910.000,00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 </w:t>
            </w:r>
          </w:p>
        </w:tc>
        <w:tc>
          <w:tcPr>
            <w:tcW w:w="1091" w:type="dxa"/>
            <w:tcBorders>
              <w:top w:val="single" w:sz="8" w:space="0" w:color="auto"/>
              <w:left w:val="nil"/>
              <w:bottom w:val="single" w:sz="8" w:space="0" w:color="auto"/>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5.910.000,00 </w:t>
            </w:r>
          </w:p>
        </w:tc>
      </w:tr>
      <w:tr w:rsidR="00084364" w:rsidRPr="00C57681" w:rsidTr="00084364">
        <w:trPr>
          <w:trHeight w:val="255"/>
        </w:trPr>
        <w:tc>
          <w:tcPr>
            <w:tcW w:w="388" w:type="dxa"/>
            <w:tcBorders>
              <w:top w:val="nil"/>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2</w:t>
            </w:r>
          </w:p>
        </w:tc>
        <w:tc>
          <w:tcPr>
            <w:tcW w:w="388" w:type="dxa"/>
            <w:tcBorders>
              <w:top w:val="nil"/>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w:t>
            </w:r>
          </w:p>
        </w:tc>
        <w:tc>
          <w:tcPr>
            <w:tcW w:w="893"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ОПШТИНСКО ВЕЋЕ И ПРЕДСЕДНИК</w:t>
            </w:r>
          </w:p>
        </w:tc>
        <w:tc>
          <w:tcPr>
            <w:tcW w:w="1091"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11.035.000,00 </w:t>
            </w:r>
          </w:p>
        </w:tc>
        <w:tc>
          <w:tcPr>
            <w:tcW w:w="1052"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11.035.000,00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15.  Локална самоуправа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11.035.000,00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11.035.000,00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Функционисање локалне самоуправе и градских општина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11.035.000,00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11.035.000,00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111</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Извршни и законодавни органи</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11.035.000,00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11.035.000,00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Плате, додаци и накнаде запослених (зараде)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4.090.000,00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4.090.000,00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sz w:val="14"/>
                <w:szCs w:val="14"/>
              </w:rPr>
            </w:pPr>
            <w:r w:rsidRPr="00C57681">
              <w:rPr>
                <w:rFonts w:eastAsia="Times New Roman" w:cs="Times New Roman"/>
                <w:sz w:val="14"/>
                <w:szCs w:val="14"/>
              </w:rPr>
              <w:t>Социјални доприноси на терет послодавца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740.000,00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740.000,00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Социјална давања запосленима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560.000,00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Накнаде трошкова за запослене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Трошкови путовања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1.910.000,00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Остале донације, дотације и трансфери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535.000,00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535.000,00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481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Дотације невладиним организацијама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525.000,00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525.000,00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499</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Стална резерва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499</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Текућа резерва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2.000.000,00 </w:t>
            </w:r>
          </w:p>
        </w:tc>
      </w:tr>
      <w:tr w:rsidR="00084364" w:rsidRPr="00C57681" w:rsidTr="00084364">
        <w:trPr>
          <w:trHeight w:val="270"/>
        </w:trPr>
        <w:tc>
          <w:tcPr>
            <w:tcW w:w="388" w:type="dxa"/>
            <w:tcBorders>
              <w:top w:val="single" w:sz="8" w:space="0" w:color="auto"/>
              <w:left w:val="nil"/>
              <w:bottom w:val="single" w:sz="8" w:space="0" w:color="auto"/>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single" w:sz="8" w:space="0" w:color="auto"/>
              <w:left w:val="nil"/>
              <w:bottom w:val="single" w:sz="8" w:space="0" w:color="auto"/>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СВЕГА ЗА РАЗДЕО 2:</w:t>
            </w:r>
          </w:p>
        </w:tc>
        <w:tc>
          <w:tcPr>
            <w:tcW w:w="1091"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11.035.000,00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single" w:sz="8" w:space="0" w:color="auto"/>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11.035.000,00 </w:t>
            </w:r>
          </w:p>
        </w:tc>
      </w:tr>
      <w:tr w:rsidR="00084364" w:rsidRPr="00C57681" w:rsidTr="00084364">
        <w:trPr>
          <w:trHeight w:val="255"/>
        </w:trPr>
        <w:tc>
          <w:tcPr>
            <w:tcW w:w="388" w:type="dxa"/>
            <w:tcBorders>
              <w:top w:val="nil"/>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3</w:t>
            </w:r>
          </w:p>
        </w:tc>
        <w:tc>
          <w:tcPr>
            <w:tcW w:w="388" w:type="dxa"/>
            <w:tcBorders>
              <w:top w:val="nil"/>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w:t>
            </w:r>
          </w:p>
        </w:tc>
        <w:tc>
          <w:tcPr>
            <w:tcW w:w="893"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ОПШТИНСКО ЈАВНО ПРАВОБРАНИЛАШТВО</w:t>
            </w:r>
          </w:p>
        </w:tc>
        <w:tc>
          <w:tcPr>
            <w:tcW w:w="1091"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2.155.000,00 </w:t>
            </w:r>
          </w:p>
        </w:tc>
        <w:tc>
          <w:tcPr>
            <w:tcW w:w="1052"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2.155.000,00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15.  Локална самоуправа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2.155.000,00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2.155.000,00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0602-0004</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Општинско јавно правобранилаштво</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2.155.000,00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2.155.000,00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330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Судови</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2.155.000,00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2.155.000,00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Плате, додаци и накнаде запослених (зараде)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910.000,00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sz w:val="14"/>
                <w:szCs w:val="14"/>
              </w:rPr>
            </w:pPr>
            <w:r w:rsidRPr="00C57681">
              <w:rPr>
                <w:rFonts w:eastAsia="Times New Roman" w:cs="Times New Roman"/>
                <w:sz w:val="14"/>
                <w:szCs w:val="14"/>
              </w:rPr>
              <w:t>Социјални доприноси на терет послодавца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160.000,00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416</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Награде запосленима и остали посебни расходи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Остале донације, дотације и трансфери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483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Новчане казне и пенали по решењу судова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 </w:t>
            </w:r>
          </w:p>
        </w:tc>
      </w:tr>
      <w:tr w:rsidR="00084364" w:rsidRPr="00C57681" w:rsidTr="00084364">
        <w:trPr>
          <w:trHeight w:val="52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485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Накнада штете за повреде или штету </w:t>
            </w:r>
            <w:proofErr w:type="spellStart"/>
            <w:r w:rsidRPr="00C57681">
              <w:rPr>
                <w:rFonts w:eastAsia="Times New Roman" w:cs="Times New Roman"/>
                <w:color w:val="000000"/>
                <w:sz w:val="14"/>
                <w:szCs w:val="14"/>
              </w:rPr>
              <w:t>нанету</w:t>
            </w:r>
            <w:proofErr w:type="spellEnd"/>
            <w:r w:rsidRPr="00C57681">
              <w:rPr>
                <w:rFonts w:eastAsia="Times New Roman" w:cs="Times New Roman"/>
                <w:color w:val="000000"/>
                <w:sz w:val="14"/>
                <w:szCs w:val="14"/>
              </w:rPr>
              <w:t xml:space="preserve"> од стране државних органа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r>
      <w:tr w:rsidR="00084364" w:rsidRPr="00C57681" w:rsidTr="00084364">
        <w:trPr>
          <w:trHeight w:val="270"/>
        </w:trPr>
        <w:tc>
          <w:tcPr>
            <w:tcW w:w="388" w:type="dxa"/>
            <w:tcBorders>
              <w:top w:val="single" w:sz="8" w:space="0" w:color="auto"/>
              <w:left w:val="nil"/>
              <w:bottom w:val="single" w:sz="8" w:space="0" w:color="auto"/>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single" w:sz="8" w:space="0" w:color="auto"/>
              <w:left w:val="nil"/>
              <w:bottom w:val="single" w:sz="8" w:space="0" w:color="auto"/>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СВЕГА ЗА РАЗДЕО 3:</w:t>
            </w:r>
          </w:p>
        </w:tc>
        <w:tc>
          <w:tcPr>
            <w:tcW w:w="1091"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2.155.000,00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single" w:sz="8" w:space="0" w:color="auto"/>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2.155.000,00 </w:t>
            </w:r>
          </w:p>
        </w:tc>
      </w:tr>
      <w:tr w:rsidR="00084364" w:rsidRPr="00C57681" w:rsidTr="00084364">
        <w:trPr>
          <w:trHeight w:val="255"/>
        </w:trPr>
        <w:tc>
          <w:tcPr>
            <w:tcW w:w="388" w:type="dxa"/>
            <w:tcBorders>
              <w:top w:val="nil"/>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nil"/>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w:t>
            </w:r>
          </w:p>
        </w:tc>
        <w:tc>
          <w:tcPr>
            <w:tcW w:w="893"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OПШТИНСКА УПРАВА</w:t>
            </w:r>
          </w:p>
        </w:tc>
        <w:tc>
          <w:tcPr>
            <w:tcW w:w="1091"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270.393.350,00 </w:t>
            </w:r>
          </w:p>
        </w:tc>
        <w:tc>
          <w:tcPr>
            <w:tcW w:w="1052"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1.900.000,00 </w:t>
            </w:r>
          </w:p>
        </w:tc>
        <w:tc>
          <w:tcPr>
            <w:tcW w:w="1052"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13.229.150,00 </w:t>
            </w:r>
          </w:p>
        </w:tc>
        <w:tc>
          <w:tcPr>
            <w:tcW w:w="1187"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138.177.500,00 </w:t>
            </w:r>
          </w:p>
        </w:tc>
        <w:tc>
          <w:tcPr>
            <w:tcW w:w="1052" w:type="dxa"/>
            <w:tcBorders>
              <w:top w:val="nil"/>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423.700.000,00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1101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  Локални развој и просторно планирање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1101-0001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Стратешко, просторно и урбанистичко планирање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Развој заједнице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Специјализоване услуге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1101-П1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Израда детаљног плана регулације језера Провала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Развој заједнице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Специјализоване услуге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2.  Комунална делатност</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26.500.500,00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8.669.150,00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3.715.350,00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38.885.000,00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0601-0009</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Уређење и одржавање зеленила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4.900.000,00 </w:t>
            </w:r>
          </w:p>
        </w:tc>
      </w:tr>
      <w:tr w:rsidR="00084364" w:rsidRPr="00C57681" w:rsidTr="00084364">
        <w:trPr>
          <w:trHeight w:val="510"/>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Послови становања и заједнице </w:t>
            </w:r>
            <w:proofErr w:type="spellStart"/>
            <w:r w:rsidRPr="00C57681">
              <w:rPr>
                <w:rFonts w:eastAsia="Times New Roman" w:cs="Times New Roman"/>
                <w:i/>
                <w:iCs/>
                <w:color w:val="000000"/>
                <w:sz w:val="14"/>
                <w:szCs w:val="14"/>
              </w:rPr>
              <w:t>некласификовани</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Специјализоване услуге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4.900.000,00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4.900.000,00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0601-0010</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Јавна расвета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3.750.000,00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3.750.000,00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640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Улична расвета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3.750.000,00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3.750.000,00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Стални трошкови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Текуће поправке и одржавање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0601-0014</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Остале комуналне услуге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700.000,00 </w:t>
            </w:r>
          </w:p>
        </w:tc>
      </w:tr>
      <w:tr w:rsidR="00084364" w:rsidRPr="00C57681" w:rsidTr="00084364">
        <w:trPr>
          <w:trHeight w:val="510"/>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Послови становања и заједнице </w:t>
            </w:r>
            <w:proofErr w:type="spellStart"/>
            <w:r w:rsidRPr="00C57681">
              <w:rPr>
                <w:rFonts w:eastAsia="Times New Roman" w:cs="Times New Roman"/>
                <w:i/>
                <w:iCs/>
                <w:color w:val="000000"/>
                <w:sz w:val="14"/>
                <w:szCs w:val="14"/>
              </w:rPr>
              <w:t>некласификовани</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Специјализоване услуге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0601-П1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Наставак пројекта реконструкције водоводне мреже у насељу Бач</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5.530.500,00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7.269.150,00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3.115.350,00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15.915.000,00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630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Водоснабдевање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5.530.500,00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7.269.150,00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3.115.350,00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15.915.000,00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5.530.500,00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7.269.150,00 </w:t>
            </w: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3.115.350,00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15.915.000,00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0601-П2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Набавка опреме за побољшање квалитета воде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1.400.000,00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2.600.000,00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630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Водоснабдевање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1.400.000,00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2.600.000,00 </w:t>
            </w:r>
          </w:p>
        </w:tc>
      </w:tr>
      <w:tr w:rsidR="00084364" w:rsidRPr="00C57681" w:rsidTr="00084364">
        <w:trPr>
          <w:trHeight w:val="51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4512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Капиталне субвенције јавним </w:t>
            </w:r>
            <w:proofErr w:type="spellStart"/>
            <w:r w:rsidRPr="00C57681">
              <w:rPr>
                <w:rFonts w:eastAsia="Times New Roman" w:cs="Times New Roman"/>
                <w:color w:val="000000"/>
                <w:sz w:val="14"/>
                <w:szCs w:val="14"/>
              </w:rPr>
              <w:t>нефинансијским</w:t>
            </w:r>
            <w:proofErr w:type="spellEnd"/>
            <w:r w:rsidRPr="00C57681">
              <w:rPr>
                <w:rFonts w:eastAsia="Times New Roman" w:cs="Times New Roman"/>
                <w:color w:val="000000"/>
                <w:sz w:val="14"/>
                <w:szCs w:val="14"/>
              </w:rPr>
              <w:t xml:space="preserve"> предузећима и организацијама                                                                </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1.400.000,00 </w:t>
            </w: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2.600.000,00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0601-П4</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Технички преглед канализационе мреже у Бачу</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320.000,00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320.000,00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520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Управљање отпадним водама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320.000,00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27.1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320.000,00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0601-П5</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 xml:space="preserve">Наставак изградње канализационе мреже у </w:t>
            </w:r>
            <w:proofErr w:type="spellStart"/>
            <w:r w:rsidRPr="00C57681">
              <w:rPr>
                <w:rFonts w:eastAsia="Times New Roman" w:cs="Times New Roman"/>
                <w:b/>
                <w:bCs/>
                <w:color w:val="000000"/>
                <w:sz w:val="14"/>
                <w:szCs w:val="14"/>
              </w:rPr>
              <w:t>Селенчи</w:t>
            </w:r>
            <w:proofErr w:type="spellEnd"/>
            <w:r w:rsidRPr="00C57681">
              <w:rPr>
                <w:rFonts w:eastAsia="Times New Roman" w:cs="Times New Roman"/>
                <w:b/>
                <w:bCs/>
                <w:color w:val="000000"/>
                <w:sz w:val="14"/>
                <w:szCs w:val="14"/>
              </w:rPr>
              <w:t xml:space="preserve">  (2. фаза)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8.000.000,00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8.000.000,00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520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Управљање отпадним водама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8.000.000,00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8.000.000,00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27.2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0601-П6</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 xml:space="preserve">Изградња зелене пијаце у </w:t>
            </w:r>
            <w:proofErr w:type="spellStart"/>
            <w:r w:rsidRPr="00C57681">
              <w:rPr>
                <w:rFonts w:eastAsia="Times New Roman" w:cs="Times New Roman"/>
                <w:b/>
                <w:bCs/>
                <w:color w:val="000000"/>
                <w:sz w:val="14"/>
                <w:szCs w:val="14"/>
              </w:rPr>
              <w:t>Селенчи</w:t>
            </w:r>
            <w:proofErr w:type="spellEnd"/>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443</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Изградња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27.3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0601-П7</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 xml:space="preserve">Побољшање квалитета јавне расвете у </w:t>
            </w:r>
            <w:proofErr w:type="spellStart"/>
            <w:r w:rsidRPr="00C57681">
              <w:rPr>
                <w:rFonts w:eastAsia="Times New Roman" w:cs="Times New Roman"/>
                <w:b/>
                <w:bCs/>
                <w:color w:val="000000"/>
                <w:sz w:val="14"/>
                <w:szCs w:val="14"/>
              </w:rPr>
              <w:t>Вајској</w:t>
            </w:r>
            <w:proofErr w:type="spellEnd"/>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640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Улична расвета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27.4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Текуће поправке и одржавање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1.000.000,00 </w:t>
            </w:r>
          </w:p>
        </w:tc>
      </w:tr>
      <w:tr w:rsidR="00084364" w:rsidRPr="00C57681" w:rsidTr="00084364">
        <w:trPr>
          <w:trHeight w:val="76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0601-П8</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 xml:space="preserve">Израда пројектне документације за реконструкцију водоводне мреже у Бачу, </w:t>
            </w:r>
            <w:proofErr w:type="spellStart"/>
            <w:r w:rsidRPr="00C57681">
              <w:rPr>
                <w:rFonts w:eastAsia="Times New Roman" w:cs="Times New Roman"/>
                <w:b/>
                <w:bCs/>
                <w:color w:val="000000"/>
                <w:sz w:val="14"/>
                <w:szCs w:val="14"/>
              </w:rPr>
              <w:t>Бођанима</w:t>
            </w:r>
            <w:proofErr w:type="spellEnd"/>
            <w:r w:rsidRPr="00C57681">
              <w:rPr>
                <w:rFonts w:eastAsia="Times New Roman" w:cs="Times New Roman"/>
                <w:b/>
                <w:bCs/>
                <w:color w:val="000000"/>
                <w:sz w:val="14"/>
                <w:szCs w:val="14"/>
              </w:rPr>
              <w:t xml:space="preserve">, Бачком Новом Селу и </w:t>
            </w:r>
            <w:proofErr w:type="spellStart"/>
            <w:r w:rsidRPr="00C57681">
              <w:rPr>
                <w:rFonts w:eastAsia="Times New Roman" w:cs="Times New Roman"/>
                <w:b/>
                <w:bCs/>
                <w:color w:val="000000"/>
                <w:sz w:val="14"/>
                <w:szCs w:val="14"/>
              </w:rPr>
              <w:t>Плавни</w:t>
            </w:r>
            <w:proofErr w:type="spellEnd"/>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630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Водоснабдевање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27.5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1501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3.  Локални економски развој</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4.920.000,00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2.485.000,00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9.585.000,00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18.890.000,00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1501-0003</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Подстицаји за развој предузетништва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411</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Општи економски и комерцијални послови</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454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Субвенције приватним предузећима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1501-0005</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Финансијска подршка локалном економском развоју</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411</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Општи економски и комерцијални послови</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1501-П1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ЛАПЗ - Јавни радови 2015/2016</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412</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Општи послови по питању рада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Трошкови путовања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1.785.000,00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1.785.000,00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1501-П2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Адаптација зграде у улици Николе Тесле у Бачу</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Развој заједнице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Текуће поправке и одржавање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1501-П3</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Изградња индустријске хале у Радној зони Бач - "Мала привреда"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2.820.000,00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2.485.000,00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9.585.000,00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14.890.000,00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443</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Изградња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2.820.000,00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2.485.000,00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9.585.000,00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14.890.000,00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2.820.000,00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2.485.000,00 </w:t>
            </w: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9.585.000,00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14.890.000,00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0101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5.  Развој пољопривреде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100.665.000,00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275.000,00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110.835.000,00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211.775.000,00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0101-0001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Унапређење услова за пољопривредну делатност</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81.340.000,00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275.000,00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96.845.000,00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178.460.000,00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421</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Пољопривреда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81.340.000,00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275.000,00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96.845.000,00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178.460.000,00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4.520.000,00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5.070.000,00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Специјализоване услуге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24.710.000,00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35.170.000,00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59.880.000,00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52.500.000,00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38.360.000,00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90.860.000,00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Машине и опрема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240.000,00 </w:t>
            </w: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16.760.000,00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18.580.000,00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Остале некретнине и опрема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35.000,00 </w:t>
            </w: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2.035.000,00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2.070.000,00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39.1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Нематеријална имовина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0101-0003</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Рурални развој</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19.325.000,00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13.990.000,00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33.315.000,00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421</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Пољопривреда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19.325.000,00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13.990.000,00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33.315.000,00 </w:t>
            </w:r>
          </w:p>
        </w:tc>
      </w:tr>
      <w:tr w:rsidR="00084364" w:rsidRPr="00C57681" w:rsidTr="00084364">
        <w:trPr>
          <w:trHeight w:val="51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39.2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Текуће субвенције јавним </w:t>
            </w:r>
            <w:proofErr w:type="spellStart"/>
            <w:r w:rsidRPr="00C57681">
              <w:rPr>
                <w:rFonts w:eastAsia="Times New Roman" w:cs="Times New Roman"/>
                <w:color w:val="000000"/>
                <w:sz w:val="14"/>
                <w:szCs w:val="14"/>
              </w:rPr>
              <w:t>нефинансијским</w:t>
            </w:r>
            <w:proofErr w:type="spellEnd"/>
            <w:r w:rsidRPr="00C57681">
              <w:rPr>
                <w:rFonts w:eastAsia="Times New Roman" w:cs="Times New Roman"/>
                <w:color w:val="000000"/>
                <w:sz w:val="14"/>
                <w:szCs w:val="14"/>
              </w:rPr>
              <w:t xml:space="preserve"> предузећима и организацијама                                                                </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19.325.000,00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13.990.000,00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33.315.000,00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0401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6.  Заштита животне средине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4.520.000,00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6.320.000,00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0401-0002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Управљање комуналним отпадом</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2.450.000,00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3.950.000,00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510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Управљање отпадом</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2.450.000,00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2.950.000,00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Специјализоване услуге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41</w:t>
            </w:r>
          </w:p>
        </w:tc>
        <w:tc>
          <w:tcPr>
            <w:tcW w:w="496" w:type="dxa"/>
            <w:tcBorders>
              <w:top w:val="nil"/>
              <w:left w:val="nil"/>
              <w:bottom w:val="nil"/>
              <w:right w:val="nil"/>
            </w:tcBorders>
            <w:shd w:val="clear" w:color="auto" w:fill="auto"/>
            <w:vAlign w:val="center"/>
            <w:hideMark/>
          </w:tcPr>
          <w:p w:rsidR="00084364" w:rsidRPr="00836F9B" w:rsidRDefault="00084364" w:rsidP="00084364">
            <w:pPr>
              <w:jc w:val="center"/>
              <w:rPr>
                <w:rFonts w:eastAsia="Times New Roman" w:cs="Times New Roman"/>
                <w:sz w:val="14"/>
                <w:szCs w:val="14"/>
                <w:lang w:val="sr-Cyrl-RS"/>
              </w:rPr>
            </w:pPr>
            <w:r>
              <w:rPr>
                <w:rFonts w:eastAsia="Times New Roman" w:cs="Times New Roman"/>
                <w:sz w:val="14"/>
                <w:szCs w:val="14"/>
                <w:lang w:val="sr-Cyrl-RS"/>
              </w:rPr>
              <w:t>511</w:t>
            </w:r>
          </w:p>
        </w:tc>
        <w:tc>
          <w:tcPr>
            <w:tcW w:w="3548" w:type="dxa"/>
            <w:tcBorders>
              <w:top w:val="nil"/>
              <w:left w:val="nil"/>
              <w:bottom w:val="nil"/>
              <w:right w:val="nil"/>
            </w:tcBorders>
            <w:shd w:val="clear" w:color="auto" w:fill="auto"/>
            <w:vAlign w:val="center"/>
            <w:hideMark/>
          </w:tcPr>
          <w:p w:rsidR="00084364" w:rsidRPr="00836F9B" w:rsidRDefault="00084364" w:rsidP="00084364">
            <w:pPr>
              <w:rPr>
                <w:rFonts w:eastAsia="Times New Roman" w:cs="Times New Roman"/>
                <w:color w:val="000000"/>
                <w:sz w:val="14"/>
                <w:szCs w:val="14"/>
                <w:lang w:val="sr-Cyrl-RS"/>
              </w:rPr>
            </w:pPr>
            <w:r>
              <w:rPr>
                <w:rFonts w:eastAsia="Times New Roman" w:cs="Times New Roman"/>
                <w:color w:val="000000"/>
                <w:sz w:val="14"/>
                <w:szCs w:val="14"/>
                <w:lang w:val="sr-Cyrl-RS"/>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2.450.000,00 </w:t>
            </w:r>
          </w:p>
        </w:tc>
      </w:tr>
      <w:tr w:rsidR="00084364" w:rsidRPr="00C57681" w:rsidTr="0046418E">
        <w:trPr>
          <w:trHeight w:val="327"/>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540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Заштита биљног и животињског света  и крајолика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Специјализоване услуге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0401-0003</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Праћење квалитета елемената животне средине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300.000,00 </w:t>
            </w:r>
          </w:p>
        </w:tc>
      </w:tr>
      <w:tr w:rsidR="00084364" w:rsidRPr="00C57681" w:rsidTr="007F390C">
        <w:trPr>
          <w:trHeight w:val="312"/>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550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Заштита животне средине -  истраживање и развој</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Специјализоване услуге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0401-П1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Унапређење енергетске ефикасности у школама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2.070.000,00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2.070.000,00 </w:t>
            </w:r>
          </w:p>
        </w:tc>
      </w:tr>
      <w:tr w:rsidR="00084364" w:rsidRPr="00C57681" w:rsidTr="0046418E">
        <w:trPr>
          <w:trHeight w:val="418"/>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560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Заштита животне средине </w:t>
            </w:r>
            <w:proofErr w:type="spellStart"/>
            <w:r w:rsidRPr="00C57681">
              <w:rPr>
                <w:rFonts w:eastAsia="Times New Roman" w:cs="Times New Roman"/>
                <w:i/>
                <w:iCs/>
                <w:color w:val="000000"/>
                <w:sz w:val="14"/>
                <w:szCs w:val="14"/>
              </w:rPr>
              <w:t>некласификована</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2.070.000,00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2.070.000,00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Остале некретнине и опрема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2.070.000,00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2.070.000,00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0701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7.  Путна инфраструктура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0701-0002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Одржавање путева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451</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Друмски саобраћај</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44.1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Специјализоване услуге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2.200.000,00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2.200.000,00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0701-П1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Уређење простора уз саобраћајницу у улици Војвођанских бригада у Бачу</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1.080.000,00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1.080.000,00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443</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Изградња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1.080.000,00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44.2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1.080.000,00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0701-П2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 xml:space="preserve">Уређење простора уз саобраћајницу у улици </w:t>
            </w:r>
            <w:proofErr w:type="spellStart"/>
            <w:r w:rsidRPr="00C57681">
              <w:rPr>
                <w:rFonts w:eastAsia="Times New Roman" w:cs="Times New Roman"/>
                <w:b/>
                <w:bCs/>
                <w:color w:val="000000"/>
                <w:sz w:val="14"/>
                <w:szCs w:val="14"/>
              </w:rPr>
              <w:t>Гробљанска</w:t>
            </w:r>
            <w:proofErr w:type="spellEnd"/>
            <w:r w:rsidRPr="00C57681">
              <w:rPr>
                <w:rFonts w:eastAsia="Times New Roman" w:cs="Times New Roman"/>
                <w:b/>
                <w:bCs/>
                <w:color w:val="000000"/>
                <w:sz w:val="14"/>
                <w:szCs w:val="14"/>
              </w:rPr>
              <w:t xml:space="preserve"> у Бачком Новом Селу</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650.000,00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650.000,00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443</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Изградња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650.000,00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44.3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650.000,00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0701-П3</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 xml:space="preserve">Уређење простора испред Ватрогасног дома у </w:t>
            </w:r>
            <w:proofErr w:type="spellStart"/>
            <w:r w:rsidRPr="00C57681">
              <w:rPr>
                <w:rFonts w:eastAsia="Times New Roman" w:cs="Times New Roman"/>
                <w:b/>
                <w:bCs/>
                <w:color w:val="000000"/>
                <w:sz w:val="14"/>
                <w:szCs w:val="14"/>
              </w:rPr>
              <w:t>Плавни</w:t>
            </w:r>
            <w:proofErr w:type="spellEnd"/>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443</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Изградња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44.4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0701-П4</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Реконструкција саобраћајнице у улици Братства јединства у Бачу</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5.315.000,00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5.315.000,00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443</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Изградња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5.315.000,00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5.315.000,00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44.5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5.315.000,00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5.315.000,00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8.  Предшколско васпитање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2001-П1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Доградња просторија ПУ Колибри</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911</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Предшколско образовање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2.200.000,00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2.200.000,00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9.  Основно образовање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185.000,00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2002-П1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Финансирање трошкова ужине за ученике ромске националности од петог до осмог разреда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912</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Основно образовање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472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Накнаде за социјалну заштиту из буџета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185.000,00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185.000,00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0901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11.  Социјална  и дечја заштита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3.377.850,00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3.272.150,00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6.650.000,00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0901-0001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Социјалне помоћи</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400.000,00 </w:t>
            </w:r>
          </w:p>
        </w:tc>
      </w:tr>
      <w:tr w:rsidR="00084364" w:rsidRPr="00C57681" w:rsidTr="00084364">
        <w:trPr>
          <w:trHeight w:val="510"/>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70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Социјална помоћ угроженом становништву, </w:t>
            </w:r>
            <w:proofErr w:type="spellStart"/>
            <w:r w:rsidRPr="00C57681">
              <w:rPr>
                <w:rFonts w:eastAsia="Times New Roman" w:cs="Times New Roman"/>
                <w:i/>
                <w:iCs/>
                <w:color w:val="000000"/>
                <w:sz w:val="14"/>
                <w:szCs w:val="14"/>
              </w:rPr>
              <w:t>некласификована</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472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Накнаде за социјалну заштиту из буџета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0901-0005</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Активности Црвеног крста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250.000,00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250.000,00 </w:t>
            </w:r>
          </w:p>
        </w:tc>
      </w:tr>
      <w:tr w:rsidR="00084364" w:rsidRPr="00C57681" w:rsidTr="0046418E">
        <w:trPr>
          <w:trHeight w:val="389"/>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90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Социјална заштита </w:t>
            </w:r>
            <w:proofErr w:type="spellStart"/>
            <w:r w:rsidRPr="00C57681">
              <w:rPr>
                <w:rFonts w:eastAsia="Times New Roman" w:cs="Times New Roman"/>
                <w:i/>
                <w:iCs/>
                <w:color w:val="000000"/>
                <w:sz w:val="14"/>
                <w:szCs w:val="14"/>
              </w:rPr>
              <w:t>некласификована</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250.000,00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481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Дотације невладиним организацијама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250.000,00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0901-0006</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Дечја заштита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2.627.850,00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1.372.150,00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4.000.000,00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Породица и деца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2.627.850,00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1.372.150,00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4.000.000,00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49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472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Накнаде за социјалну заштиту из буџета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2.627.850,00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1.372.150,00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0901-П1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Економско оснаживање породица избеглица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2.000.000,00 </w:t>
            </w:r>
          </w:p>
        </w:tc>
      </w:tr>
      <w:tr w:rsidR="00084364" w:rsidRPr="00C57681" w:rsidTr="0046418E">
        <w:trPr>
          <w:trHeight w:val="387"/>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70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Социјална помоћ угроженом становништву, </w:t>
            </w:r>
            <w:proofErr w:type="spellStart"/>
            <w:r w:rsidRPr="00C57681">
              <w:rPr>
                <w:rFonts w:eastAsia="Times New Roman" w:cs="Times New Roman"/>
                <w:i/>
                <w:iCs/>
                <w:color w:val="000000"/>
                <w:sz w:val="14"/>
                <w:szCs w:val="14"/>
              </w:rPr>
              <w:t>некласификована</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50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472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Накнаде за социјалну заштиту из буџета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0901-П2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Помоћ у кући</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1.375.000,00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1.375.000,00 </w:t>
            </w:r>
          </w:p>
        </w:tc>
      </w:tr>
      <w:tr w:rsidR="00084364" w:rsidRPr="00C57681" w:rsidTr="0046418E">
        <w:trPr>
          <w:trHeight w:val="346"/>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90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Социјална заштита </w:t>
            </w:r>
            <w:proofErr w:type="spellStart"/>
            <w:r w:rsidRPr="00C57681">
              <w:rPr>
                <w:rFonts w:eastAsia="Times New Roman" w:cs="Times New Roman"/>
                <w:i/>
                <w:iCs/>
                <w:color w:val="000000"/>
                <w:sz w:val="14"/>
                <w:szCs w:val="14"/>
              </w:rPr>
              <w:t>некласификована</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1.375.000,00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1.375.000,00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50.1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Трошкови путовања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62.000,00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62.000,00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50.2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1.227.000,00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1.227.000,00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50.3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426</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Материјал</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86.000,00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86.000,00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1201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13.  Развој културе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6.400.000,00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6.400.000,00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1201-0002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Подстицаји културном и уметничком стваралаштву</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6.400.000,00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6.400.000,00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 </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Назив пројекта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5.200.000,00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5.200.000,00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820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Услуге културе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5.200.000,00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5.200.000,00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51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481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Дотације невладиним организацијама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5.200.000,00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5.200.000,00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840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Верске  и остале услуге заједнице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52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481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Дотације невладиним организацијама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1301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14.  Развој спорта и омладине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9.000.000,00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9.000.000,00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1301-0001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Подршка локалним спортским организацијама, удружењима и савезима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9.000.000,00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9.000.000,00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810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Услуге рекреације и спорта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9.000.000,00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9.000.000,00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53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481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Дотације невладиним организацијама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15.  Локална самоуправа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105.000.000,00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1.800.000,00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4.375.000,00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111.175.000,00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Функционисање локалне самоуправе и градских општина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90.780.000,00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1.925.000,00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94.205.000,00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130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Опште услуге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75.845.000,00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75.845.000,00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54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Плате, додаци и накнаде запослених (зараде)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24.562.000,00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24.562.000,00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55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sz w:val="14"/>
                <w:szCs w:val="14"/>
              </w:rPr>
            </w:pPr>
            <w:r w:rsidRPr="00C57681">
              <w:rPr>
                <w:rFonts w:eastAsia="Times New Roman" w:cs="Times New Roman"/>
                <w:sz w:val="14"/>
                <w:szCs w:val="14"/>
              </w:rPr>
              <w:t>Социјални доприноси на терет послодавца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4.379.000,00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4.379.000,00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56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Накнаде у натури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270.000,00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270.000,00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57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Социјална давања запосленима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3.980.000,00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3.980.000,00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58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Накнаде трошкова за запослене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1.340.000,00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1.340.000,00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59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416</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Награде запосленима и остали посебни расходи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60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Стални трошкови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7.380.000,00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7.380.000,00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61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Трошкови путовања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62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7.797.000,00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7.797.000,00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63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Специјализоване услуге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1.940.000,00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1.940.000,00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64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Текуће поправке и одржавање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65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426</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Материјал</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3.220.000,00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3.220.000,00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66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Остале донације, дотације и трансфери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3.267.000,00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3.267.000,00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67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472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Накнаде за социјалну заштиту из буџета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68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482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Порези, обавезне таксе, казне и пенали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140.000,00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140.000,00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69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Машине и опрема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70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Нематеријална имовина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290.000,00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290.000,00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220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Цивилна одбрана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71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210.000,00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72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Текуће поправке и одржавање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73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426</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Материјал</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310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Услуге полиције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1.250.000,00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1.925.000,00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3.175.000,00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74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75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Текуће поправке и одржавање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76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426</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Материјал</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375.000,00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375.000,00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77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Машине и опрема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2.600.000,00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320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Услуге противпожарне заштите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77.1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78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426</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Материјал</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79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Машине и опрема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960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Помоћне услуге образовању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13.285.000,00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14.785.000,00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80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472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Накнаде за социјалну заштиту из буџета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13.285.000,00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1.500.000,00 </w:t>
            </w: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14.785.000,00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0602-0003</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Управљање јавним дугом</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8.900.000,00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8.900.000,00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170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Трансакције јавног  дуга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8.900.000,00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8.900.000,00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81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441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Отплата домаћих камата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82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611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Отплата главнице домаћим кредиторима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7.700.000,00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7.700.000,00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0602-0006</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Информисање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830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Услуге емитовања и штампања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83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0602-0008</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Програми националних мањина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 </w:t>
            </w:r>
          </w:p>
        </w:tc>
      </w:tr>
      <w:tr w:rsidR="00084364" w:rsidRPr="00C57681" w:rsidTr="0046418E">
        <w:trPr>
          <w:trHeight w:val="387"/>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90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Социјална заштита </w:t>
            </w:r>
            <w:proofErr w:type="spellStart"/>
            <w:r w:rsidRPr="00C57681">
              <w:rPr>
                <w:rFonts w:eastAsia="Times New Roman" w:cs="Times New Roman"/>
                <w:i/>
                <w:iCs/>
                <w:color w:val="000000"/>
                <w:sz w:val="14"/>
                <w:szCs w:val="14"/>
              </w:rPr>
              <w:t>некласификована</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84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481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Дотације невладиним организацијама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0602-П1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Израда пројектне документације за промену система грејања у јавним установама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2.450.000,00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2.450.000,00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130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Опште услуге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2.450.000,00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85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Специјализоване услуге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2.450.000,00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0602-П2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 xml:space="preserve">Изградња прикључног далековода, </w:t>
            </w:r>
            <w:proofErr w:type="spellStart"/>
            <w:r w:rsidRPr="00C57681">
              <w:rPr>
                <w:rFonts w:eastAsia="Times New Roman" w:cs="Times New Roman"/>
                <w:b/>
                <w:bCs/>
                <w:color w:val="000000"/>
                <w:sz w:val="14"/>
                <w:szCs w:val="14"/>
              </w:rPr>
              <w:t>трафостанице</w:t>
            </w:r>
            <w:proofErr w:type="spellEnd"/>
            <w:r w:rsidRPr="00C57681">
              <w:rPr>
                <w:rFonts w:eastAsia="Times New Roman" w:cs="Times New Roman"/>
                <w:b/>
                <w:bCs/>
                <w:color w:val="000000"/>
                <w:sz w:val="14"/>
                <w:szCs w:val="14"/>
              </w:rPr>
              <w:t xml:space="preserve"> и </w:t>
            </w:r>
            <w:proofErr w:type="spellStart"/>
            <w:r w:rsidRPr="00C57681">
              <w:rPr>
                <w:rFonts w:eastAsia="Times New Roman" w:cs="Times New Roman"/>
                <w:b/>
                <w:bCs/>
                <w:color w:val="000000"/>
                <w:sz w:val="14"/>
                <w:szCs w:val="14"/>
              </w:rPr>
              <w:t>нисконапонске</w:t>
            </w:r>
            <w:proofErr w:type="spellEnd"/>
            <w:r w:rsidRPr="00C57681">
              <w:rPr>
                <w:rFonts w:eastAsia="Times New Roman" w:cs="Times New Roman"/>
                <w:b/>
                <w:bCs/>
                <w:color w:val="000000"/>
                <w:sz w:val="14"/>
                <w:szCs w:val="14"/>
              </w:rPr>
              <w:t xml:space="preserve"> мреже за Економију III</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2.220.000,00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2.220.000,00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443</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Изградња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2.220.000,00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86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Специјализоване услуге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1.905.000,00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1.905.000,00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86.1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Текуће поправке и одржавање</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315.000,00 </w:t>
            </w:r>
          </w:p>
        </w:tc>
      </w:tr>
      <w:tr w:rsidR="00084364" w:rsidRPr="00C57681" w:rsidTr="00084364">
        <w:trPr>
          <w:trHeight w:val="76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0602-П3</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Постављање вишејезичних табли са називима државних органа и насељених места и штампа вишејезичних јавних публикација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300.000,00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130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Опште услуге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300.000,00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300.000,00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87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300.000,00 </w:t>
            </w: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2</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МЕСНА ЗАЈЕДНИЦА БАЧ</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2.405.000,00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2.405.000,00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2.  Комунална делатност</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0601-0009</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Уређење и одржавање зеленила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 </w:t>
            </w:r>
          </w:p>
        </w:tc>
      </w:tr>
      <w:tr w:rsidR="00084364" w:rsidRPr="00C57681" w:rsidTr="0046418E">
        <w:trPr>
          <w:trHeight w:val="326"/>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Послови становања и заједнице </w:t>
            </w:r>
            <w:proofErr w:type="spellStart"/>
            <w:r w:rsidRPr="00C57681">
              <w:rPr>
                <w:rFonts w:eastAsia="Times New Roman" w:cs="Times New Roman"/>
                <w:i/>
                <w:iCs/>
                <w:color w:val="000000"/>
                <w:sz w:val="14"/>
                <w:szCs w:val="14"/>
              </w:rPr>
              <w:t>некласификовани</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88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0701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7.  Путна инфраструктура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0701-0002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Одржавање путева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Развој заједнице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89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Издаци за </w:t>
            </w:r>
            <w:proofErr w:type="spellStart"/>
            <w:r w:rsidRPr="00C57681">
              <w:rPr>
                <w:rFonts w:eastAsia="Times New Roman" w:cs="Times New Roman"/>
                <w:color w:val="000000"/>
                <w:sz w:val="14"/>
                <w:szCs w:val="14"/>
              </w:rPr>
              <w:t>нефинансијску</w:t>
            </w:r>
            <w:proofErr w:type="spellEnd"/>
            <w:r w:rsidRPr="00C57681">
              <w:rPr>
                <w:rFonts w:eastAsia="Times New Roman" w:cs="Times New Roman"/>
                <w:color w:val="000000"/>
                <w:sz w:val="14"/>
                <w:szCs w:val="14"/>
              </w:rPr>
              <w:t xml:space="preserve"> имовину (511)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15.  Локална самоуправа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1.755.000,00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1.755.000,00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Месне заједнице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1.755.000,00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1.755.000,00 </w:t>
            </w:r>
          </w:p>
        </w:tc>
      </w:tr>
      <w:tr w:rsidR="00084364" w:rsidRPr="00C57681" w:rsidTr="0046418E">
        <w:trPr>
          <w:trHeight w:val="373"/>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160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Опште јавне услуге </w:t>
            </w:r>
            <w:proofErr w:type="spellStart"/>
            <w:r w:rsidRPr="00C57681">
              <w:rPr>
                <w:rFonts w:eastAsia="Times New Roman" w:cs="Times New Roman"/>
                <w:i/>
                <w:iCs/>
                <w:color w:val="000000"/>
                <w:sz w:val="14"/>
                <w:szCs w:val="14"/>
              </w:rPr>
              <w:t>некласификоване</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1.755.000,00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1.755.000,00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90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91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92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93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94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95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465.000,00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465.000,00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96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97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98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(465)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99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3</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МЕСНА ЗАЈЕДНИЦА БАЧКО НОВО СЕЛО</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1.945.000,00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1.945.000,00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2.  Комунална делатност</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0601-0009</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Уређење и одржавање зеленила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r>
      <w:tr w:rsidR="00084364" w:rsidRPr="00C57681" w:rsidTr="00084364">
        <w:trPr>
          <w:trHeight w:val="510"/>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Послови становања и заједнице </w:t>
            </w:r>
            <w:proofErr w:type="spellStart"/>
            <w:r w:rsidRPr="00C57681">
              <w:rPr>
                <w:rFonts w:eastAsia="Times New Roman" w:cs="Times New Roman"/>
                <w:i/>
                <w:iCs/>
                <w:color w:val="000000"/>
                <w:sz w:val="14"/>
                <w:szCs w:val="14"/>
              </w:rPr>
              <w:t>некласификовани</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100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435.000,00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435.000,00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101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15.  Локална самоуправа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1.460.000,00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1.460.000,00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Месне заједнице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1.460.000,00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1.460.000,00 </w:t>
            </w:r>
          </w:p>
        </w:tc>
      </w:tr>
      <w:tr w:rsidR="00084364" w:rsidRPr="00C57681" w:rsidTr="0046418E">
        <w:trPr>
          <w:trHeight w:val="309"/>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160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Опште јавне услуге </w:t>
            </w:r>
            <w:proofErr w:type="spellStart"/>
            <w:r w:rsidRPr="00C57681">
              <w:rPr>
                <w:rFonts w:eastAsia="Times New Roman" w:cs="Times New Roman"/>
                <w:i/>
                <w:iCs/>
                <w:color w:val="000000"/>
                <w:sz w:val="14"/>
                <w:szCs w:val="14"/>
              </w:rPr>
              <w:t>некласификоване</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1.460.000,00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1.460.000,00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102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530.000,00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530.000,00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103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104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105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330.000,00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330.000,00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106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170.000,00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170.000,00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107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108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(465)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65.000,00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МЕСНА ЗАЈЕДНИЦА БОЂАНИ</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1.810.000,00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1.810.000,00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2.  Комунална делатност</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0601-0009</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Уређење и одржавање зеленила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r>
      <w:tr w:rsidR="00084364" w:rsidRPr="00C57681" w:rsidTr="0046418E">
        <w:trPr>
          <w:trHeight w:val="298"/>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Послови становања и заједнице </w:t>
            </w:r>
            <w:proofErr w:type="spellStart"/>
            <w:r w:rsidRPr="00C57681">
              <w:rPr>
                <w:rFonts w:eastAsia="Times New Roman" w:cs="Times New Roman"/>
                <w:i/>
                <w:iCs/>
                <w:color w:val="000000"/>
                <w:sz w:val="14"/>
                <w:szCs w:val="14"/>
              </w:rPr>
              <w:t>некласификовани</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109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435.000,00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435.000,00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110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15.  Локална самоуправа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1.325.000,00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1.325.000,00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Месне заједнице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1.325.000,00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1.325.000,00 </w:t>
            </w:r>
          </w:p>
        </w:tc>
      </w:tr>
      <w:tr w:rsidR="00084364" w:rsidRPr="00C57681" w:rsidTr="0046418E">
        <w:trPr>
          <w:trHeight w:val="277"/>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160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Опште јавне услуге </w:t>
            </w:r>
            <w:proofErr w:type="spellStart"/>
            <w:r w:rsidRPr="00C57681">
              <w:rPr>
                <w:rFonts w:eastAsia="Times New Roman" w:cs="Times New Roman"/>
                <w:i/>
                <w:iCs/>
                <w:color w:val="000000"/>
                <w:sz w:val="14"/>
                <w:szCs w:val="14"/>
              </w:rPr>
              <w:t>некласификоване</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1.325.000,00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1.325.000,00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111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112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113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114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285.000,00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285.000,00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115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116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87.000,00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87.000,00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117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39.000,00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39.000,00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118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(465)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118.1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119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Издаци за </w:t>
            </w:r>
            <w:proofErr w:type="spellStart"/>
            <w:r w:rsidRPr="00C57681">
              <w:rPr>
                <w:rFonts w:eastAsia="Times New Roman" w:cs="Times New Roman"/>
                <w:color w:val="000000"/>
                <w:sz w:val="14"/>
                <w:szCs w:val="14"/>
              </w:rPr>
              <w:t>нефинансијску</w:t>
            </w:r>
            <w:proofErr w:type="spellEnd"/>
            <w:r w:rsidRPr="00C57681">
              <w:rPr>
                <w:rFonts w:eastAsia="Times New Roman" w:cs="Times New Roman"/>
                <w:color w:val="000000"/>
                <w:sz w:val="14"/>
                <w:szCs w:val="14"/>
              </w:rPr>
              <w:t xml:space="preserve"> имовину (512)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5</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МЕСНА ЗАЈЕДНИЦА ВАЈСКА</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1.670.000,00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1.670.000,00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2.  Комунална делатност</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0601-0009</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Уређење и одржавање зеленила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 </w:t>
            </w:r>
          </w:p>
        </w:tc>
      </w:tr>
      <w:tr w:rsidR="00084364" w:rsidRPr="00C57681" w:rsidTr="0046418E">
        <w:trPr>
          <w:trHeight w:val="306"/>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Послови становања и заједнице </w:t>
            </w:r>
            <w:proofErr w:type="spellStart"/>
            <w:r w:rsidRPr="00C57681">
              <w:rPr>
                <w:rFonts w:eastAsia="Times New Roman" w:cs="Times New Roman"/>
                <w:i/>
                <w:iCs/>
                <w:color w:val="000000"/>
                <w:sz w:val="14"/>
                <w:szCs w:val="14"/>
              </w:rPr>
              <w:t>некласификовани</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120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440.000,00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440.000,00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121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15.  Локална самоуправа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1.180.000,00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1.180.000,00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Месне заједнице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1.180.000,00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1.180.000,00 </w:t>
            </w:r>
          </w:p>
        </w:tc>
      </w:tr>
      <w:tr w:rsidR="00084364" w:rsidRPr="00C57681" w:rsidTr="0046418E">
        <w:trPr>
          <w:trHeight w:val="286"/>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160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Опште јавне услуге </w:t>
            </w:r>
            <w:proofErr w:type="spellStart"/>
            <w:r w:rsidRPr="00C57681">
              <w:rPr>
                <w:rFonts w:eastAsia="Times New Roman" w:cs="Times New Roman"/>
                <w:i/>
                <w:iCs/>
                <w:color w:val="000000"/>
                <w:sz w:val="14"/>
                <w:szCs w:val="14"/>
              </w:rPr>
              <w:t>некласификоване</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1.180.000,00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122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595.000,00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595.000,00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123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124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125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126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127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128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129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(465)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129.1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6</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МЕСНА ЗАЈЕДНИЦА ПЛАВНА</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2.030.000,00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2.030.000,00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2.  Комунална делатност</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0601-0009</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Уређење и одржавање зеленила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 </w:t>
            </w:r>
          </w:p>
        </w:tc>
      </w:tr>
      <w:tr w:rsidR="00084364" w:rsidRPr="00C57681" w:rsidTr="00084364">
        <w:trPr>
          <w:trHeight w:val="510"/>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Послови становања и заједнице </w:t>
            </w:r>
            <w:proofErr w:type="spellStart"/>
            <w:r w:rsidRPr="00C57681">
              <w:rPr>
                <w:rFonts w:eastAsia="Times New Roman" w:cs="Times New Roman"/>
                <w:i/>
                <w:iCs/>
                <w:color w:val="000000"/>
                <w:sz w:val="14"/>
                <w:szCs w:val="14"/>
              </w:rPr>
              <w:t>некласификовани</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490.000,00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130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440.000,00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440.000,00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131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15.  Локална самоуправа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1.540.000,00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1.540.000,00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Месне заједнице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1.540.000,00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1.540.000,00 </w:t>
            </w:r>
          </w:p>
        </w:tc>
      </w:tr>
      <w:tr w:rsidR="00084364" w:rsidRPr="00C57681" w:rsidTr="00084364">
        <w:trPr>
          <w:trHeight w:val="510"/>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160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Опште јавне услуге </w:t>
            </w:r>
            <w:proofErr w:type="spellStart"/>
            <w:r w:rsidRPr="00C57681">
              <w:rPr>
                <w:rFonts w:eastAsia="Times New Roman" w:cs="Times New Roman"/>
                <w:i/>
                <w:iCs/>
                <w:color w:val="000000"/>
                <w:sz w:val="14"/>
                <w:szCs w:val="14"/>
              </w:rPr>
              <w:t>некласификоване</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1.540.000,00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1.540.000,00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132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630.000,00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630.000,00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133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134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135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235.000,00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235.000,00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136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137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138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(465)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85.000,00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7</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МЕСНА ЗАЈЕДНИЦА СЕЛЕНЧА</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2.380.000,00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2.380.000,00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2.  Комунална делатност</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0601-0009</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Уређење и одржавање зеленила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r>
      <w:tr w:rsidR="00084364" w:rsidRPr="00C57681" w:rsidTr="00084364">
        <w:trPr>
          <w:trHeight w:val="510"/>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Послови становања и заједнице </w:t>
            </w:r>
            <w:proofErr w:type="spellStart"/>
            <w:r w:rsidRPr="00C57681">
              <w:rPr>
                <w:rFonts w:eastAsia="Times New Roman" w:cs="Times New Roman"/>
                <w:i/>
                <w:iCs/>
                <w:color w:val="000000"/>
                <w:sz w:val="14"/>
                <w:szCs w:val="14"/>
              </w:rPr>
              <w:t>некласификовани</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139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435.000,00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435.000,00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140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15.  Локална самоуправа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1.895.000,00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1.895.000,00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0602-0002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Месне заједнице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1.895.000,00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1.895.000,00 </w:t>
            </w:r>
          </w:p>
        </w:tc>
      </w:tr>
      <w:tr w:rsidR="00084364" w:rsidRPr="00C57681" w:rsidTr="00084364">
        <w:trPr>
          <w:trHeight w:val="510"/>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160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Опште јавне услуге </w:t>
            </w:r>
            <w:proofErr w:type="spellStart"/>
            <w:r w:rsidRPr="00C57681">
              <w:rPr>
                <w:rFonts w:eastAsia="Times New Roman" w:cs="Times New Roman"/>
                <w:i/>
                <w:iCs/>
                <w:color w:val="000000"/>
                <w:sz w:val="14"/>
                <w:szCs w:val="14"/>
              </w:rPr>
              <w:t>некласификоване</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1.895.000,00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1.895.000,00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141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142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143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144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239.000,00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239.000,00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145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146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147.000,00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147.000,00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147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148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(465)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148.1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8</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ПРЕДШКОЛСКА УСТАНОВА "КОЛИБРИ"</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32.115.000,00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11.306.000,00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980.000,00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44.401.000,00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8.  Предшколско васпитање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32.115.000,00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11.306.000,00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980.000,00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44.401.000,00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2001-0001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Функционисање предшколских установа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32.115.000,00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11.306.000,00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980.000,00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44.401.000,00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911</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Предшколско образовање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32.115.000,00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11.306.000,00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980.000,00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44.401.000,00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149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4.564.000,00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24.064.000,00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150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914.500,00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4.414.500,00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150.1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151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152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490.000,00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153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154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3.600.000,00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165.000,00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3.855.000,00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155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610.000,00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156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935.000,00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157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590.000,00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158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435.000,00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485.000,00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159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3.945.000,00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160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(465)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2.135.000,00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732.500,00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2.867.500,00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161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(472)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1.400.000,00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1.400.000,00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162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9</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ОСНОВНА ШКОЛА "ВУК КАРАЏИЋ" БАЧ</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10.305.000,00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3.400.000,00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13.705.000,00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9.  Основно образовање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10.305.000,00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3.400.000,00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13.705.000,00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2002-0001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Функционисање основних школа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10.305.000,00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3.400.000,00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13.705.000,00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912</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Основно образовање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10.305.000,00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3.400.000,00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13.705.000,00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162.1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163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164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165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1.015.000,00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166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6.234.000,00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6.234.000,00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167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36.000,00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36.000,00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168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935.000,00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3.935.000,00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169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170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275.000,00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475.000,00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171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1.105.000,00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171.1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r>
      <w:tr w:rsidR="00084364" w:rsidRPr="00C57681" w:rsidTr="00084364">
        <w:trPr>
          <w:trHeight w:val="51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172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Капитални трансфери осталим нивоима власти (511)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 </w:t>
            </w:r>
          </w:p>
        </w:tc>
      </w:tr>
      <w:tr w:rsidR="00084364" w:rsidRPr="00C57681" w:rsidTr="00084364">
        <w:trPr>
          <w:trHeight w:val="52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173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Капитални трансфери осталим нивоима власти (512)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 </w:t>
            </w:r>
          </w:p>
        </w:tc>
      </w:tr>
      <w:tr w:rsidR="00084364" w:rsidRPr="00C57681" w:rsidTr="00084364">
        <w:trPr>
          <w:trHeight w:val="510"/>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10</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ОСНОВНА ШКОЛА "МОША ПИЈАДЕ" БАЧКО НОВО СЕЛО</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3.330.000,00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320.000,00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3.650.000,00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9.  Основно образовање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3.330.000,00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320.000,00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3.650.000,00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2002-0001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Функционисање основних школа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3.330.000,00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320.000,00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3.650.000,00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912</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Основно образовање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3.330.000,00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320.000,00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3.650.000,00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173.1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174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175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176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177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178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260.000,00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179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13.500,00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13.500,00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180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181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156.500,00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280.000,00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436.500,00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182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r>
      <w:tr w:rsidR="00084364" w:rsidRPr="00C57681" w:rsidTr="00084364">
        <w:trPr>
          <w:trHeight w:val="510"/>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11</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ОСНОВНА ШКОЛА "АЛЕКСА ШАНТИЋ" ВАЈСКА</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10.410.000,00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55.000,00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1.400.000,00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11.865.000,00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9.  Основно образовање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10.410.000,00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1.400.000,00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11.865.000,00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2002-0001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Функционисање основних школа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10.410.000,00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1.400.000,00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11.865.000,00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912</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Основно образовање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10.410.000,00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1.400.000,00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11.865.000,00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182.1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183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1.699.000,00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1.699.000,00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184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960.000,00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185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125.000,00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5.135.000,00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186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655.000,00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187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695.000,00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475.000,00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1.170.000,00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188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189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190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955.000,00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190.1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190.2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(483)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970.000,00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970.000,00 </w:t>
            </w:r>
          </w:p>
        </w:tc>
      </w:tr>
      <w:tr w:rsidR="00084364" w:rsidRPr="00C57681" w:rsidTr="00084364">
        <w:trPr>
          <w:trHeight w:val="52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191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Капитални трансфери осталим нивоима власти (511)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209.000,00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209.000,00 </w:t>
            </w:r>
          </w:p>
        </w:tc>
      </w:tr>
      <w:tr w:rsidR="00084364" w:rsidRPr="00C57681" w:rsidTr="00084364">
        <w:trPr>
          <w:trHeight w:val="510"/>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12</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ОСНОВНА ШКОЛА "ИВО ЛОЛА РИБАР" ПЛАВНА</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4.180.000,00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690.000,00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4.870.000,00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9.  Основно образовање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4.180.000,00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690.000,00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4.870.000,00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2002-0001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Функционисање основних школа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4.180.000,00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690.000,00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4.870.000,00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912</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Основно образовање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4.180.000,00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690.000,00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4.870.000,00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191.1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192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193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194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195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690.000,00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1.090.000,00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196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197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198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199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r>
      <w:tr w:rsidR="00084364" w:rsidRPr="00C57681" w:rsidTr="00084364">
        <w:trPr>
          <w:trHeight w:val="51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200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Капитални трансфери осталим нивоима власти (511)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 </w:t>
            </w:r>
          </w:p>
        </w:tc>
      </w:tr>
      <w:tr w:rsidR="00084364" w:rsidRPr="00C57681" w:rsidTr="00084364">
        <w:trPr>
          <w:trHeight w:val="52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201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Капитални трансфери осталим нивоима власти (512)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13</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ОСНОВНА ШКОЛА "ЈАН КОЛАР" СЕЛЕНЧА</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4.810.000,00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1.940.000,00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6.750.000,00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9.  Основно образовање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4.810.000,00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1.940.000,00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6.750.000,00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2002-0001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Функционисање основних школа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4.810.000,00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1.940.000,00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6.750.000,00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912</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Основно образовање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4.810.000,00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1.940.000,00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6.750.000,00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201.1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202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203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140.000,00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140.000,00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204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85.000,00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2.165.000,00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205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(422)</w:t>
            </w:r>
          </w:p>
        </w:tc>
        <w:tc>
          <w:tcPr>
            <w:tcW w:w="1091" w:type="dxa"/>
            <w:tcBorders>
              <w:top w:val="nil"/>
              <w:left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206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(423)</w:t>
            </w:r>
          </w:p>
        </w:tc>
        <w:tc>
          <w:tcPr>
            <w:tcW w:w="1091" w:type="dxa"/>
            <w:shd w:val="clear" w:color="000000" w:fill="FFFFFF"/>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550.000,00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207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(424)</w:t>
            </w:r>
          </w:p>
        </w:tc>
        <w:tc>
          <w:tcPr>
            <w:tcW w:w="1091" w:type="dxa"/>
            <w:tcBorders>
              <w:top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208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(425)</w:t>
            </w:r>
          </w:p>
        </w:tc>
        <w:tc>
          <w:tcPr>
            <w:tcW w:w="1091" w:type="dxa"/>
            <w:tcBorders>
              <w:top w:val="nil"/>
            </w:tcBorders>
            <w:shd w:val="clear" w:color="000000" w:fill="FFFFFF"/>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495.000,00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495.000,00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209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(426)</w:t>
            </w:r>
          </w:p>
        </w:tc>
        <w:tc>
          <w:tcPr>
            <w:tcW w:w="1091" w:type="dxa"/>
            <w:tcBorders>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1.305.000,00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1.425.000,00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210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 </w:t>
            </w:r>
          </w:p>
        </w:tc>
      </w:tr>
      <w:tr w:rsidR="00084364" w:rsidRPr="00C57681" w:rsidTr="00084364">
        <w:trPr>
          <w:trHeight w:val="52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211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Капитални трансфери осталим нивоима власти (511)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14</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ПОЉОПРИВРЕДНА ШКОЛА БАЧ</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2.280.000,00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8.000.000,00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10.280.000,00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2003</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10. Средње образовање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2.280.000,00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8.000.000,00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10.280.000,00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2003-0001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Функционисање средњих школа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2.280.000,00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8.000.000,00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10.280.000,00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920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Средње образовање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2.280.000,00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8.000.000,00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10.280.000,00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211.1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sz w:val="14"/>
                <w:szCs w:val="14"/>
              </w:rPr>
            </w:pPr>
            <w:r w:rsidRPr="00C57681">
              <w:rPr>
                <w:rFonts w:eastAsia="Times New Roman" w:cs="Times New Roman"/>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212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sz w:val="14"/>
                <w:szCs w:val="14"/>
              </w:rPr>
            </w:pPr>
            <w:r w:rsidRPr="00C57681">
              <w:rPr>
                <w:rFonts w:eastAsia="Times New Roman" w:cs="Times New Roman"/>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213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sz w:val="14"/>
                <w:szCs w:val="14"/>
              </w:rPr>
            </w:pPr>
            <w:r w:rsidRPr="00C57681">
              <w:rPr>
                <w:rFonts w:eastAsia="Times New Roman" w:cs="Times New Roman"/>
                <w:sz w:val="14"/>
                <w:szCs w:val="14"/>
              </w:rPr>
              <w:t xml:space="preserve">1.650.000,00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1.650.000,00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214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sz w:val="14"/>
                <w:szCs w:val="14"/>
              </w:rPr>
            </w:pPr>
            <w:r w:rsidRPr="00C57681">
              <w:rPr>
                <w:rFonts w:eastAsia="Times New Roman" w:cs="Times New Roman"/>
                <w:sz w:val="14"/>
                <w:szCs w:val="14"/>
              </w:rPr>
              <w:t xml:space="preserve">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215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sz w:val="14"/>
                <w:szCs w:val="14"/>
              </w:rPr>
            </w:pPr>
            <w:r w:rsidRPr="00C57681">
              <w:rPr>
                <w:rFonts w:eastAsia="Times New Roman" w:cs="Times New Roman"/>
                <w:sz w:val="14"/>
                <w:szCs w:val="14"/>
              </w:rPr>
              <w:t xml:space="preserve">280.000,00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367.000,00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647.000,00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216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sz w:val="14"/>
                <w:szCs w:val="14"/>
              </w:rPr>
            </w:pPr>
            <w:r w:rsidRPr="00C57681">
              <w:rPr>
                <w:rFonts w:eastAsia="Times New Roman" w:cs="Times New Roman"/>
                <w:sz w:val="14"/>
                <w:szCs w:val="14"/>
              </w:rPr>
              <w:t xml:space="preserve">25.000,00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349.000,00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374.000,00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217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sz w:val="14"/>
                <w:szCs w:val="14"/>
              </w:rPr>
            </w:pPr>
            <w:r w:rsidRPr="00C57681">
              <w:rPr>
                <w:rFonts w:eastAsia="Times New Roman" w:cs="Times New Roman"/>
                <w:sz w:val="14"/>
                <w:szCs w:val="14"/>
              </w:rPr>
              <w:t xml:space="preserve">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585.000,00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218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sz w:val="14"/>
                <w:szCs w:val="14"/>
              </w:rPr>
            </w:pPr>
            <w:r w:rsidRPr="00C57681">
              <w:rPr>
                <w:rFonts w:eastAsia="Times New Roman" w:cs="Times New Roman"/>
                <w:sz w:val="14"/>
                <w:szCs w:val="14"/>
              </w:rPr>
              <w:t xml:space="preserve">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970.000,00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219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sz w:val="14"/>
                <w:szCs w:val="14"/>
              </w:rPr>
            </w:pPr>
            <w:r w:rsidRPr="00C57681">
              <w:rPr>
                <w:rFonts w:eastAsia="Times New Roman" w:cs="Times New Roman"/>
                <w:sz w:val="14"/>
                <w:szCs w:val="14"/>
              </w:rPr>
              <w:t xml:space="preserve">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410.000,00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220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sz w:val="14"/>
                <w:szCs w:val="14"/>
              </w:rPr>
            </w:pPr>
            <w:r w:rsidRPr="00C57681">
              <w:rPr>
                <w:rFonts w:eastAsia="Times New Roman" w:cs="Times New Roman"/>
                <w:sz w:val="14"/>
                <w:szCs w:val="14"/>
              </w:rPr>
              <w:t xml:space="preserve">75.000,00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5.249.000,00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5.324.000,00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221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sz w:val="14"/>
                <w:szCs w:val="14"/>
              </w:rPr>
            </w:pPr>
            <w:r w:rsidRPr="00C57681">
              <w:rPr>
                <w:rFonts w:eastAsia="Times New Roman" w:cs="Times New Roman"/>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15</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ТУРИСТИЧКА ОРГАНИЗАЦИЈА ОПШТИНЕ БАЧ</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4.590.000,00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1.350.000,00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5.940.000,00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1502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4.  Развој туризма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4.590.000,00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1.350.000,00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5.940.000,00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1502-0001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Управљање развојем туризма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3.615.000,00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4.615.000,00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473</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Туризам</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3.615.000,00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4.615.000,00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222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1.940.000,00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1.940.000,00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223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345.000,00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345.000,00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224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225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226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725.000,00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227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228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145.000,00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229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(465)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255.000,00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255.000,00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230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231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(483)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232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Издаци за </w:t>
            </w:r>
            <w:proofErr w:type="spellStart"/>
            <w:r w:rsidRPr="00C57681">
              <w:rPr>
                <w:rFonts w:eastAsia="Times New Roman" w:cs="Times New Roman"/>
                <w:color w:val="000000"/>
                <w:sz w:val="14"/>
                <w:szCs w:val="14"/>
              </w:rPr>
              <w:t>нефинансијску</w:t>
            </w:r>
            <w:proofErr w:type="spellEnd"/>
            <w:r w:rsidRPr="00C57681">
              <w:rPr>
                <w:rFonts w:eastAsia="Times New Roman" w:cs="Times New Roman"/>
                <w:color w:val="000000"/>
                <w:sz w:val="14"/>
                <w:szCs w:val="14"/>
              </w:rPr>
              <w:t xml:space="preserve"> имовину (512)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233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Издаци за </w:t>
            </w:r>
            <w:proofErr w:type="spellStart"/>
            <w:r w:rsidRPr="00C57681">
              <w:rPr>
                <w:rFonts w:eastAsia="Times New Roman" w:cs="Times New Roman"/>
                <w:color w:val="000000"/>
                <w:sz w:val="14"/>
                <w:szCs w:val="14"/>
              </w:rPr>
              <w:t>нефинансијску</w:t>
            </w:r>
            <w:proofErr w:type="spellEnd"/>
            <w:r w:rsidRPr="00C57681">
              <w:rPr>
                <w:rFonts w:eastAsia="Times New Roman" w:cs="Times New Roman"/>
                <w:color w:val="000000"/>
                <w:sz w:val="14"/>
                <w:szCs w:val="14"/>
              </w:rPr>
              <w:t xml:space="preserve"> имовину (513)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234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Издаци за </w:t>
            </w:r>
            <w:proofErr w:type="spellStart"/>
            <w:r w:rsidRPr="00C57681">
              <w:rPr>
                <w:rFonts w:eastAsia="Times New Roman" w:cs="Times New Roman"/>
                <w:color w:val="000000"/>
                <w:sz w:val="14"/>
                <w:szCs w:val="14"/>
              </w:rPr>
              <w:t>нефинансијску</w:t>
            </w:r>
            <w:proofErr w:type="spellEnd"/>
            <w:r w:rsidRPr="00C57681">
              <w:rPr>
                <w:rFonts w:eastAsia="Times New Roman" w:cs="Times New Roman"/>
                <w:color w:val="000000"/>
                <w:sz w:val="14"/>
                <w:szCs w:val="14"/>
              </w:rPr>
              <w:t xml:space="preserve"> имовину (523)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1502-0002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Туристичка промоција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255.000,00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473</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Туризам</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255.000,00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305.000,00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235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236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1502-П1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Дани Европске баштине 2016.</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473</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Туризам</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237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238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239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1502-П2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Бачки котлић 2016.</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250.000,00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473</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Туризам</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1502-П3</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Златни кључ 2016.</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473</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Туризам</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70.000,00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242.1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16</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НАРОДНА БИБЛИОТЕКА "ВУК КАРАЏИЋ" БАЧ</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9.205.000,00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1.300.000,00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10.505.000,00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1201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13.  Развој културе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9.205.000,00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10.505.000,00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1201-0001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Функционисање локалних установа културе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9.120.000,00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10.420.000,00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820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Услуге културе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9.120.000,00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10.420.000,00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3.110.000,00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535.000,00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3.645.000,00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555.000,00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275.000,00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315.000,00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170.000,00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185.000,00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565.000,00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565.000,00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249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3.085.000,00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3.105.000,00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250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251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525.000,00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252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185.000,00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253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254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170.000,00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295.000,00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255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(465)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490.000,00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256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257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Издаци за </w:t>
            </w:r>
            <w:proofErr w:type="spellStart"/>
            <w:r w:rsidRPr="00C57681">
              <w:rPr>
                <w:rFonts w:eastAsia="Times New Roman" w:cs="Times New Roman"/>
                <w:color w:val="000000"/>
                <w:sz w:val="14"/>
                <w:szCs w:val="14"/>
              </w:rPr>
              <w:t>нефинансијску</w:t>
            </w:r>
            <w:proofErr w:type="spellEnd"/>
            <w:r w:rsidRPr="00C57681">
              <w:rPr>
                <w:rFonts w:eastAsia="Times New Roman" w:cs="Times New Roman"/>
                <w:color w:val="000000"/>
                <w:sz w:val="14"/>
                <w:szCs w:val="14"/>
              </w:rPr>
              <w:t xml:space="preserve"> имовину (512)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258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Издаци за </w:t>
            </w:r>
            <w:proofErr w:type="spellStart"/>
            <w:r w:rsidRPr="00C57681">
              <w:rPr>
                <w:rFonts w:eastAsia="Times New Roman" w:cs="Times New Roman"/>
                <w:color w:val="000000"/>
                <w:sz w:val="14"/>
                <w:szCs w:val="14"/>
              </w:rPr>
              <w:t>нефинансијску</w:t>
            </w:r>
            <w:proofErr w:type="spellEnd"/>
            <w:r w:rsidRPr="00C57681">
              <w:rPr>
                <w:rFonts w:eastAsia="Times New Roman" w:cs="Times New Roman"/>
                <w:color w:val="000000"/>
                <w:sz w:val="14"/>
                <w:szCs w:val="14"/>
              </w:rPr>
              <w:t xml:space="preserve"> имовину (515)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1201-П1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Смотра рецитатора и фолклорних ансамбала 2016.</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820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Услуге културе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259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260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35.000,00 </w:t>
            </w:r>
          </w:p>
        </w:tc>
      </w:tr>
      <w:tr w:rsidR="00084364" w:rsidRPr="00C57681" w:rsidTr="00084364">
        <w:trPr>
          <w:trHeight w:val="510"/>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lastRenderedPageBreak/>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17</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vAlign w:val="bottom"/>
            <w:hideMark/>
          </w:tcPr>
          <w:p w:rsidR="00084364" w:rsidRPr="00C57681" w:rsidRDefault="00084364" w:rsidP="00084364">
            <w:pPr>
              <w:rPr>
                <w:rFonts w:eastAsia="Times New Roman" w:cs="Times New Roman"/>
                <w:b/>
                <w:bCs/>
                <w:sz w:val="14"/>
                <w:szCs w:val="14"/>
              </w:rPr>
            </w:pPr>
            <w:r w:rsidRPr="00C57681">
              <w:rPr>
                <w:rFonts w:eastAsia="Times New Roman" w:cs="Times New Roman"/>
                <w:b/>
                <w:bCs/>
                <w:sz w:val="14"/>
                <w:szCs w:val="14"/>
              </w:rPr>
              <w:t>JП СПОРТСКО-РЕКРЕАТИВНИ ЦЕНТАР "БАЧКА ТВРЂАВА" БАЧ</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1.770.000,00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1.770.000,00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1301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14.  Развој спорта и омладине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1.770.000,00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1.770.000,00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1301-0002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Подршка предшколском, школском и рекреативном спорту и масовној физичкој култури</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1.770.000,00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1.770.000,00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810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Услуге рекреације и спорта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1.770.000,00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1.770.000,00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261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610.000,00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262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266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460.000,00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267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270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271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(465)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274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Издаци за </w:t>
            </w:r>
            <w:proofErr w:type="spellStart"/>
            <w:r w:rsidRPr="00C57681">
              <w:rPr>
                <w:rFonts w:eastAsia="Times New Roman" w:cs="Times New Roman"/>
                <w:color w:val="000000"/>
                <w:sz w:val="14"/>
                <w:szCs w:val="14"/>
              </w:rPr>
              <w:t>нефинансијску</w:t>
            </w:r>
            <w:proofErr w:type="spellEnd"/>
            <w:r w:rsidRPr="00C57681">
              <w:rPr>
                <w:rFonts w:eastAsia="Times New Roman" w:cs="Times New Roman"/>
                <w:color w:val="000000"/>
                <w:sz w:val="14"/>
                <w:szCs w:val="14"/>
              </w:rPr>
              <w:t xml:space="preserve"> имовину (523)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160.000,00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18</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sz w:val="14"/>
                <w:szCs w:val="14"/>
              </w:rPr>
            </w:pPr>
            <w:r w:rsidRPr="00C57681">
              <w:rPr>
                <w:rFonts w:eastAsia="Times New Roman" w:cs="Times New Roman"/>
                <w:b/>
                <w:bCs/>
                <w:sz w:val="14"/>
                <w:szCs w:val="14"/>
              </w:rPr>
              <w:t>ЈП ДИРЕКЦИЈА ЗА ИЗГРАДЊУ ОПШТИНЕ БАЧ</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4.785.000,00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2.075.000,00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6.860.000,00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2.  Комунална делатност</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1.445.000,00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2.075.000,00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3.520.000,00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0601-0009</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Уређење и одржавање зеленила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92.000,00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92.000,00 </w:t>
            </w:r>
          </w:p>
        </w:tc>
      </w:tr>
      <w:tr w:rsidR="00084364" w:rsidRPr="00C57681" w:rsidTr="0046418E">
        <w:trPr>
          <w:trHeight w:val="352"/>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Послови становања и заједнице </w:t>
            </w:r>
            <w:proofErr w:type="spellStart"/>
            <w:r w:rsidRPr="00C57681">
              <w:rPr>
                <w:rFonts w:eastAsia="Times New Roman" w:cs="Times New Roman"/>
                <w:i/>
                <w:iCs/>
                <w:color w:val="000000"/>
                <w:sz w:val="14"/>
                <w:szCs w:val="14"/>
              </w:rPr>
              <w:t>некласификовани</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92.000,00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92.000,00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275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92.000,00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92.000,00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0601-0010</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Јавна расвета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1.214.000,00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1.214.000,00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640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Улична расвета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1.214.000,00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1.214.000,00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276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957.500,00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957.500,00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277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256.500,00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256.500,00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0601-П3</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 xml:space="preserve">Наставак изградње канализационе мреже у </w:t>
            </w:r>
            <w:proofErr w:type="spellStart"/>
            <w:r w:rsidRPr="00C57681">
              <w:rPr>
                <w:rFonts w:eastAsia="Times New Roman" w:cs="Times New Roman"/>
                <w:b/>
                <w:bCs/>
                <w:color w:val="000000"/>
                <w:sz w:val="14"/>
                <w:szCs w:val="14"/>
              </w:rPr>
              <w:t>Селенчи</w:t>
            </w:r>
            <w:proofErr w:type="spellEnd"/>
            <w:r w:rsidRPr="00C57681">
              <w:rPr>
                <w:rFonts w:eastAsia="Times New Roman" w:cs="Times New Roman"/>
                <w:b/>
                <w:bCs/>
                <w:color w:val="000000"/>
                <w:sz w:val="14"/>
                <w:szCs w:val="14"/>
              </w:rPr>
              <w:t xml:space="preserve"> (завршетак 1. фазе)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139.000,00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2.075.000,00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2.214.000,00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520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Управљање отпадним водама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139.000,00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2.075.000,00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2.214.000,00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278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Издаци за </w:t>
            </w:r>
            <w:proofErr w:type="spellStart"/>
            <w:r w:rsidRPr="00C57681">
              <w:rPr>
                <w:rFonts w:eastAsia="Times New Roman" w:cs="Times New Roman"/>
                <w:color w:val="000000"/>
                <w:sz w:val="14"/>
                <w:szCs w:val="14"/>
              </w:rPr>
              <w:t>нефинансијску</w:t>
            </w:r>
            <w:proofErr w:type="spellEnd"/>
            <w:r w:rsidRPr="00C57681">
              <w:rPr>
                <w:rFonts w:eastAsia="Times New Roman" w:cs="Times New Roman"/>
                <w:color w:val="000000"/>
                <w:sz w:val="14"/>
                <w:szCs w:val="14"/>
              </w:rPr>
              <w:t xml:space="preserve"> имовину (511)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139.000,00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2.075.000,00 </w:t>
            </w: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2.214.000,00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0701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7.  Путна инфраструктура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3.340.000,00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3.340.000,00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0701-0001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Управљање саобраћајном инфраструктуром</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2.560.000,00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2.560.000,00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Развој заједнице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2.560.000,00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2.560.000,00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284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1.315.000,00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285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236.000,00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236.000,00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286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287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66.000,00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66.000,00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288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296.000,00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296.000,00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289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384.000,00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384.000,00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290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18.000,00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18.000,00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291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292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(465)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124.000,00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124.000,00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293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22.000,00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22.000,00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0701-П1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Уређење простора уз саобраћајницу у улици Војвођанских бригада у Бачу</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780.000,00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780.000,00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Развој заједнице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780.000,00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780.000,00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295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Издаци за </w:t>
            </w:r>
            <w:proofErr w:type="spellStart"/>
            <w:r w:rsidRPr="00C57681">
              <w:rPr>
                <w:rFonts w:eastAsia="Times New Roman" w:cs="Times New Roman"/>
                <w:color w:val="000000"/>
                <w:sz w:val="14"/>
                <w:szCs w:val="14"/>
              </w:rPr>
              <w:t>нефинансијску</w:t>
            </w:r>
            <w:proofErr w:type="spellEnd"/>
            <w:r w:rsidRPr="00C57681">
              <w:rPr>
                <w:rFonts w:eastAsia="Times New Roman" w:cs="Times New Roman"/>
                <w:color w:val="000000"/>
                <w:sz w:val="14"/>
                <w:szCs w:val="14"/>
              </w:rPr>
              <w:t xml:space="preserve"> имовину (511)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780.000,00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19</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ЦЕНТАР ЗА СОЦИЈАЛНИ РАД БАЧ</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5.550.000,00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5.550.000,00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0901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11.  Социјална  и дечја заштита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5.550.000,00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5.550.000,00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0901-0001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Социјалне помоћи</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5.378.000,00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5.378.000,00 </w:t>
            </w:r>
          </w:p>
        </w:tc>
      </w:tr>
      <w:tr w:rsidR="00084364" w:rsidRPr="00C57681" w:rsidTr="0046418E">
        <w:trPr>
          <w:trHeight w:val="254"/>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70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Социјална помоћ угроженом становништву, </w:t>
            </w:r>
            <w:proofErr w:type="spellStart"/>
            <w:r w:rsidRPr="00C57681">
              <w:rPr>
                <w:rFonts w:eastAsia="Times New Roman" w:cs="Times New Roman"/>
                <w:i/>
                <w:iCs/>
                <w:color w:val="000000"/>
                <w:sz w:val="14"/>
                <w:szCs w:val="14"/>
              </w:rPr>
              <w:t>некласификована</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5.378.000,00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5.378.000,00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299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300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135.000,00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301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302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303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(472)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4.328.000,00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4.328.000,00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0901-0002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Прихватилишта, прихватне станице и друге врсте смештаја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172.000,00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172.000,00 </w:t>
            </w:r>
          </w:p>
        </w:tc>
      </w:tr>
      <w:tr w:rsidR="00084364" w:rsidRPr="00C57681" w:rsidTr="0046418E">
        <w:trPr>
          <w:trHeight w:val="344"/>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70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Социјална помоћ угроженом становништву, </w:t>
            </w:r>
            <w:proofErr w:type="spellStart"/>
            <w:r w:rsidRPr="00C57681">
              <w:rPr>
                <w:rFonts w:eastAsia="Times New Roman" w:cs="Times New Roman"/>
                <w:i/>
                <w:iCs/>
                <w:color w:val="000000"/>
                <w:sz w:val="14"/>
                <w:szCs w:val="14"/>
              </w:rPr>
              <w:t>некласификована</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172.000,00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172.000,00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304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(472)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172.000,00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172.000,00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20</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ДОМ ЗДРАВЉА БАЧ</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3.500.000,00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1801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12.  Примарна здравствена заштита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3.500.000,00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1801-0001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Функционисање установа примарне здравствене заштите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3.500.000,00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740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Услуге јавног здравства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3.500.000,00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306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трансфери осталим нивоима власти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1.500.000,00 </w:t>
            </w:r>
          </w:p>
        </w:tc>
      </w:tr>
      <w:tr w:rsidR="00084364" w:rsidRPr="00C57681" w:rsidTr="00084364">
        <w:trPr>
          <w:trHeight w:val="52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309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4632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Капитални трансфери осталим нивоима власти (512)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2.000.000,00 </w:t>
            </w:r>
          </w:p>
        </w:tc>
      </w:tr>
      <w:tr w:rsidR="00084364" w:rsidRPr="00C57681" w:rsidTr="00084364">
        <w:trPr>
          <w:trHeight w:val="255"/>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21</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ВИШЕНАМЕНСКИ РАЗВОЈНИ ПРОЈЕКТИ</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17.555.000,00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5.775.000,00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2.430.000,00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1.185.000,00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26.945.000,00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2002</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9.  Основно образовање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4.640.000,00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5.775.000,00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10.415.000,00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2002-П2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Унапређење енергетске ефикасности у школама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4.640.000,00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5.775.000,00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10.415.000,00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474</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proofErr w:type="spellStart"/>
            <w:r w:rsidRPr="00C57681">
              <w:rPr>
                <w:rFonts w:eastAsia="Times New Roman" w:cs="Times New Roman"/>
                <w:i/>
                <w:iCs/>
                <w:color w:val="000000"/>
                <w:sz w:val="14"/>
                <w:szCs w:val="14"/>
              </w:rPr>
              <w:t>Вишенаменски</w:t>
            </w:r>
            <w:proofErr w:type="spellEnd"/>
            <w:r w:rsidRPr="00C57681">
              <w:rPr>
                <w:rFonts w:eastAsia="Times New Roman" w:cs="Times New Roman"/>
                <w:i/>
                <w:iCs/>
                <w:color w:val="000000"/>
                <w:sz w:val="14"/>
                <w:szCs w:val="14"/>
              </w:rPr>
              <w:t xml:space="preserve"> развојни пројекти</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4.640.000,00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5.775.000,00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10.415.000,00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310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311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1.210.000,00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312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Остале некретнине и опрема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5.775.000,00 </w:t>
            </w: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8.855.000,00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1201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13.  Развој културе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12.915.000,00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2.430.000,00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1.185.000,00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16.530.000,00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1201-П2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Пројекат "FRESCO"</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12.915.000,00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2.430.000,00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1.185.000,00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16.530.000,00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474</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proofErr w:type="spellStart"/>
            <w:r w:rsidRPr="00C57681">
              <w:rPr>
                <w:rFonts w:eastAsia="Times New Roman" w:cs="Times New Roman"/>
                <w:i/>
                <w:iCs/>
                <w:color w:val="000000"/>
                <w:sz w:val="14"/>
                <w:szCs w:val="14"/>
              </w:rPr>
              <w:t>Вишенаменски</w:t>
            </w:r>
            <w:proofErr w:type="spellEnd"/>
            <w:r w:rsidRPr="00C57681">
              <w:rPr>
                <w:rFonts w:eastAsia="Times New Roman" w:cs="Times New Roman"/>
                <w:i/>
                <w:iCs/>
                <w:color w:val="000000"/>
                <w:sz w:val="14"/>
                <w:szCs w:val="14"/>
              </w:rPr>
              <w:t xml:space="preserve"> развојни пројекти</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12.915.000,00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2.430.000,00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1.185.000,00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16.530.000,00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313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Стални трошкови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314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422</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Трошкови путовања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185.000,00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265.000,00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315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Услуге по уговору</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2.825.000,00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3.825.000,00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316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426</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Материјал</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317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511</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Зграде и грађевински објекти</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230.000,00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230.000,00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319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513</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Остале некретнине и опрема</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9.780.000,00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2.350.000,00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12.130.000,00 </w:t>
            </w:r>
          </w:p>
        </w:tc>
      </w:tr>
      <w:tr w:rsidR="00084364" w:rsidRPr="00C57681" w:rsidTr="00084364">
        <w:trPr>
          <w:trHeight w:val="510"/>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22</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vAlign w:val="bottom"/>
            <w:hideMark/>
          </w:tcPr>
          <w:p w:rsidR="00084364" w:rsidRPr="00C57681" w:rsidRDefault="00084364" w:rsidP="00084364">
            <w:pPr>
              <w:rPr>
                <w:rFonts w:eastAsia="Times New Roman" w:cs="Times New Roman"/>
                <w:b/>
                <w:bCs/>
                <w:sz w:val="14"/>
                <w:szCs w:val="14"/>
              </w:rPr>
            </w:pPr>
            <w:r w:rsidRPr="00C57681">
              <w:rPr>
                <w:rFonts w:eastAsia="Times New Roman" w:cs="Times New Roman"/>
                <w:b/>
                <w:bCs/>
                <w:sz w:val="14"/>
                <w:szCs w:val="14"/>
              </w:rPr>
              <w:t>JП СПОРТСКО-РЕКРЕАТИВНИ ЦЕНТАР "БАЧКА ТВРЂАВА" БАЧ У ЛИКВИДАЦИЈИ</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1.080.000,00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1.080.000,00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1301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14.  Развој спорта и омладине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1.080.000,00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1.080.000,00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1301-0002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Подршка предшколском, школском и рекреативном спорту и масовној физичкој култури</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1.080.000,00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1.080.000,00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810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Услуге рекреације и спорта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1.080.000,00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1.080.000,00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320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103.000,00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103.000,00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321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322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323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484.000,00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484.000,00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324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241.000,00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241.000,00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325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28.000,00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28.000,00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326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327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21.000,00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21.000,00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328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(465)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329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330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Издаци за </w:t>
            </w:r>
            <w:proofErr w:type="spellStart"/>
            <w:r w:rsidRPr="00C57681">
              <w:rPr>
                <w:rFonts w:eastAsia="Times New Roman" w:cs="Times New Roman"/>
                <w:color w:val="000000"/>
                <w:sz w:val="14"/>
                <w:szCs w:val="14"/>
              </w:rPr>
              <w:t>нефинансијску</w:t>
            </w:r>
            <w:proofErr w:type="spellEnd"/>
            <w:r w:rsidRPr="00C57681">
              <w:rPr>
                <w:rFonts w:eastAsia="Times New Roman" w:cs="Times New Roman"/>
                <w:color w:val="000000"/>
                <w:sz w:val="14"/>
                <w:szCs w:val="14"/>
              </w:rPr>
              <w:t xml:space="preserve"> имовину (523)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45.000,00 </w:t>
            </w:r>
          </w:p>
        </w:tc>
      </w:tr>
      <w:tr w:rsidR="00084364" w:rsidRPr="00C57681" w:rsidTr="00084364">
        <w:trPr>
          <w:trHeight w:val="510"/>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23</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УСТАНОВА СПОРТА И РЕКРЕАЦИЈЕ "БАЧКА ТВРЂАВА" БАЧ</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5.185.000,00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1.580.000,00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6.765.000,00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1301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14.  Развој спорта и омладине</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5.185.000,00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1.580.000,00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6.765.000,00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1301-0002</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Подршка предшколском, школском и рекреативном спорту и масовној физичкој култури</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5.185.000,00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1.580.000,00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6.765.000,00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810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Услуге рекреације и спорта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5.185.000,00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1.580.000,00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6.765.000,00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331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1.985.000,00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1.985.000,00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332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333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334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335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1.874.000,00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1.889.000,00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336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497.000,00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817.000,00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337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338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339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190.000,00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340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(465)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280.000,00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280.000,00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341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114.000,00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342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Издаци за </w:t>
            </w:r>
            <w:proofErr w:type="spellStart"/>
            <w:r w:rsidRPr="00C57681">
              <w:rPr>
                <w:rFonts w:eastAsia="Times New Roman" w:cs="Times New Roman"/>
                <w:color w:val="000000"/>
                <w:sz w:val="14"/>
                <w:szCs w:val="14"/>
              </w:rPr>
              <w:t>нефинансијску</w:t>
            </w:r>
            <w:proofErr w:type="spellEnd"/>
            <w:r w:rsidRPr="00C57681">
              <w:rPr>
                <w:rFonts w:eastAsia="Times New Roman" w:cs="Times New Roman"/>
                <w:color w:val="000000"/>
                <w:sz w:val="14"/>
                <w:szCs w:val="14"/>
              </w:rPr>
              <w:t xml:space="preserve"> имовину (512)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lastRenderedPageBreak/>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343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Издаци за </w:t>
            </w:r>
            <w:proofErr w:type="spellStart"/>
            <w:r w:rsidRPr="00C57681">
              <w:rPr>
                <w:rFonts w:eastAsia="Times New Roman" w:cs="Times New Roman"/>
                <w:color w:val="000000"/>
                <w:sz w:val="14"/>
                <w:szCs w:val="14"/>
              </w:rPr>
              <w:t>нефинансијску</w:t>
            </w:r>
            <w:proofErr w:type="spellEnd"/>
            <w:r w:rsidRPr="00C57681">
              <w:rPr>
                <w:rFonts w:eastAsia="Times New Roman" w:cs="Times New Roman"/>
                <w:color w:val="000000"/>
                <w:sz w:val="14"/>
                <w:szCs w:val="14"/>
              </w:rPr>
              <w:t xml:space="preserve"> имовину (523)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500.000,00 </w:t>
            </w:r>
          </w:p>
        </w:tc>
      </w:tr>
      <w:tr w:rsidR="00084364" w:rsidRPr="00C57681" w:rsidTr="00084364">
        <w:trPr>
          <w:trHeight w:val="510"/>
        </w:trPr>
        <w:tc>
          <w:tcPr>
            <w:tcW w:w="388" w:type="dxa"/>
            <w:tcBorders>
              <w:top w:val="single" w:sz="8" w:space="0" w:color="auto"/>
              <w:left w:val="single" w:sz="4" w:space="0" w:color="auto"/>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4</w:t>
            </w:r>
          </w:p>
        </w:tc>
        <w:tc>
          <w:tcPr>
            <w:tcW w:w="388" w:type="dxa"/>
            <w:tcBorders>
              <w:top w:val="single" w:sz="8" w:space="0" w:color="auto"/>
              <w:left w:val="nil"/>
              <w:bottom w:val="nil"/>
              <w:right w:val="nil"/>
            </w:tcBorders>
            <w:shd w:val="clear" w:color="000000" w:fill="A6A6A6"/>
            <w:noWrap/>
            <w:vAlign w:val="center"/>
            <w:hideMark/>
          </w:tcPr>
          <w:p w:rsidR="00084364" w:rsidRPr="00C57681" w:rsidRDefault="00084364" w:rsidP="00084364">
            <w:pPr>
              <w:jc w:val="center"/>
              <w:rPr>
                <w:rFonts w:eastAsia="Times New Roman" w:cs="Times New Roman"/>
                <w:b/>
                <w:bCs/>
                <w:color w:val="000000"/>
                <w:sz w:val="14"/>
                <w:szCs w:val="14"/>
              </w:rPr>
            </w:pPr>
            <w:r w:rsidRPr="00C57681">
              <w:rPr>
                <w:rFonts w:eastAsia="Times New Roman" w:cs="Times New Roman"/>
                <w:b/>
                <w:bCs/>
                <w:color w:val="000000"/>
                <w:sz w:val="14"/>
                <w:szCs w:val="14"/>
              </w:rPr>
              <w:t>24</w:t>
            </w:r>
          </w:p>
        </w:tc>
        <w:tc>
          <w:tcPr>
            <w:tcW w:w="893"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nil"/>
              <w:right w:val="nil"/>
            </w:tcBorders>
            <w:shd w:val="clear" w:color="000000" w:fill="A6A6A6"/>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nil"/>
              <w:right w:val="nil"/>
            </w:tcBorders>
            <w:shd w:val="clear" w:color="000000" w:fill="A6A6A6"/>
            <w:vAlign w:val="bottom"/>
            <w:hideMark/>
          </w:tcPr>
          <w:p w:rsidR="00084364" w:rsidRPr="00C57681" w:rsidRDefault="00084364" w:rsidP="00084364">
            <w:pPr>
              <w:rPr>
                <w:rFonts w:eastAsia="Times New Roman" w:cs="Times New Roman"/>
                <w:b/>
                <w:bCs/>
                <w:sz w:val="14"/>
                <w:szCs w:val="14"/>
              </w:rPr>
            </w:pPr>
            <w:r w:rsidRPr="00C57681">
              <w:rPr>
                <w:rFonts w:eastAsia="Times New Roman" w:cs="Times New Roman"/>
                <w:b/>
                <w:bCs/>
                <w:sz w:val="14"/>
                <w:szCs w:val="14"/>
              </w:rPr>
              <w:t>ЈП ДИРЕКЦИЈА ЗА ИЗГРАДЊУ ОПШТИНЕ БАЧ У ЛИКВИДАЦИЈИ</w:t>
            </w:r>
          </w:p>
        </w:tc>
        <w:tc>
          <w:tcPr>
            <w:tcW w:w="1091"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11.505.000,00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single" w:sz="8" w:space="0" w:color="auto"/>
              <w:left w:val="nil"/>
              <w:bottom w:val="nil"/>
              <w:right w:val="nil"/>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single" w:sz="8" w:space="0" w:color="auto"/>
              <w:left w:val="nil"/>
              <w:bottom w:val="nil"/>
              <w:right w:val="single" w:sz="4" w:space="0" w:color="auto"/>
            </w:tcBorders>
            <w:shd w:val="clear" w:color="000000" w:fill="A6A6A6"/>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11.505.000,00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2.  Комунална делатност</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5.505.000,00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5.505.000,00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0601-0009</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Уређење и одржавање зеленила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900.000,00 </w:t>
            </w:r>
          </w:p>
        </w:tc>
      </w:tr>
      <w:tr w:rsidR="00084364" w:rsidRPr="00C57681" w:rsidTr="0046418E">
        <w:trPr>
          <w:trHeight w:val="360"/>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660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 xml:space="preserve">Послови становања и заједнице </w:t>
            </w:r>
            <w:proofErr w:type="spellStart"/>
            <w:r w:rsidRPr="00C57681">
              <w:rPr>
                <w:rFonts w:eastAsia="Times New Roman" w:cs="Times New Roman"/>
                <w:i/>
                <w:iCs/>
                <w:color w:val="000000"/>
                <w:sz w:val="14"/>
                <w:szCs w:val="14"/>
              </w:rPr>
              <w:t>некласификовани</w:t>
            </w:r>
            <w:proofErr w:type="spellEnd"/>
            <w:r w:rsidRPr="00C57681">
              <w:rPr>
                <w:rFonts w:eastAsia="Times New Roman" w:cs="Times New Roman"/>
                <w:i/>
                <w:iCs/>
                <w:color w:val="000000"/>
                <w:sz w:val="14"/>
                <w:szCs w:val="14"/>
              </w:rPr>
              <w:t xml:space="preserve"> на другом месту</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900.000,00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343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900.000,00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0601-0010</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Јавна расвета</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4.400.000,00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4.400.000,00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640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Улична расвета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4.400.000,00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4.400.000,00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344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4.100.000,00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345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300.000,00 </w:t>
            </w:r>
          </w:p>
        </w:tc>
      </w:tr>
      <w:tr w:rsidR="00084364" w:rsidRPr="00C57681" w:rsidTr="00084364">
        <w:trPr>
          <w:trHeight w:val="510"/>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0601-П3</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 xml:space="preserve">Наставак изградње канализационе мреже у </w:t>
            </w:r>
            <w:proofErr w:type="spellStart"/>
            <w:r w:rsidRPr="00C57681">
              <w:rPr>
                <w:rFonts w:eastAsia="Times New Roman" w:cs="Times New Roman"/>
                <w:b/>
                <w:bCs/>
                <w:color w:val="000000"/>
                <w:sz w:val="14"/>
                <w:szCs w:val="14"/>
              </w:rPr>
              <w:t>Селенчи</w:t>
            </w:r>
            <w:proofErr w:type="spellEnd"/>
            <w:r w:rsidRPr="00C57681">
              <w:rPr>
                <w:rFonts w:eastAsia="Times New Roman" w:cs="Times New Roman"/>
                <w:b/>
                <w:bCs/>
                <w:color w:val="000000"/>
                <w:sz w:val="14"/>
                <w:szCs w:val="14"/>
              </w:rPr>
              <w:t xml:space="preserve"> (завршетак 1. фазе)</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205.000,00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205.000,00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520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Управљање отпадним водама</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205.000,00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205.000,00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346</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495</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xml:space="preserve">Издаци за </w:t>
            </w:r>
            <w:proofErr w:type="spellStart"/>
            <w:r w:rsidRPr="00C57681">
              <w:rPr>
                <w:rFonts w:eastAsia="Times New Roman" w:cs="Times New Roman"/>
                <w:color w:val="000000"/>
                <w:sz w:val="14"/>
                <w:szCs w:val="14"/>
              </w:rPr>
              <w:t>нефинансијску</w:t>
            </w:r>
            <w:proofErr w:type="spellEnd"/>
            <w:r w:rsidRPr="00C57681">
              <w:rPr>
                <w:rFonts w:eastAsia="Times New Roman" w:cs="Times New Roman"/>
                <w:color w:val="000000"/>
                <w:sz w:val="14"/>
                <w:szCs w:val="14"/>
              </w:rPr>
              <w:t xml:space="preserve"> имовину (511)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205.000,00 </w:t>
            </w:r>
          </w:p>
        </w:tc>
      </w:tr>
      <w:tr w:rsidR="00084364" w:rsidRPr="00C57681" w:rsidTr="00084364">
        <w:trPr>
          <w:trHeight w:val="255"/>
        </w:trPr>
        <w:tc>
          <w:tcPr>
            <w:tcW w:w="388" w:type="dxa"/>
            <w:tcBorders>
              <w:top w:val="nil"/>
              <w:left w:val="single" w:sz="4" w:space="0" w:color="auto"/>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BFBFBF"/>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0701</w:t>
            </w:r>
          </w:p>
        </w:tc>
        <w:tc>
          <w:tcPr>
            <w:tcW w:w="42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BFBFBF"/>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Програм 7.  Путна инфраструктура</w:t>
            </w:r>
          </w:p>
        </w:tc>
        <w:tc>
          <w:tcPr>
            <w:tcW w:w="1091"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6.000.000,00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BFBFBF"/>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6.000.000,00 </w:t>
            </w:r>
          </w:p>
        </w:tc>
      </w:tr>
      <w:tr w:rsidR="00084364" w:rsidRPr="00C57681" w:rsidTr="00084364">
        <w:trPr>
          <w:trHeight w:val="255"/>
        </w:trPr>
        <w:tc>
          <w:tcPr>
            <w:tcW w:w="388" w:type="dxa"/>
            <w:tcBorders>
              <w:top w:val="nil"/>
              <w:left w:val="single" w:sz="4" w:space="0" w:color="auto"/>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D9D9D9"/>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single" w:sz="4" w:space="0" w:color="auto"/>
              <w:bottom w:val="single" w:sz="4" w:space="0" w:color="auto"/>
              <w:right w:val="single" w:sz="4" w:space="0" w:color="auto"/>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0701-0001</w:t>
            </w:r>
          </w:p>
        </w:tc>
        <w:tc>
          <w:tcPr>
            <w:tcW w:w="42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D9D9D9"/>
            <w:noWrap/>
            <w:vAlign w:val="bottom"/>
            <w:hideMark/>
          </w:tcPr>
          <w:p w:rsidR="00084364" w:rsidRPr="00C57681" w:rsidRDefault="00084364" w:rsidP="00084364">
            <w:pPr>
              <w:rPr>
                <w:rFonts w:eastAsia="Times New Roman" w:cs="Times New Roman"/>
                <w:b/>
                <w:bCs/>
                <w:color w:val="000000"/>
                <w:sz w:val="14"/>
                <w:szCs w:val="14"/>
              </w:rPr>
            </w:pPr>
            <w:r w:rsidRPr="00C57681">
              <w:rPr>
                <w:rFonts w:eastAsia="Times New Roman" w:cs="Times New Roman"/>
                <w:b/>
                <w:bCs/>
                <w:color w:val="000000"/>
                <w:sz w:val="14"/>
                <w:szCs w:val="14"/>
              </w:rPr>
              <w:t>Управљање саобраћајном инфраструктуром</w:t>
            </w:r>
          </w:p>
        </w:tc>
        <w:tc>
          <w:tcPr>
            <w:tcW w:w="1091"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6.000.000,00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D9D9D9"/>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6.000.000,00 </w:t>
            </w:r>
          </w:p>
        </w:tc>
      </w:tr>
      <w:tr w:rsidR="00084364" w:rsidRPr="00C57681" w:rsidTr="00084364">
        <w:trPr>
          <w:trHeight w:val="255"/>
        </w:trPr>
        <w:tc>
          <w:tcPr>
            <w:tcW w:w="388" w:type="dxa"/>
            <w:tcBorders>
              <w:top w:val="nil"/>
              <w:left w:val="single" w:sz="4" w:space="0" w:color="auto"/>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000000" w:fill="F2F2F2"/>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620</w:t>
            </w:r>
          </w:p>
        </w:tc>
        <w:tc>
          <w:tcPr>
            <w:tcW w:w="531"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nil"/>
              <w:right w:val="nil"/>
            </w:tcBorders>
            <w:shd w:val="clear" w:color="000000" w:fill="F2F2F2"/>
            <w:noWrap/>
            <w:vAlign w:val="bottom"/>
            <w:hideMark/>
          </w:tcPr>
          <w:p w:rsidR="00084364" w:rsidRPr="00C57681" w:rsidRDefault="00084364" w:rsidP="00084364">
            <w:pPr>
              <w:rPr>
                <w:rFonts w:eastAsia="Times New Roman" w:cs="Times New Roman"/>
                <w:i/>
                <w:iCs/>
                <w:color w:val="000000"/>
                <w:sz w:val="14"/>
                <w:szCs w:val="14"/>
              </w:rPr>
            </w:pPr>
            <w:r w:rsidRPr="00C57681">
              <w:rPr>
                <w:rFonts w:eastAsia="Times New Roman" w:cs="Times New Roman"/>
                <w:i/>
                <w:iCs/>
                <w:color w:val="000000"/>
                <w:sz w:val="14"/>
                <w:szCs w:val="14"/>
              </w:rPr>
              <w:t>Развој заједнице</w:t>
            </w:r>
          </w:p>
        </w:tc>
        <w:tc>
          <w:tcPr>
            <w:tcW w:w="1091"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6.000.000,00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20"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187"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52" w:type="dxa"/>
            <w:tcBorders>
              <w:top w:val="nil"/>
              <w:left w:val="nil"/>
              <w:bottom w:val="nil"/>
              <w:right w:val="nil"/>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0,00 </w:t>
            </w:r>
          </w:p>
        </w:tc>
        <w:tc>
          <w:tcPr>
            <w:tcW w:w="1091" w:type="dxa"/>
            <w:tcBorders>
              <w:top w:val="nil"/>
              <w:left w:val="nil"/>
              <w:bottom w:val="nil"/>
              <w:right w:val="single" w:sz="4" w:space="0" w:color="auto"/>
            </w:tcBorders>
            <w:shd w:val="clear" w:color="000000" w:fill="F2F2F2"/>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6.000.000,00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347</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660.000,00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660.000,00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348</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120.000,00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349</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(415)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100.000,00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350</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(421)</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70.000,00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351</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(423)</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205.000,00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352</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(424)</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4.610.000,00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4.610.000,00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353</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(426)</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35.000,00 </w:t>
            </w:r>
          </w:p>
        </w:tc>
      </w:tr>
      <w:tr w:rsidR="00084364" w:rsidRPr="00C57681" w:rsidTr="00084364">
        <w:trPr>
          <w:trHeight w:val="255"/>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354</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(465)</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82.000,00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82.000,00 </w:t>
            </w:r>
          </w:p>
        </w:tc>
      </w:tr>
      <w:tr w:rsidR="00084364" w:rsidRPr="00C57681" w:rsidTr="00084364">
        <w:trPr>
          <w:trHeight w:val="270"/>
        </w:trPr>
        <w:tc>
          <w:tcPr>
            <w:tcW w:w="388" w:type="dxa"/>
            <w:tcBorders>
              <w:top w:val="nil"/>
              <w:left w:val="single" w:sz="4" w:space="0" w:color="auto"/>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nil"/>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p>
        </w:tc>
        <w:tc>
          <w:tcPr>
            <w:tcW w:w="893"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426"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531" w:type="dxa"/>
            <w:tcBorders>
              <w:top w:val="nil"/>
              <w:left w:val="nil"/>
              <w:bottom w:val="nil"/>
              <w:right w:val="nil"/>
            </w:tcBorders>
            <w:shd w:val="clear" w:color="auto" w:fill="auto"/>
            <w:noWrap/>
            <w:vAlign w:val="center"/>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355</w:t>
            </w:r>
          </w:p>
        </w:tc>
        <w:tc>
          <w:tcPr>
            <w:tcW w:w="496" w:type="dxa"/>
            <w:tcBorders>
              <w:top w:val="nil"/>
              <w:left w:val="nil"/>
              <w:bottom w:val="nil"/>
              <w:right w:val="nil"/>
            </w:tcBorders>
            <w:shd w:val="clear" w:color="auto" w:fill="auto"/>
            <w:vAlign w:val="center"/>
            <w:hideMark/>
          </w:tcPr>
          <w:p w:rsidR="00084364" w:rsidRPr="00C57681" w:rsidRDefault="00084364" w:rsidP="00084364">
            <w:pPr>
              <w:jc w:val="center"/>
              <w:rPr>
                <w:rFonts w:eastAsia="Times New Roman" w:cs="Times New Roman"/>
                <w:sz w:val="14"/>
                <w:szCs w:val="14"/>
              </w:rPr>
            </w:pPr>
            <w:r w:rsidRPr="00C57681">
              <w:rPr>
                <w:rFonts w:eastAsia="Times New Roman" w:cs="Times New Roman"/>
                <w:sz w:val="14"/>
                <w:szCs w:val="14"/>
              </w:rPr>
              <w:t>494</w:t>
            </w:r>
          </w:p>
        </w:tc>
        <w:tc>
          <w:tcPr>
            <w:tcW w:w="3548" w:type="dxa"/>
            <w:tcBorders>
              <w:top w:val="nil"/>
              <w:left w:val="nil"/>
              <w:bottom w:val="nil"/>
              <w:right w:val="nil"/>
            </w:tcBorders>
            <w:shd w:val="clear" w:color="auto" w:fill="auto"/>
            <w:vAlign w:val="center"/>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Текући расходи (482)</w:t>
            </w:r>
          </w:p>
        </w:tc>
        <w:tc>
          <w:tcPr>
            <w:tcW w:w="1091" w:type="dxa"/>
            <w:tcBorders>
              <w:top w:val="nil"/>
              <w:left w:val="nil"/>
              <w:bottom w:val="nil"/>
              <w:right w:val="nil"/>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118.000,00 </w:t>
            </w: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20"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187"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52" w:type="dxa"/>
            <w:tcBorders>
              <w:top w:val="nil"/>
              <w:left w:val="nil"/>
              <w:bottom w:val="nil"/>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p>
        </w:tc>
        <w:tc>
          <w:tcPr>
            <w:tcW w:w="1091" w:type="dxa"/>
            <w:tcBorders>
              <w:top w:val="nil"/>
              <w:left w:val="nil"/>
              <w:bottom w:val="nil"/>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color w:val="000000"/>
                <w:sz w:val="14"/>
                <w:szCs w:val="14"/>
              </w:rPr>
            </w:pPr>
            <w:r w:rsidRPr="00C57681">
              <w:rPr>
                <w:rFonts w:eastAsia="Times New Roman" w:cs="Times New Roman"/>
                <w:color w:val="000000"/>
                <w:sz w:val="14"/>
                <w:szCs w:val="14"/>
              </w:rPr>
              <w:t xml:space="preserve">118.000,00 </w:t>
            </w:r>
          </w:p>
        </w:tc>
      </w:tr>
      <w:tr w:rsidR="00084364" w:rsidRPr="00C57681" w:rsidTr="00084364">
        <w:trPr>
          <w:trHeight w:val="270"/>
        </w:trPr>
        <w:tc>
          <w:tcPr>
            <w:tcW w:w="388" w:type="dxa"/>
            <w:tcBorders>
              <w:top w:val="single" w:sz="8" w:space="0" w:color="auto"/>
              <w:left w:val="single" w:sz="8" w:space="0" w:color="auto"/>
              <w:bottom w:val="single" w:sz="8" w:space="0" w:color="auto"/>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single" w:sz="8" w:space="0" w:color="auto"/>
              <w:left w:val="nil"/>
              <w:bottom w:val="single" w:sz="8" w:space="0" w:color="auto"/>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СВЕГА ЗА РАЗДЕО 4:</w:t>
            </w:r>
          </w:p>
        </w:tc>
        <w:tc>
          <w:tcPr>
            <w:tcW w:w="1091"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413.288.350,00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26.991.000,00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5.775.000,00 </w:t>
            </w:r>
          </w:p>
        </w:tc>
        <w:tc>
          <w:tcPr>
            <w:tcW w:w="1120"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2.430.000,00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15.304.150,00 </w:t>
            </w:r>
          </w:p>
        </w:tc>
        <w:tc>
          <w:tcPr>
            <w:tcW w:w="1187"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139.362.500,00 </w:t>
            </w:r>
          </w:p>
        </w:tc>
        <w:tc>
          <w:tcPr>
            <w:tcW w:w="1052" w:type="dxa"/>
            <w:tcBorders>
              <w:top w:val="single" w:sz="8" w:space="0" w:color="auto"/>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8.730.000,00 </w:t>
            </w:r>
          </w:p>
        </w:tc>
        <w:tc>
          <w:tcPr>
            <w:tcW w:w="1091" w:type="dxa"/>
            <w:tcBorders>
              <w:top w:val="single" w:sz="8" w:space="0" w:color="auto"/>
              <w:left w:val="nil"/>
              <w:bottom w:val="single" w:sz="8" w:space="0" w:color="auto"/>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611.881.000,00 </w:t>
            </w:r>
          </w:p>
        </w:tc>
      </w:tr>
      <w:tr w:rsidR="00084364" w:rsidRPr="00C57681" w:rsidTr="00084364">
        <w:trPr>
          <w:trHeight w:val="270"/>
        </w:trPr>
        <w:tc>
          <w:tcPr>
            <w:tcW w:w="388" w:type="dxa"/>
            <w:tcBorders>
              <w:top w:val="nil"/>
              <w:left w:val="single" w:sz="8" w:space="0" w:color="auto"/>
              <w:bottom w:val="single" w:sz="8" w:space="0" w:color="auto"/>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388" w:type="dxa"/>
            <w:tcBorders>
              <w:top w:val="nil"/>
              <w:left w:val="nil"/>
              <w:bottom w:val="single" w:sz="8" w:space="0" w:color="auto"/>
              <w:right w:val="nil"/>
            </w:tcBorders>
            <w:shd w:val="clear" w:color="auto" w:fill="auto"/>
            <w:noWrap/>
            <w:vAlign w:val="center"/>
            <w:hideMark/>
          </w:tcPr>
          <w:p w:rsidR="00084364" w:rsidRPr="00C57681" w:rsidRDefault="00084364" w:rsidP="00084364">
            <w:pPr>
              <w:jc w:val="center"/>
              <w:rPr>
                <w:rFonts w:eastAsia="Times New Roman" w:cs="Times New Roman"/>
                <w:color w:val="000000"/>
                <w:sz w:val="14"/>
                <w:szCs w:val="14"/>
              </w:rPr>
            </w:pPr>
            <w:r w:rsidRPr="00C57681">
              <w:rPr>
                <w:rFonts w:eastAsia="Times New Roman" w:cs="Times New Roman"/>
                <w:color w:val="000000"/>
                <w:sz w:val="14"/>
                <w:szCs w:val="14"/>
              </w:rPr>
              <w:t> </w:t>
            </w:r>
          </w:p>
        </w:tc>
        <w:tc>
          <w:tcPr>
            <w:tcW w:w="893" w:type="dxa"/>
            <w:tcBorders>
              <w:top w:val="nil"/>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26" w:type="dxa"/>
            <w:tcBorders>
              <w:top w:val="nil"/>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531" w:type="dxa"/>
            <w:tcBorders>
              <w:top w:val="nil"/>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496" w:type="dxa"/>
            <w:tcBorders>
              <w:top w:val="nil"/>
              <w:left w:val="nil"/>
              <w:bottom w:val="single" w:sz="8" w:space="0" w:color="auto"/>
              <w:right w:val="nil"/>
            </w:tcBorders>
            <w:shd w:val="clear" w:color="auto" w:fill="auto"/>
            <w:noWrap/>
            <w:vAlign w:val="bottom"/>
            <w:hideMark/>
          </w:tcPr>
          <w:p w:rsidR="00084364" w:rsidRPr="00C57681" w:rsidRDefault="00084364" w:rsidP="00084364">
            <w:pPr>
              <w:rPr>
                <w:rFonts w:eastAsia="Times New Roman" w:cs="Times New Roman"/>
                <w:color w:val="000000"/>
                <w:sz w:val="14"/>
                <w:szCs w:val="14"/>
              </w:rPr>
            </w:pPr>
            <w:r w:rsidRPr="00C57681">
              <w:rPr>
                <w:rFonts w:eastAsia="Times New Roman" w:cs="Times New Roman"/>
                <w:color w:val="000000"/>
                <w:sz w:val="14"/>
                <w:szCs w:val="14"/>
              </w:rPr>
              <w:t> </w:t>
            </w:r>
          </w:p>
        </w:tc>
        <w:tc>
          <w:tcPr>
            <w:tcW w:w="3548" w:type="dxa"/>
            <w:tcBorders>
              <w:top w:val="nil"/>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УКУПНО ЗА РАЗДЕЛЕ 1,2,3 И 4:</w:t>
            </w:r>
          </w:p>
        </w:tc>
        <w:tc>
          <w:tcPr>
            <w:tcW w:w="1091" w:type="dxa"/>
            <w:tcBorders>
              <w:top w:val="nil"/>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432.388.350,00 </w:t>
            </w:r>
          </w:p>
        </w:tc>
        <w:tc>
          <w:tcPr>
            <w:tcW w:w="1052" w:type="dxa"/>
            <w:tcBorders>
              <w:top w:val="nil"/>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26.991.000,00 </w:t>
            </w:r>
          </w:p>
        </w:tc>
        <w:tc>
          <w:tcPr>
            <w:tcW w:w="1052" w:type="dxa"/>
            <w:tcBorders>
              <w:top w:val="nil"/>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5.775.000,00 </w:t>
            </w:r>
          </w:p>
        </w:tc>
        <w:tc>
          <w:tcPr>
            <w:tcW w:w="1120" w:type="dxa"/>
            <w:tcBorders>
              <w:top w:val="nil"/>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2.430.000,00 </w:t>
            </w:r>
          </w:p>
        </w:tc>
        <w:tc>
          <w:tcPr>
            <w:tcW w:w="1052" w:type="dxa"/>
            <w:tcBorders>
              <w:top w:val="nil"/>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15.304.150,00 </w:t>
            </w:r>
          </w:p>
        </w:tc>
        <w:tc>
          <w:tcPr>
            <w:tcW w:w="1187" w:type="dxa"/>
            <w:tcBorders>
              <w:top w:val="nil"/>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139.362.500,00 </w:t>
            </w:r>
          </w:p>
        </w:tc>
        <w:tc>
          <w:tcPr>
            <w:tcW w:w="1052" w:type="dxa"/>
            <w:tcBorders>
              <w:top w:val="nil"/>
              <w:left w:val="nil"/>
              <w:bottom w:val="single" w:sz="8" w:space="0" w:color="auto"/>
              <w:right w:val="nil"/>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8.730.000,00 </w:t>
            </w:r>
          </w:p>
        </w:tc>
        <w:tc>
          <w:tcPr>
            <w:tcW w:w="1091" w:type="dxa"/>
            <w:tcBorders>
              <w:top w:val="nil"/>
              <w:left w:val="nil"/>
              <w:bottom w:val="single" w:sz="8" w:space="0" w:color="auto"/>
              <w:right w:val="single" w:sz="4" w:space="0" w:color="auto"/>
            </w:tcBorders>
            <w:shd w:val="clear" w:color="auto" w:fill="auto"/>
            <w:noWrap/>
            <w:vAlign w:val="bottom"/>
            <w:hideMark/>
          </w:tcPr>
          <w:p w:rsidR="00084364" w:rsidRPr="00C57681" w:rsidRDefault="00084364" w:rsidP="00084364">
            <w:pPr>
              <w:jc w:val="right"/>
              <w:rPr>
                <w:rFonts w:eastAsia="Times New Roman" w:cs="Times New Roman"/>
                <w:b/>
                <w:bCs/>
                <w:color w:val="000000"/>
                <w:sz w:val="14"/>
                <w:szCs w:val="14"/>
              </w:rPr>
            </w:pPr>
            <w:r w:rsidRPr="00C57681">
              <w:rPr>
                <w:rFonts w:eastAsia="Times New Roman" w:cs="Times New Roman"/>
                <w:b/>
                <w:bCs/>
                <w:color w:val="000000"/>
                <w:sz w:val="14"/>
                <w:szCs w:val="14"/>
              </w:rPr>
              <w:t xml:space="preserve">630.981.000,00 </w:t>
            </w:r>
          </w:p>
        </w:tc>
      </w:tr>
    </w:tbl>
    <w:p w:rsidR="00084364" w:rsidRDefault="00084364" w:rsidP="00084364">
      <w:pPr>
        <w:rPr>
          <w:rFonts w:cs="Times New Roman"/>
          <w:sz w:val="20"/>
          <w:szCs w:val="20"/>
          <w:lang w:val="sr-Cyrl-RS"/>
        </w:rPr>
      </w:pPr>
    </w:p>
    <w:p w:rsidR="00084364" w:rsidRDefault="00084364" w:rsidP="00084364">
      <w:pPr>
        <w:rPr>
          <w:rFonts w:cs="Times New Roman"/>
          <w:sz w:val="20"/>
          <w:szCs w:val="20"/>
          <w:lang w:val="sr-Cyrl-RS"/>
        </w:rPr>
        <w:sectPr w:rsidR="00084364" w:rsidSect="00835044">
          <w:pgSz w:w="16838" w:h="11906" w:orient="landscape"/>
          <w:pgMar w:top="1134" w:right="902" w:bottom="567" w:left="902" w:header="709" w:footer="709" w:gutter="0"/>
          <w:pgBorders w:offsetFrom="page">
            <w:bottom w:val="dotted" w:sz="4" w:space="24" w:color="auto"/>
          </w:pgBorders>
          <w:cols w:space="708"/>
          <w:docGrid w:linePitch="360"/>
        </w:sectPr>
      </w:pP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t>“</w:t>
      </w:r>
    </w:p>
    <w:p w:rsidR="00084364" w:rsidRPr="00396DC0" w:rsidRDefault="00084364" w:rsidP="00084364">
      <w:pPr>
        <w:jc w:val="center"/>
        <w:rPr>
          <w:rFonts w:cs="Times New Roman"/>
          <w:sz w:val="20"/>
          <w:szCs w:val="20"/>
          <w:lang w:val="sr-Cyrl-RS"/>
        </w:rPr>
      </w:pPr>
      <w:r w:rsidRPr="00A96BBF">
        <w:rPr>
          <w:rFonts w:cs="Times New Roman"/>
          <w:sz w:val="20"/>
          <w:szCs w:val="20"/>
          <w:lang w:val="sr-Cyrl-RS"/>
        </w:rPr>
        <w:lastRenderedPageBreak/>
        <w:t>Члан 7.</w:t>
      </w:r>
    </w:p>
    <w:p w:rsidR="00084364" w:rsidRDefault="00084364" w:rsidP="00084364">
      <w:pPr>
        <w:ind w:left="709" w:firstLine="709"/>
        <w:jc w:val="both"/>
        <w:rPr>
          <w:rFonts w:cs="Times New Roman"/>
          <w:sz w:val="20"/>
          <w:szCs w:val="20"/>
          <w:lang w:val="sr-Cyrl-RS"/>
        </w:rPr>
      </w:pPr>
      <w:r>
        <w:rPr>
          <w:rFonts w:cs="Times New Roman"/>
          <w:sz w:val="20"/>
          <w:szCs w:val="20"/>
          <w:lang w:val="sr-Cyrl-RS"/>
        </w:rPr>
        <w:t>У члану 7. табела се мења и гласи</w:t>
      </w:r>
      <w:r w:rsidRPr="00396DC0">
        <w:rPr>
          <w:rFonts w:cs="Times New Roman"/>
          <w:sz w:val="20"/>
          <w:szCs w:val="20"/>
        </w:rPr>
        <w:t>:</w:t>
      </w:r>
    </w:p>
    <w:p w:rsidR="00084364" w:rsidRPr="005E20DC" w:rsidRDefault="00084364" w:rsidP="00084364">
      <w:pPr>
        <w:jc w:val="both"/>
        <w:rPr>
          <w:rFonts w:cs="Times New Roman"/>
          <w:sz w:val="20"/>
          <w:szCs w:val="20"/>
          <w:lang w:val="sr-Cyrl-RS"/>
        </w:rPr>
      </w:pPr>
      <w:r>
        <w:rPr>
          <w:rFonts w:cs="Times New Roman"/>
          <w:sz w:val="20"/>
          <w:szCs w:val="20"/>
          <w:lang w:val="sr-Cyrl-RS"/>
        </w:rPr>
        <w:t>„</w:t>
      </w:r>
    </w:p>
    <w:tbl>
      <w:tblPr>
        <w:tblW w:w="0" w:type="auto"/>
        <w:tblInd w:w="93" w:type="dxa"/>
        <w:tblLook w:val="04A0" w:firstRow="1" w:lastRow="0" w:firstColumn="1" w:lastColumn="0" w:noHBand="0" w:noVBand="1"/>
      </w:tblPr>
      <w:tblGrid>
        <w:gridCol w:w="912"/>
        <w:gridCol w:w="2246"/>
        <w:gridCol w:w="1168"/>
        <w:gridCol w:w="1176"/>
        <w:gridCol w:w="891"/>
        <w:gridCol w:w="1097"/>
        <w:gridCol w:w="916"/>
        <w:gridCol w:w="846"/>
        <w:gridCol w:w="846"/>
        <w:gridCol w:w="853"/>
      </w:tblGrid>
      <w:tr w:rsidR="00084364" w:rsidRPr="00204F7E" w:rsidTr="00084364">
        <w:trPr>
          <w:trHeight w:val="465"/>
        </w:trPr>
        <w:tc>
          <w:tcPr>
            <w:tcW w:w="0" w:type="auto"/>
            <w:gridSpan w:val="10"/>
            <w:tcBorders>
              <w:top w:val="single" w:sz="8" w:space="0" w:color="auto"/>
              <w:left w:val="single" w:sz="8" w:space="0" w:color="auto"/>
              <w:bottom w:val="single" w:sz="8" w:space="0" w:color="auto"/>
              <w:right w:val="nil"/>
            </w:tcBorders>
            <w:shd w:val="clear" w:color="000000" w:fill="CCCCFF"/>
            <w:noWrap/>
            <w:vAlign w:val="center"/>
            <w:hideMark/>
          </w:tcPr>
          <w:p w:rsidR="00084364" w:rsidRPr="00204F7E" w:rsidRDefault="00084364" w:rsidP="00084364">
            <w:pPr>
              <w:jc w:val="center"/>
              <w:rPr>
                <w:rFonts w:eastAsia="Times New Roman" w:cs="Times New Roman"/>
                <w:b/>
                <w:bCs/>
                <w:color w:val="000000"/>
                <w:sz w:val="14"/>
                <w:szCs w:val="14"/>
              </w:rPr>
            </w:pPr>
            <w:r w:rsidRPr="00204F7E">
              <w:rPr>
                <w:rFonts w:eastAsia="Times New Roman" w:cs="Times New Roman"/>
                <w:b/>
                <w:bCs/>
                <w:color w:val="000000"/>
                <w:sz w:val="14"/>
                <w:szCs w:val="14"/>
              </w:rPr>
              <w:t>Прилог  капитални пројекти</w:t>
            </w:r>
          </w:p>
        </w:tc>
      </w:tr>
      <w:tr w:rsidR="00084364" w:rsidRPr="00204F7E" w:rsidTr="00084364">
        <w:trPr>
          <w:trHeight w:val="720"/>
        </w:trPr>
        <w:tc>
          <w:tcPr>
            <w:tcW w:w="0" w:type="auto"/>
            <w:gridSpan w:val="10"/>
            <w:tcBorders>
              <w:top w:val="single" w:sz="8" w:space="0" w:color="auto"/>
              <w:left w:val="single" w:sz="8" w:space="0" w:color="auto"/>
              <w:bottom w:val="single" w:sz="8" w:space="0" w:color="auto"/>
              <w:right w:val="nil"/>
            </w:tcBorders>
            <w:shd w:val="clear" w:color="000000" w:fill="CCCCFF"/>
            <w:noWrap/>
            <w:vAlign w:val="center"/>
            <w:hideMark/>
          </w:tcPr>
          <w:p w:rsidR="00084364" w:rsidRPr="00204F7E" w:rsidRDefault="00084364" w:rsidP="00084364">
            <w:pPr>
              <w:jc w:val="center"/>
              <w:rPr>
                <w:rFonts w:eastAsia="Times New Roman" w:cs="Times New Roman"/>
                <w:b/>
                <w:bCs/>
                <w:color w:val="000000"/>
                <w:sz w:val="14"/>
                <w:szCs w:val="14"/>
                <w:u w:val="single"/>
              </w:rPr>
            </w:pPr>
            <w:r w:rsidRPr="00204F7E">
              <w:rPr>
                <w:rFonts w:eastAsia="Times New Roman" w:cs="Times New Roman"/>
                <w:b/>
                <w:bCs/>
                <w:color w:val="000000"/>
                <w:sz w:val="14"/>
                <w:szCs w:val="14"/>
                <w:u w:val="single"/>
              </w:rPr>
              <w:t>Капитални пројекти у периоду 2016 - 2018. године</w:t>
            </w:r>
          </w:p>
        </w:tc>
      </w:tr>
      <w:tr w:rsidR="00084364" w:rsidRPr="00204F7E" w:rsidTr="00084364">
        <w:trPr>
          <w:trHeight w:val="720"/>
        </w:trPr>
        <w:tc>
          <w:tcPr>
            <w:tcW w:w="0" w:type="auto"/>
            <w:tcBorders>
              <w:top w:val="nil"/>
              <w:left w:val="nil"/>
              <w:bottom w:val="nil"/>
              <w:right w:val="nil"/>
            </w:tcBorders>
            <w:shd w:val="clear" w:color="000000" w:fill="FFFFFF"/>
            <w:noWrap/>
            <w:vAlign w:val="center"/>
            <w:hideMark/>
          </w:tcPr>
          <w:p w:rsidR="00084364" w:rsidRPr="00204F7E" w:rsidRDefault="00084364" w:rsidP="00084364">
            <w:pPr>
              <w:jc w:val="center"/>
              <w:rPr>
                <w:rFonts w:eastAsia="Times New Roman" w:cs="Times New Roman"/>
                <w:b/>
                <w:bCs/>
                <w:color w:val="000000"/>
                <w:sz w:val="14"/>
                <w:szCs w:val="14"/>
                <w:u w:val="single"/>
              </w:rPr>
            </w:pPr>
            <w:r w:rsidRPr="00204F7E">
              <w:rPr>
                <w:rFonts w:eastAsia="Times New Roman" w:cs="Times New Roman"/>
                <w:b/>
                <w:bCs/>
                <w:color w:val="000000"/>
                <w:sz w:val="14"/>
                <w:szCs w:val="14"/>
                <w:u w:val="single"/>
              </w:rPr>
              <w:t> </w:t>
            </w:r>
          </w:p>
        </w:tc>
        <w:tc>
          <w:tcPr>
            <w:tcW w:w="0" w:type="auto"/>
            <w:tcBorders>
              <w:top w:val="nil"/>
              <w:left w:val="nil"/>
              <w:bottom w:val="nil"/>
              <w:right w:val="nil"/>
            </w:tcBorders>
            <w:shd w:val="clear" w:color="000000" w:fill="FFFFFF"/>
            <w:noWrap/>
            <w:vAlign w:val="center"/>
            <w:hideMark/>
          </w:tcPr>
          <w:p w:rsidR="00084364" w:rsidRPr="00204F7E" w:rsidRDefault="00084364" w:rsidP="00084364">
            <w:pPr>
              <w:jc w:val="center"/>
              <w:rPr>
                <w:rFonts w:eastAsia="Times New Roman" w:cs="Times New Roman"/>
                <w:b/>
                <w:bCs/>
                <w:color w:val="000000"/>
                <w:sz w:val="14"/>
                <w:szCs w:val="14"/>
                <w:u w:val="single"/>
              </w:rPr>
            </w:pPr>
            <w:r w:rsidRPr="00204F7E">
              <w:rPr>
                <w:rFonts w:eastAsia="Times New Roman" w:cs="Times New Roman"/>
                <w:b/>
                <w:bCs/>
                <w:color w:val="000000"/>
                <w:sz w:val="14"/>
                <w:szCs w:val="14"/>
                <w:u w:val="single"/>
              </w:rPr>
              <w:t> </w:t>
            </w:r>
          </w:p>
        </w:tc>
        <w:tc>
          <w:tcPr>
            <w:tcW w:w="0" w:type="auto"/>
            <w:tcBorders>
              <w:top w:val="nil"/>
              <w:left w:val="nil"/>
              <w:bottom w:val="nil"/>
              <w:right w:val="nil"/>
            </w:tcBorders>
            <w:shd w:val="clear" w:color="000000" w:fill="FFFFFF"/>
            <w:noWrap/>
            <w:vAlign w:val="center"/>
            <w:hideMark/>
          </w:tcPr>
          <w:p w:rsidR="00084364" w:rsidRPr="00204F7E" w:rsidRDefault="00084364" w:rsidP="00084364">
            <w:pPr>
              <w:jc w:val="center"/>
              <w:rPr>
                <w:rFonts w:eastAsia="Times New Roman" w:cs="Times New Roman"/>
                <w:b/>
                <w:bCs/>
                <w:color w:val="000000"/>
                <w:sz w:val="14"/>
                <w:szCs w:val="14"/>
                <w:u w:val="single"/>
              </w:rPr>
            </w:pPr>
            <w:r w:rsidRPr="00204F7E">
              <w:rPr>
                <w:rFonts w:eastAsia="Times New Roman" w:cs="Times New Roman"/>
                <w:b/>
                <w:bCs/>
                <w:color w:val="000000"/>
                <w:sz w:val="14"/>
                <w:szCs w:val="14"/>
                <w:u w:val="single"/>
              </w:rPr>
              <w:t> </w:t>
            </w:r>
          </w:p>
        </w:tc>
        <w:tc>
          <w:tcPr>
            <w:tcW w:w="0" w:type="auto"/>
            <w:tcBorders>
              <w:top w:val="nil"/>
              <w:left w:val="nil"/>
              <w:bottom w:val="nil"/>
              <w:right w:val="nil"/>
            </w:tcBorders>
            <w:shd w:val="clear" w:color="000000" w:fill="FFFFFF"/>
            <w:noWrap/>
            <w:vAlign w:val="center"/>
            <w:hideMark/>
          </w:tcPr>
          <w:p w:rsidR="00084364" w:rsidRPr="00204F7E" w:rsidRDefault="00084364" w:rsidP="00084364">
            <w:pPr>
              <w:jc w:val="center"/>
              <w:rPr>
                <w:rFonts w:eastAsia="Times New Roman" w:cs="Times New Roman"/>
                <w:b/>
                <w:bCs/>
                <w:color w:val="000000"/>
                <w:sz w:val="14"/>
                <w:szCs w:val="14"/>
                <w:u w:val="single"/>
              </w:rPr>
            </w:pPr>
            <w:r w:rsidRPr="00204F7E">
              <w:rPr>
                <w:rFonts w:eastAsia="Times New Roman" w:cs="Times New Roman"/>
                <w:b/>
                <w:bCs/>
                <w:color w:val="000000"/>
                <w:sz w:val="14"/>
                <w:szCs w:val="14"/>
                <w:u w:val="single"/>
              </w:rPr>
              <w:t> </w:t>
            </w:r>
          </w:p>
        </w:tc>
        <w:tc>
          <w:tcPr>
            <w:tcW w:w="0" w:type="auto"/>
            <w:tcBorders>
              <w:top w:val="nil"/>
              <w:left w:val="nil"/>
              <w:bottom w:val="nil"/>
              <w:right w:val="nil"/>
            </w:tcBorders>
            <w:shd w:val="clear" w:color="000000" w:fill="FFFFFF"/>
            <w:noWrap/>
            <w:vAlign w:val="center"/>
            <w:hideMark/>
          </w:tcPr>
          <w:p w:rsidR="00084364" w:rsidRPr="00204F7E" w:rsidRDefault="00084364" w:rsidP="00084364">
            <w:pPr>
              <w:jc w:val="center"/>
              <w:rPr>
                <w:rFonts w:eastAsia="Times New Roman" w:cs="Times New Roman"/>
                <w:b/>
                <w:bCs/>
                <w:color w:val="000000"/>
                <w:sz w:val="14"/>
                <w:szCs w:val="14"/>
                <w:u w:val="single"/>
              </w:rPr>
            </w:pPr>
            <w:r w:rsidRPr="00204F7E">
              <w:rPr>
                <w:rFonts w:eastAsia="Times New Roman" w:cs="Times New Roman"/>
                <w:b/>
                <w:bCs/>
                <w:color w:val="000000"/>
                <w:sz w:val="14"/>
                <w:szCs w:val="14"/>
                <w:u w:val="single"/>
              </w:rPr>
              <w:t> </w:t>
            </w:r>
          </w:p>
        </w:tc>
        <w:tc>
          <w:tcPr>
            <w:tcW w:w="0" w:type="auto"/>
            <w:tcBorders>
              <w:top w:val="nil"/>
              <w:left w:val="nil"/>
              <w:bottom w:val="nil"/>
              <w:right w:val="nil"/>
            </w:tcBorders>
            <w:shd w:val="clear" w:color="000000" w:fill="FFFFFF"/>
            <w:noWrap/>
            <w:vAlign w:val="center"/>
            <w:hideMark/>
          </w:tcPr>
          <w:p w:rsidR="00084364" w:rsidRPr="00204F7E" w:rsidRDefault="00084364" w:rsidP="00084364">
            <w:pPr>
              <w:jc w:val="center"/>
              <w:rPr>
                <w:rFonts w:eastAsia="Times New Roman" w:cs="Times New Roman"/>
                <w:b/>
                <w:bCs/>
                <w:color w:val="000000"/>
                <w:sz w:val="14"/>
                <w:szCs w:val="14"/>
                <w:u w:val="single"/>
              </w:rPr>
            </w:pPr>
            <w:r w:rsidRPr="00204F7E">
              <w:rPr>
                <w:rFonts w:eastAsia="Times New Roman" w:cs="Times New Roman"/>
                <w:b/>
                <w:bCs/>
                <w:color w:val="000000"/>
                <w:sz w:val="14"/>
                <w:szCs w:val="14"/>
                <w:u w:val="single"/>
              </w:rPr>
              <w:t> </w:t>
            </w:r>
          </w:p>
        </w:tc>
        <w:tc>
          <w:tcPr>
            <w:tcW w:w="0" w:type="auto"/>
            <w:tcBorders>
              <w:top w:val="nil"/>
              <w:left w:val="nil"/>
              <w:bottom w:val="nil"/>
              <w:right w:val="nil"/>
            </w:tcBorders>
            <w:shd w:val="clear" w:color="000000" w:fill="FFFFFF"/>
            <w:noWrap/>
            <w:vAlign w:val="center"/>
            <w:hideMark/>
          </w:tcPr>
          <w:p w:rsidR="00084364" w:rsidRPr="00204F7E" w:rsidRDefault="00084364" w:rsidP="00084364">
            <w:pPr>
              <w:jc w:val="center"/>
              <w:rPr>
                <w:rFonts w:eastAsia="Times New Roman" w:cs="Times New Roman"/>
                <w:b/>
                <w:bCs/>
                <w:color w:val="000000"/>
                <w:sz w:val="14"/>
                <w:szCs w:val="14"/>
                <w:u w:val="single"/>
              </w:rPr>
            </w:pPr>
            <w:r w:rsidRPr="00204F7E">
              <w:rPr>
                <w:rFonts w:eastAsia="Times New Roman" w:cs="Times New Roman"/>
                <w:b/>
                <w:bCs/>
                <w:color w:val="000000"/>
                <w:sz w:val="14"/>
                <w:szCs w:val="14"/>
                <w:u w:val="single"/>
              </w:rPr>
              <w:t> </w:t>
            </w:r>
          </w:p>
        </w:tc>
        <w:tc>
          <w:tcPr>
            <w:tcW w:w="0" w:type="auto"/>
            <w:tcBorders>
              <w:top w:val="nil"/>
              <w:left w:val="nil"/>
              <w:bottom w:val="nil"/>
              <w:right w:val="nil"/>
            </w:tcBorders>
            <w:shd w:val="clear" w:color="000000" w:fill="FFFFFF"/>
            <w:noWrap/>
            <w:vAlign w:val="center"/>
            <w:hideMark/>
          </w:tcPr>
          <w:p w:rsidR="00084364" w:rsidRPr="00204F7E" w:rsidRDefault="00084364" w:rsidP="00084364">
            <w:pPr>
              <w:jc w:val="center"/>
              <w:rPr>
                <w:rFonts w:eastAsia="Times New Roman" w:cs="Times New Roman"/>
                <w:b/>
                <w:bCs/>
                <w:color w:val="000000"/>
                <w:sz w:val="14"/>
                <w:szCs w:val="14"/>
                <w:u w:val="single"/>
              </w:rPr>
            </w:pPr>
            <w:r w:rsidRPr="00204F7E">
              <w:rPr>
                <w:rFonts w:eastAsia="Times New Roman" w:cs="Times New Roman"/>
                <w:b/>
                <w:bCs/>
                <w:color w:val="000000"/>
                <w:sz w:val="14"/>
                <w:szCs w:val="14"/>
                <w:u w:val="single"/>
              </w:rPr>
              <w:t> </w:t>
            </w:r>
          </w:p>
        </w:tc>
        <w:tc>
          <w:tcPr>
            <w:tcW w:w="0" w:type="auto"/>
            <w:tcBorders>
              <w:top w:val="nil"/>
              <w:left w:val="nil"/>
              <w:bottom w:val="nil"/>
              <w:right w:val="nil"/>
            </w:tcBorders>
            <w:shd w:val="clear" w:color="000000" w:fill="FFFFFF"/>
            <w:noWrap/>
            <w:vAlign w:val="center"/>
            <w:hideMark/>
          </w:tcPr>
          <w:p w:rsidR="00084364" w:rsidRPr="00204F7E" w:rsidRDefault="00084364" w:rsidP="00084364">
            <w:pPr>
              <w:jc w:val="center"/>
              <w:rPr>
                <w:rFonts w:eastAsia="Times New Roman" w:cs="Times New Roman"/>
                <w:b/>
                <w:bCs/>
                <w:color w:val="000000"/>
                <w:sz w:val="14"/>
                <w:szCs w:val="14"/>
                <w:u w:val="single"/>
              </w:rPr>
            </w:pPr>
            <w:r w:rsidRPr="00204F7E">
              <w:rPr>
                <w:rFonts w:eastAsia="Times New Roman" w:cs="Times New Roman"/>
                <w:b/>
                <w:bCs/>
                <w:color w:val="000000"/>
                <w:sz w:val="14"/>
                <w:szCs w:val="14"/>
                <w:u w:val="single"/>
              </w:rPr>
              <w:t> </w:t>
            </w:r>
          </w:p>
        </w:tc>
        <w:tc>
          <w:tcPr>
            <w:tcW w:w="0" w:type="auto"/>
            <w:tcBorders>
              <w:top w:val="nil"/>
              <w:left w:val="nil"/>
              <w:bottom w:val="nil"/>
              <w:right w:val="nil"/>
            </w:tcBorders>
            <w:shd w:val="clear" w:color="000000" w:fill="FFFFFF"/>
            <w:noWrap/>
            <w:vAlign w:val="center"/>
            <w:hideMark/>
          </w:tcPr>
          <w:p w:rsidR="00084364" w:rsidRPr="00204F7E" w:rsidRDefault="00084364" w:rsidP="00084364">
            <w:pPr>
              <w:jc w:val="center"/>
              <w:rPr>
                <w:rFonts w:eastAsia="Times New Roman" w:cs="Times New Roman"/>
                <w:b/>
                <w:bCs/>
                <w:color w:val="000000"/>
                <w:sz w:val="14"/>
                <w:szCs w:val="14"/>
                <w:u w:val="single"/>
              </w:rPr>
            </w:pPr>
            <w:r w:rsidRPr="00204F7E">
              <w:rPr>
                <w:rFonts w:eastAsia="Times New Roman" w:cs="Times New Roman"/>
                <w:b/>
                <w:bCs/>
                <w:color w:val="000000"/>
                <w:sz w:val="14"/>
                <w:szCs w:val="14"/>
                <w:u w:val="single"/>
              </w:rPr>
              <w:t> </w:t>
            </w:r>
          </w:p>
        </w:tc>
      </w:tr>
      <w:tr w:rsidR="00084364" w:rsidRPr="00204F7E" w:rsidTr="00084364">
        <w:trPr>
          <w:trHeight w:val="1260"/>
        </w:trPr>
        <w:tc>
          <w:tcPr>
            <w:tcW w:w="0" w:type="auto"/>
            <w:tcBorders>
              <w:top w:val="single" w:sz="4" w:space="0" w:color="auto"/>
              <w:left w:val="single" w:sz="4" w:space="0" w:color="auto"/>
              <w:bottom w:val="single" w:sz="4" w:space="0" w:color="auto"/>
              <w:right w:val="single" w:sz="4" w:space="0" w:color="auto"/>
            </w:tcBorders>
            <w:shd w:val="clear" w:color="000000" w:fill="CCCCFF"/>
            <w:vAlign w:val="center"/>
            <w:hideMark/>
          </w:tcPr>
          <w:p w:rsidR="00084364" w:rsidRPr="00204F7E" w:rsidRDefault="00084364" w:rsidP="00084364">
            <w:pPr>
              <w:jc w:val="center"/>
              <w:rPr>
                <w:rFonts w:eastAsia="Times New Roman" w:cs="Times New Roman"/>
                <w:b/>
                <w:bCs/>
                <w:color w:val="000000"/>
                <w:sz w:val="14"/>
                <w:szCs w:val="14"/>
              </w:rPr>
            </w:pPr>
            <w:r w:rsidRPr="00204F7E">
              <w:rPr>
                <w:rFonts w:eastAsia="Times New Roman" w:cs="Times New Roman"/>
                <w:b/>
                <w:bCs/>
                <w:color w:val="000000"/>
                <w:sz w:val="14"/>
                <w:szCs w:val="14"/>
              </w:rPr>
              <w:t>Приоритет</w:t>
            </w:r>
          </w:p>
        </w:tc>
        <w:tc>
          <w:tcPr>
            <w:tcW w:w="0" w:type="auto"/>
            <w:tcBorders>
              <w:top w:val="single" w:sz="4" w:space="0" w:color="auto"/>
              <w:left w:val="single" w:sz="4" w:space="0" w:color="auto"/>
              <w:bottom w:val="single" w:sz="4" w:space="0" w:color="auto"/>
              <w:right w:val="single" w:sz="4" w:space="0" w:color="auto"/>
            </w:tcBorders>
            <w:shd w:val="clear" w:color="000000" w:fill="CCCCFF"/>
            <w:noWrap/>
            <w:vAlign w:val="center"/>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Назив капиталног пројекта</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Година почетка финансирања пројекта</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Година завршетка финансирања пројекта</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Укупна вредност пројекта</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Реализовано закључно са 31.12.2015. године</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2016</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2017</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2018</w:t>
            </w:r>
          </w:p>
        </w:tc>
        <w:tc>
          <w:tcPr>
            <w:tcW w:w="0" w:type="auto"/>
            <w:tcBorders>
              <w:top w:val="single" w:sz="4" w:space="0" w:color="auto"/>
              <w:left w:val="nil"/>
              <w:bottom w:val="single" w:sz="4" w:space="0" w:color="auto"/>
              <w:right w:val="single" w:sz="4" w:space="0" w:color="auto"/>
            </w:tcBorders>
            <w:shd w:val="clear" w:color="000000" w:fill="CCCCFF"/>
            <w:vAlign w:val="center"/>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Након   2018</w:t>
            </w:r>
          </w:p>
        </w:tc>
      </w:tr>
      <w:tr w:rsidR="00084364" w:rsidRPr="00204F7E" w:rsidTr="00084364">
        <w:trPr>
          <w:trHeight w:val="300"/>
        </w:trPr>
        <w:tc>
          <w:tcPr>
            <w:tcW w:w="0" w:type="auto"/>
            <w:tcBorders>
              <w:top w:val="nil"/>
              <w:left w:val="single" w:sz="8" w:space="0" w:color="auto"/>
              <w:bottom w:val="nil"/>
              <w:right w:val="single" w:sz="4" w:space="0" w:color="auto"/>
            </w:tcBorders>
            <w:shd w:val="clear" w:color="000000" w:fill="99CCFF"/>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1</w:t>
            </w:r>
          </w:p>
        </w:tc>
        <w:tc>
          <w:tcPr>
            <w:tcW w:w="0" w:type="auto"/>
            <w:tcBorders>
              <w:top w:val="nil"/>
              <w:left w:val="single" w:sz="8" w:space="0" w:color="auto"/>
              <w:bottom w:val="nil"/>
              <w:right w:val="single" w:sz="4" w:space="0" w:color="auto"/>
            </w:tcBorders>
            <w:shd w:val="clear" w:color="000000" w:fill="99CCFF"/>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2</w:t>
            </w:r>
          </w:p>
        </w:tc>
        <w:tc>
          <w:tcPr>
            <w:tcW w:w="0" w:type="auto"/>
            <w:tcBorders>
              <w:top w:val="nil"/>
              <w:left w:val="nil"/>
              <w:bottom w:val="nil"/>
              <w:right w:val="single" w:sz="4" w:space="0" w:color="auto"/>
            </w:tcBorders>
            <w:shd w:val="clear" w:color="000000" w:fill="99CCFF"/>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3</w:t>
            </w:r>
          </w:p>
        </w:tc>
        <w:tc>
          <w:tcPr>
            <w:tcW w:w="0" w:type="auto"/>
            <w:tcBorders>
              <w:top w:val="nil"/>
              <w:left w:val="nil"/>
              <w:bottom w:val="nil"/>
              <w:right w:val="single" w:sz="4" w:space="0" w:color="auto"/>
            </w:tcBorders>
            <w:shd w:val="clear" w:color="000000" w:fill="99CCFF"/>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4</w:t>
            </w:r>
          </w:p>
        </w:tc>
        <w:tc>
          <w:tcPr>
            <w:tcW w:w="0" w:type="auto"/>
            <w:tcBorders>
              <w:top w:val="nil"/>
              <w:left w:val="nil"/>
              <w:bottom w:val="nil"/>
              <w:right w:val="single" w:sz="4" w:space="0" w:color="auto"/>
            </w:tcBorders>
            <w:shd w:val="clear" w:color="000000" w:fill="99CCFF"/>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5</w:t>
            </w:r>
          </w:p>
        </w:tc>
        <w:tc>
          <w:tcPr>
            <w:tcW w:w="0" w:type="auto"/>
            <w:tcBorders>
              <w:top w:val="nil"/>
              <w:left w:val="nil"/>
              <w:bottom w:val="nil"/>
              <w:right w:val="single" w:sz="4" w:space="0" w:color="auto"/>
            </w:tcBorders>
            <w:shd w:val="clear" w:color="000000" w:fill="99CCFF"/>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6</w:t>
            </w:r>
          </w:p>
        </w:tc>
        <w:tc>
          <w:tcPr>
            <w:tcW w:w="0" w:type="auto"/>
            <w:tcBorders>
              <w:top w:val="nil"/>
              <w:left w:val="nil"/>
              <w:bottom w:val="nil"/>
              <w:right w:val="single" w:sz="4" w:space="0" w:color="auto"/>
            </w:tcBorders>
            <w:shd w:val="clear" w:color="000000" w:fill="99CCFF"/>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7</w:t>
            </w:r>
          </w:p>
        </w:tc>
        <w:tc>
          <w:tcPr>
            <w:tcW w:w="0" w:type="auto"/>
            <w:tcBorders>
              <w:top w:val="nil"/>
              <w:left w:val="nil"/>
              <w:bottom w:val="nil"/>
              <w:right w:val="single" w:sz="4" w:space="0" w:color="auto"/>
            </w:tcBorders>
            <w:shd w:val="clear" w:color="000000" w:fill="99CCFF"/>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9</w:t>
            </w:r>
          </w:p>
        </w:tc>
        <w:tc>
          <w:tcPr>
            <w:tcW w:w="0" w:type="auto"/>
            <w:tcBorders>
              <w:top w:val="nil"/>
              <w:left w:val="nil"/>
              <w:bottom w:val="nil"/>
              <w:right w:val="single" w:sz="4" w:space="0" w:color="auto"/>
            </w:tcBorders>
            <w:shd w:val="clear" w:color="000000" w:fill="99CCFF"/>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10</w:t>
            </w:r>
          </w:p>
        </w:tc>
        <w:tc>
          <w:tcPr>
            <w:tcW w:w="0" w:type="auto"/>
            <w:tcBorders>
              <w:top w:val="nil"/>
              <w:left w:val="nil"/>
              <w:bottom w:val="nil"/>
              <w:right w:val="single" w:sz="4" w:space="0" w:color="auto"/>
            </w:tcBorders>
            <w:shd w:val="clear" w:color="000000" w:fill="99CCFF"/>
            <w:hideMark/>
          </w:tcPr>
          <w:p w:rsidR="00084364" w:rsidRPr="00204F7E" w:rsidRDefault="00084364" w:rsidP="00084364">
            <w:pPr>
              <w:jc w:val="center"/>
              <w:rPr>
                <w:rFonts w:eastAsia="Times New Roman" w:cs="Times New Roman"/>
                <w:b/>
                <w:bCs/>
                <w:sz w:val="14"/>
                <w:szCs w:val="14"/>
              </w:rPr>
            </w:pPr>
            <w:r w:rsidRPr="00204F7E">
              <w:rPr>
                <w:rFonts w:eastAsia="Times New Roman" w:cs="Times New Roman"/>
                <w:b/>
                <w:bCs/>
                <w:sz w:val="14"/>
                <w:szCs w:val="14"/>
              </w:rPr>
              <w:t>12</w:t>
            </w:r>
          </w:p>
        </w:tc>
      </w:tr>
      <w:tr w:rsidR="00084364" w:rsidRPr="00204F7E" w:rsidTr="00084364">
        <w:trPr>
          <w:trHeight w:val="49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1</w:t>
            </w:r>
          </w:p>
        </w:tc>
        <w:tc>
          <w:tcPr>
            <w:tcW w:w="0" w:type="auto"/>
            <w:tcBorders>
              <w:top w:val="single" w:sz="4" w:space="0" w:color="auto"/>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Реконструкција водоводне мреже у насељу Бач</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15.915.000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15.915.000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proofErr w:type="spellStart"/>
            <w:r w:rsidRPr="00204F7E">
              <w:rPr>
                <w:rFonts w:eastAsia="Times New Roman" w:cs="Times New Roman"/>
                <w:color w:val="000000"/>
                <w:sz w:val="14"/>
                <w:szCs w:val="14"/>
              </w:rPr>
              <w:t>Трхнички</w:t>
            </w:r>
            <w:proofErr w:type="spellEnd"/>
            <w:r w:rsidRPr="00204F7E">
              <w:rPr>
                <w:rFonts w:eastAsia="Times New Roman" w:cs="Times New Roman"/>
                <w:color w:val="000000"/>
                <w:sz w:val="14"/>
                <w:szCs w:val="14"/>
              </w:rPr>
              <w:t xml:space="preserve"> преглед канализационе мреже у Бачу</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2008</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32.800.761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32.480.761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320.000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3</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xml:space="preserve">Изградња канализационе мреже у </w:t>
            </w:r>
            <w:proofErr w:type="spellStart"/>
            <w:r w:rsidRPr="00204F7E">
              <w:rPr>
                <w:rFonts w:eastAsia="Times New Roman" w:cs="Times New Roman"/>
                <w:color w:val="000000"/>
                <w:sz w:val="14"/>
                <w:szCs w:val="14"/>
              </w:rPr>
              <w:t>Селенчи</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2018</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53.652.987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13.702.987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8.000.000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10.650.000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10.650.000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10.650.000</w:t>
            </w:r>
          </w:p>
        </w:tc>
      </w:tr>
      <w:tr w:rsidR="00084364" w:rsidRPr="00204F7E" w:rsidTr="0008436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4</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xml:space="preserve">Изградња Зелене пијаце у </w:t>
            </w:r>
            <w:proofErr w:type="spellStart"/>
            <w:r w:rsidRPr="00204F7E">
              <w:rPr>
                <w:rFonts w:eastAsia="Times New Roman" w:cs="Times New Roman"/>
                <w:color w:val="000000"/>
                <w:sz w:val="14"/>
                <w:szCs w:val="14"/>
              </w:rPr>
              <w:t>Селенчи</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500.000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8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5</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xml:space="preserve">Изградња </w:t>
            </w:r>
            <w:proofErr w:type="spellStart"/>
            <w:r w:rsidRPr="00204F7E">
              <w:rPr>
                <w:rFonts w:eastAsia="Times New Roman" w:cs="Times New Roman"/>
                <w:color w:val="000000"/>
                <w:sz w:val="14"/>
                <w:szCs w:val="14"/>
              </w:rPr>
              <w:t>пројекне</w:t>
            </w:r>
            <w:proofErr w:type="spellEnd"/>
            <w:r w:rsidRPr="00204F7E">
              <w:rPr>
                <w:rFonts w:eastAsia="Times New Roman" w:cs="Times New Roman"/>
                <w:color w:val="000000"/>
                <w:sz w:val="14"/>
                <w:szCs w:val="14"/>
              </w:rPr>
              <w:t xml:space="preserve"> </w:t>
            </w:r>
            <w:proofErr w:type="spellStart"/>
            <w:r w:rsidRPr="00204F7E">
              <w:rPr>
                <w:rFonts w:eastAsia="Times New Roman" w:cs="Times New Roman"/>
                <w:color w:val="000000"/>
                <w:sz w:val="14"/>
                <w:szCs w:val="14"/>
              </w:rPr>
              <w:t>докуементације</w:t>
            </w:r>
            <w:proofErr w:type="spellEnd"/>
            <w:r w:rsidRPr="00204F7E">
              <w:rPr>
                <w:rFonts w:eastAsia="Times New Roman" w:cs="Times New Roman"/>
                <w:color w:val="000000"/>
                <w:sz w:val="14"/>
                <w:szCs w:val="14"/>
              </w:rPr>
              <w:t xml:space="preserve"> за реконструкцију водоводне мреже у Бачу, </w:t>
            </w:r>
            <w:proofErr w:type="spellStart"/>
            <w:r w:rsidRPr="00204F7E">
              <w:rPr>
                <w:rFonts w:eastAsia="Times New Roman" w:cs="Times New Roman"/>
                <w:color w:val="000000"/>
                <w:sz w:val="14"/>
                <w:szCs w:val="14"/>
              </w:rPr>
              <w:t>Бођанима</w:t>
            </w:r>
            <w:proofErr w:type="spellEnd"/>
            <w:r w:rsidRPr="00204F7E">
              <w:rPr>
                <w:rFonts w:eastAsia="Times New Roman" w:cs="Times New Roman"/>
                <w:color w:val="000000"/>
                <w:sz w:val="14"/>
                <w:szCs w:val="14"/>
              </w:rPr>
              <w:t xml:space="preserve">, БНС и </w:t>
            </w:r>
            <w:proofErr w:type="spellStart"/>
            <w:r w:rsidRPr="00204F7E">
              <w:rPr>
                <w:rFonts w:eastAsia="Times New Roman" w:cs="Times New Roman"/>
                <w:color w:val="000000"/>
                <w:sz w:val="14"/>
                <w:szCs w:val="14"/>
              </w:rPr>
              <w:t>Плавни</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1.200.000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1.200.000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6</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xml:space="preserve">Изградња </w:t>
            </w:r>
            <w:proofErr w:type="spellStart"/>
            <w:r w:rsidRPr="00204F7E">
              <w:rPr>
                <w:rFonts w:eastAsia="Times New Roman" w:cs="Times New Roman"/>
                <w:color w:val="000000"/>
                <w:sz w:val="14"/>
                <w:szCs w:val="14"/>
              </w:rPr>
              <w:t>индустријеке</w:t>
            </w:r>
            <w:proofErr w:type="spellEnd"/>
            <w:r w:rsidRPr="00204F7E">
              <w:rPr>
                <w:rFonts w:eastAsia="Times New Roman" w:cs="Times New Roman"/>
                <w:color w:val="000000"/>
                <w:sz w:val="14"/>
                <w:szCs w:val="14"/>
              </w:rPr>
              <w:t xml:space="preserve"> хале у радној зони Бач</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14.890.000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14.890.000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7</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proofErr w:type="spellStart"/>
            <w:r w:rsidRPr="00204F7E">
              <w:rPr>
                <w:rFonts w:eastAsia="Times New Roman" w:cs="Times New Roman"/>
                <w:color w:val="000000"/>
                <w:sz w:val="14"/>
                <w:szCs w:val="14"/>
              </w:rPr>
              <w:t>Атарски</w:t>
            </w:r>
            <w:proofErr w:type="spellEnd"/>
            <w:r w:rsidRPr="00204F7E">
              <w:rPr>
                <w:rFonts w:eastAsia="Times New Roman" w:cs="Times New Roman"/>
                <w:color w:val="000000"/>
                <w:sz w:val="14"/>
                <w:szCs w:val="14"/>
              </w:rPr>
              <w:t xml:space="preserve"> путеви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78.060.000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78.060.000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8</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xml:space="preserve">Опрема за </w:t>
            </w:r>
            <w:proofErr w:type="spellStart"/>
            <w:r w:rsidRPr="00204F7E">
              <w:rPr>
                <w:rFonts w:eastAsia="Times New Roman" w:cs="Times New Roman"/>
                <w:color w:val="000000"/>
                <w:sz w:val="14"/>
                <w:szCs w:val="14"/>
              </w:rPr>
              <w:t>пољичуварску</w:t>
            </w:r>
            <w:proofErr w:type="spellEnd"/>
            <w:r w:rsidRPr="00204F7E">
              <w:rPr>
                <w:rFonts w:eastAsia="Times New Roman" w:cs="Times New Roman"/>
                <w:color w:val="000000"/>
                <w:sz w:val="14"/>
                <w:szCs w:val="14"/>
              </w:rPr>
              <w:t xml:space="preserve"> службу</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17.580.000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17.580.000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9</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xml:space="preserve">Софтвер за </w:t>
            </w:r>
            <w:proofErr w:type="spellStart"/>
            <w:r w:rsidRPr="00204F7E">
              <w:rPr>
                <w:rFonts w:eastAsia="Times New Roman" w:cs="Times New Roman"/>
                <w:color w:val="000000"/>
                <w:sz w:val="14"/>
                <w:szCs w:val="14"/>
              </w:rPr>
              <w:t>пољочуварску</w:t>
            </w:r>
            <w:proofErr w:type="spellEnd"/>
            <w:r w:rsidRPr="00204F7E">
              <w:rPr>
                <w:rFonts w:eastAsia="Times New Roman" w:cs="Times New Roman"/>
                <w:color w:val="000000"/>
                <w:sz w:val="14"/>
                <w:szCs w:val="14"/>
              </w:rPr>
              <w:t xml:space="preserve"> службу</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200.000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2.000.000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10</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Опрема за заштиту животне средине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2.070.000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2.070.000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11</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Уређење простора уз саобраћајницу у улици Војвођанских бригада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1.860.000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780.000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1.080.000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12</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xml:space="preserve">Уређење простора уз саобраћајницу у улици </w:t>
            </w:r>
            <w:proofErr w:type="spellStart"/>
            <w:r w:rsidRPr="00204F7E">
              <w:rPr>
                <w:rFonts w:eastAsia="Times New Roman" w:cs="Times New Roman"/>
                <w:color w:val="000000"/>
                <w:sz w:val="14"/>
                <w:szCs w:val="14"/>
              </w:rPr>
              <w:t>Гробљанска</w:t>
            </w:r>
            <w:proofErr w:type="spellEnd"/>
            <w:r w:rsidRPr="00204F7E">
              <w:rPr>
                <w:rFonts w:eastAsia="Times New Roman" w:cs="Times New Roman"/>
                <w:color w:val="000000"/>
                <w:sz w:val="14"/>
                <w:szCs w:val="14"/>
              </w:rPr>
              <w:t xml:space="preserve"> у БНС</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650.000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650.000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13</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xml:space="preserve">Уређење простора испред ватрогасног дома у </w:t>
            </w:r>
            <w:proofErr w:type="spellStart"/>
            <w:r w:rsidRPr="00204F7E">
              <w:rPr>
                <w:rFonts w:eastAsia="Times New Roman" w:cs="Times New Roman"/>
                <w:color w:val="000000"/>
                <w:sz w:val="14"/>
                <w:szCs w:val="14"/>
              </w:rPr>
              <w:t>Плавни</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400.000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400.000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14</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xml:space="preserve">Реконструкција саобраћајнице у улици Братства јединства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5.315.000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5.315.000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15</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Доградња просторије ПУ Колибри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2.200.000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2.200.000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16</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Опрема за услуге полиције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2.600.000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2.600.000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6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17</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ОШ Вук Караџић - Бач - пројектно техничка документација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115.000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115.000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18</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xml:space="preserve">ОШ Алекса Шантић </w:t>
            </w:r>
            <w:proofErr w:type="spellStart"/>
            <w:r w:rsidRPr="00204F7E">
              <w:rPr>
                <w:rFonts w:eastAsia="Times New Roman" w:cs="Times New Roman"/>
                <w:color w:val="000000"/>
                <w:sz w:val="14"/>
                <w:szCs w:val="14"/>
              </w:rPr>
              <w:t>Вајска</w:t>
            </w:r>
            <w:proofErr w:type="spellEnd"/>
            <w:r w:rsidRPr="00204F7E">
              <w:rPr>
                <w:rFonts w:eastAsia="Times New Roman" w:cs="Times New Roman"/>
                <w:color w:val="000000"/>
                <w:sz w:val="14"/>
                <w:szCs w:val="14"/>
              </w:rPr>
              <w:t xml:space="preserve"> - пројектно техничка документација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209.000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209.000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lastRenderedPageBreak/>
              <w:t>19</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xml:space="preserve">ОШ Иво Лола Рибар </w:t>
            </w:r>
            <w:proofErr w:type="spellStart"/>
            <w:r w:rsidRPr="00204F7E">
              <w:rPr>
                <w:rFonts w:eastAsia="Times New Roman" w:cs="Times New Roman"/>
                <w:color w:val="000000"/>
                <w:sz w:val="14"/>
                <w:szCs w:val="14"/>
              </w:rPr>
              <w:t>Плавна</w:t>
            </w:r>
            <w:proofErr w:type="spellEnd"/>
            <w:r w:rsidRPr="00204F7E">
              <w:rPr>
                <w:rFonts w:eastAsia="Times New Roman" w:cs="Times New Roman"/>
                <w:color w:val="000000"/>
                <w:sz w:val="14"/>
                <w:szCs w:val="14"/>
              </w:rPr>
              <w:t xml:space="preserve"> - пројектно техничка документација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75.000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75.000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xml:space="preserve">ОШ Јан Колар </w:t>
            </w:r>
            <w:proofErr w:type="spellStart"/>
            <w:r w:rsidRPr="00204F7E">
              <w:rPr>
                <w:rFonts w:eastAsia="Times New Roman" w:cs="Times New Roman"/>
                <w:color w:val="000000"/>
                <w:sz w:val="14"/>
                <w:szCs w:val="14"/>
              </w:rPr>
              <w:t>Селенча</w:t>
            </w:r>
            <w:proofErr w:type="spellEnd"/>
            <w:r w:rsidRPr="00204F7E">
              <w:rPr>
                <w:rFonts w:eastAsia="Times New Roman" w:cs="Times New Roman"/>
                <w:color w:val="000000"/>
                <w:sz w:val="14"/>
                <w:szCs w:val="14"/>
              </w:rPr>
              <w:t xml:space="preserve"> - пројектно техничка документација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120.000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21</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xml:space="preserve">Унапређење енергетске </w:t>
            </w:r>
            <w:proofErr w:type="spellStart"/>
            <w:r w:rsidRPr="00204F7E">
              <w:rPr>
                <w:rFonts w:eastAsia="Times New Roman" w:cs="Times New Roman"/>
                <w:color w:val="000000"/>
                <w:sz w:val="14"/>
                <w:szCs w:val="14"/>
              </w:rPr>
              <w:t>ефикасноти</w:t>
            </w:r>
            <w:proofErr w:type="spellEnd"/>
            <w:r w:rsidRPr="00204F7E">
              <w:rPr>
                <w:rFonts w:eastAsia="Times New Roman" w:cs="Times New Roman"/>
                <w:color w:val="000000"/>
                <w:sz w:val="14"/>
                <w:szCs w:val="14"/>
              </w:rPr>
              <w:t xml:space="preserve"> у школама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10.835.000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10.835.000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6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22</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Фреско- осветљење и видео надзор</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10.065.000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10.065.000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10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23</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xml:space="preserve">Капиталне </w:t>
            </w:r>
            <w:proofErr w:type="spellStart"/>
            <w:r w:rsidRPr="00204F7E">
              <w:rPr>
                <w:rFonts w:eastAsia="Times New Roman" w:cs="Times New Roman"/>
                <w:color w:val="000000"/>
                <w:sz w:val="14"/>
                <w:szCs w:val="14"/>
              </w:rPr>
              <w:t>субвнције</w:t>
            </w:r>
            <w:proofErr w:type="spellEnd"/>
            <w:r w:rsidRPr="00204F7E">
              <w:rPr>
                <w:rFonts w:eastAsia="Times New Roman" w:cs="Times New Roman"/>
                <w:color w:val="000000"/>
                <w:sz w:val="14"/>
                <w:szCs w:val="14"/>
              </w:rPr>
              <w:t xml:space="preserve"> јавним </w:t>
            </w:r>
            <w:proofErr w:type="spellStart"/>
            <w:r w:rsidRPr="00204F7E">
              <w:rPr>
                <w:rFonts w:eastAsia="Times New Roman" w:cs="Times New Roman"/>
                <w:color w:val="000000"/>
                <w:sz w:val="14"/>
                <w:szCs w:val="14"/>
              </w:rPr>
              <w:t>нефинансијксим</w:t>
            </w:r>
            <w:proofErr w:type="spellEnd"/>
            <w:r w:rsidRPr="00204F7E">
              <w:rPr>
                <w:rFonts w:eastAsia="Times New Roman" w:cs="Times New Roman"/>
                <w:color w:val="000000"/>
                <w:sz w:val="14"/>
                <w:szCs w:val="14"/>
              </w:rPr>
              <w:t xml:space="preserve"> </w:t>
            </w:r>
            <w:proofErr w:type="spellStart"/>
            <w:r w:rsidRPr="00204F7E">
              <w:rPr>
                <w:rFonts w:eastAsia="Times New Roman" w:cs="Times New Roman"/>
                <w:color w:val="000000"/>
                <w:sz w:val="14"/>
                <w:szCs w:val="14"/>
              </w:rPr>
              <w:t>предузећама</w:t>
            </w:r>
            <w:proofErr w:type="spellEnd"/>
            <w:r w:rsidRPr="00204F7E">
              <w:rPr>
                <w:rFonts w:eastAsia="Times New Roman" w:cs="Times New Roman"/>
                <w:color w:val="000000"/>
                <w:sz w:val="14"/>
                <w:szCs w:val="14"/>
              </w:rPr>
              <w:t xml:space="preserve"> за реализацију пројекта - набавка опреме за побољшање </w:t>
            </w:r>
            <w:proofErr w:type="spellStart"/>
            <w:r w:rsidRPr="00204F7E">
              <w:rPr>
                <w:rFonts w:eastAsia="Times New Roman" w:cs="Times New Roman"/>
                <w:color w:val="000000"/>
                <w:sz w:val="14"/>
                <w:szCs w:val="14"/>
              </w:rPr>
              <w:t>квалитетеа</w:t>
            </w:r>
            <w:proofErr w:type="spellEnd"/>
            <w:r w:rsidRPr="00204F7E">
              <w:rPr>
                <w:rFonts w:eastAsia="Times New Roman" w:cs="Times New Roman"/>
                <w:color w:val="000000"/>
                <w:sz w:val="14"/>
                <w:szCs w:val="14"/>
              </w:rPr>
              <w:t xml:space="preserve"> воде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2016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2.600.000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2.600.000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0</w:t>
            </w:r>
          </w:p>
        </w:tc>
      </w:tr>
      <w:tr w:rsidR="00084364" w:rsidRPr="00204F7E" w:rsidTr="00084364">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24</w:t>
            </w:r>
          </w:p>
        </w:tc>
        <w:tc>
          <w:tcPr>
            <w:tcW w:w="0" w:type="auto"/>
            <w:tcBorders>
              <w:top w:val="nil"/>
              <w:left w:val="nil"/>
              <w:bottom w:val="single" w:sz="4" w:space="0" w:color="auto"/>
              <w:right w:val="single" w:sz="4" w:space="0" w:color="auto"/>
            </w:tcBorders>
            <w:shd w:val="clear" w:color="auto" w:fill="auto"/>
            <w:hideMark/>
          </w:tcPr>
          <w:p w:rsidR="00084364" w:rsidRPr="00204F7E" w:rsidRDefault="00084364" w:rsidP="00084364">
            <w:pPr>
              <w:rPr>
                <w:rFonts w:eastAsia="Times New Roman" w:cs="Times New Roman"/>
                <w:color w:val="000000"/>
                <w:sz w:val="14"/>
                <w:szCs w:val="14"/>
              </w:rPr>
            </w:pPr>
            <w:r w:rsidRPr="00204F7E">
              <w:rPr>
                <w:rFonts w:eastAsia="Times New Roman" w:cs="Times New Roman"/>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center"/>
              <w:rPr>
                <w:rFonts w:eastAsia="Times New Roman" w:cs="Times New Roman"/>
                <w:color w:val="000000"/>
                <w:sz w:val="14"/>
                <w:szCs w:val="14"/>
              </w:rPr>
            </w:pPr>
            <w:r w:rsidRPr="00204F7E">
              <w:rPr>
                <w:rFonts w:eastAsia="Times New Roman" w:cs="Times New Roman"/>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color w:val="000000"/>
                <w:sz w:val="14"/>
                <w:szCs w:val="14"/>
              </w:rPr>
            </w:pPr>
            <w:r w:rsidRPr="00204F7E">
              <w:rPr>
                <w:rFonts w:eastAsia="Times New Roman" w:cs="Times New Roman"/>
                <w:color w:val="000000"/>
                <w:sz w:val="14"/>
                <w:szCs w:val="14"/>
              </w:rPr>
              <w:t> </w:t>
            </w:r>
          </w:p>
        </w:tc>
      </w:tr>
      <w:tr w:rsidR="00084364" w:rsidRPr="00204F7E" w:rsidTr="00084364">
        <w:trPr>
          <w:trHeight w:val="499"/>
        </w:trPr>
        <w:tc>
          <w:tcPr>
            <w:tcW w:w="0" w:type="auto"/>
            <w:gridSpan w:val="6"/>
            <w:tcBorders>
              <w:top w:val="single" w:sz="4" w:space="0" w:color="auto"/>
              <w:left w:val="single" w:sz="4" w:space="0" w:color="auto"/>
              <w:bottom w:val="single" w:sz="4" w:space="0" w:color="auto"/>
              <w:right w:val="nil"/>
            </w:tcBorders>
            <w:shd w:val="clear" w:color="auto" w:fill="auto"/>
            <w:noWrap/>
            <w:vAlign w:val="center"/>
            <w:hideMark/>
          </w:tcPr>
          <w:p w:rsidR="00084364" w:rsidRPr="00204F7E" w:rsidRDefault="00084364" w:rsidP="00084364">
            <w:pPr>
              <w:jc w:val="right"/>
              <w:rPr>
                <w:rFonts w:eastAsia="Times New Roman" w:cs="Times New Roman"/>
                <w:b/>
                <w:bCs/>
                <w:color w:val="000000"/>
                <w:sz w:val="14"/>
                <w:szCs w:val="14"/>
              </w:rPr>
            </w:pPr>
            <w:r w:rsidRPr="00204F7E">
              <w:rPr>
                <w:rFonts w:eastAsia="Times New Roman" w:cs="Times New Roman"/>
                <w:b/>
                <w:bCs/>
                <w:color w:val="000000"/>
                <w:sz w:val="14"/>
                <w:szCs w:val="14"/>
              </w:rPr>
              <w:t>УКУПНО:</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b/>
                <w:bCs/>
                <w:color w:val="000000"/>
                <w:sz w:val="14"/>
                <w:szCs w:val="14"/>
              </w:rPr>
            </w:pPr>
            <w:r w:rsidRPr="00204F7E">
              <w:rPr>
                <w:rFonts w:eastAsia="Times New Roman" w:cs="Times New Roman"/>
                <w:b/>
                <w:bCs/>
                <w:color w:val="000000"/>
                <w:sz w:val="14"/>
                <w:szCs w:val="14"/>
              </w:rPr>
              <w:t>176.799.000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b/>
                <w:bCs/>
                <w:color w:val="000000"/>
                <w:sz w:val="14"/>
                <w:szCs w:val="14"/>
              </w:rPr>
            </w:pPr>
            <w:r w:rsidRPr="00204F7E">
              <w:rPr>
                <w:rFonts w:eastAsia="Times New Roman" w:cs="Times New Roman"/>
                <w:b/>
                <w:bCs/>
                <w:color w:val="000000"/>
                <w:sz w:val="14"/>
                <w:szCs w:val="14"/>
              </w:rPr>
              <w:t>10.650.000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b/>
                <w:bCs/>
                <w:color w:val="000000"/>
                <w:sz w:val="14"/>
                <w:szCs w:val="14"/>
              </w:rPr>
            </w:pPr>
            <w:r w:rsidRPr="00204F7E">
              <w:rPr>
                <w:rFonts w:eastAsia="Times New Roman" w:cs="Times New Roman"/>
                <w:b/>
                <w:bCs/>
                <w:color w:val="000000"/>
                <w:sz w:val="14"/>
                <w:szCs w:val="14"/>
              </w:rPr>
              <w:t>10.650.000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204F7E" w:rsidRDefault="00084364" w:rsidP="00084364">
            <w:pPr>
              <w:jc w:val="right"/>
              <w:rPr>
                <w:rFonts w:eastAsia="Times New Roman" w:cs="Times New Roman"/>
                <w:b/>
                <w:bCs/>
                <w:color w:val="000000"/>
                <w:sz w:val="14"/>
                <w:szCs w:val="14"/>
              </w:rPr>
            </w:pPr>
            <w:r w:rsidRPr="00204F7E">
              <w:rPr>
                <w:rFonts w:eastAsia="Times New Roman" w:cs="Times New Roman"/>
                <w:b/>
                <w:bCs/>
                <w:color w:val="000000"/>
                <w:sz w:val="14"/>
                <w:szCs w:val="14"/>
              </w:rPr>
              <w:t>10.650.000</w:t>
            </w:r>
          </w:p>
        </w:tc>
      </w:tr>
    </w:tbl>
    <w:p w:rsidR="00084364" w:rsidRDefault="00084364" w:rsidP="00084364">
      <w:pPr>
        <w:rPr>
          <w:rFonts w:cs="Times New Roman"/>
          <w:sz w:val="20"/>
          <w:szCs w:val="20"/>
          <w:lang w:val="sr-Cyrl-RS"/>
        </w:rPr>
      </w:pP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p>
    <w:p w:rsidR="00084364" w:rsidRPr="007D571A" w:rsidRDefault="00084364" w:rsidP="00084364">
      <w:pPr>
        <w:rPr>
          <w:rFonts w:cs="Times New Roman"/>
          <w:sz w:val="20"/>
          <w:szCs w:val="20"/>
          <w:lang w:val="sr-Cyrl-RS"/>
        </w:rPr>
        <w:sectPr w:rsidR="00084364" w:rsidRPr="007D571A" w:rsidSect="00835044">
          <w:pgSz w:w="11906" w:h="16838"/>
          <w:pgMar w:top="1134" w:right="539" w:bottom="567" w:left="539" w:header="709" w:footer="709" w:gutter="0"/>
          <w:pgBorders w:offsetFrom="page">
            <w:bottom w:val="dotted" w:sz="4" w:space="24" w:color="auto"/>
          </w:pgBorders>
          <w:cols w:space="708"/>
          <w:docGrid w:linePitch="360"/>
        </w:sectPr>
      </w:pP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t>“</w:t>
      </w:r>
    </w:p>
    <w:p w:rsidR="00084364" w:rsidRPr="00527B61" w:rsidRDefault="00084364" w:rsidP="00084364">
      <w:pPr>
        <w:jc w:val="center"/>
        <w:rPr>
          <w:rFonts w:cs="Times New Roman"/>
          <w:b/>
          <w:sz w:val="20"/>
          <w:szCs w:val="20"/>
          <w:lang w:val="sr-Cyrl-RS"/>
        </w:rPr>
      </w:pPr>
      <w:r w:rsidRPr="00527B61">
        <w:rPr>
          <w:rFonts w:cs="Times New Roman"/>
          <w:b/>
          <w:sz w:val="20"/>
          <w:szCs w:val="20"/>
        </w:rPr>
        <w:lastRenderedPageBreak/>
        <w:t xml:space="preserve">III </w:t>
      </w:r>
      <w:r w:rsidRPr="00527B61">
        <w:rPr>
          <w:rFonts w:cs="Times New Roman"/>
          <w:b/>
          <w:sz w:val="20"/>
          <w:szCs w:val="20"/>
          <w:lang w:val="sr-Cyrl-RS"/>
        </w:rPr>
        <w:t>ПРОГРАМСКИ ДЕО БУЏЕТА</w:t>
      </w:r>
    </w:p>
    <w:p w:rsidR="00084364" w:rsidRDefault="00084364" w:rsidP="00084364">
      <w:pPr>
        <w:jc w:val="center"/>
        <w:rPr>
          <w:rFonts w:cs="Times New Roman"/>
          <w:sz w:val="20"/>
          <w:szCs w:val="20"/>
          <w:lang w:val="sr-Cyrl-RS"/>
        </w:rPr>
      </w:pPr>
    </w:p>
    <w:p w:rsidR="00084364" w:rsidRDefault="00084364" w:rsidP="00084364">
      <w:pPr>
        <w:jc w:val="center"/>
        <w:rPr>
          <w:rFonts w:cs="Times New Roman"/>
          <w:sz w:val="20"/>
          <w:szCs w:val="20"/>
          <w:lang w:val="sr-Cyrl-RS"/>
        </w:rPr>
      </w:pPr>
      <w:r>
        <w:rPr>
          <w:rFonts w:cs="Times New Roman"/>
          <w:sz w:val="20"/>
          <w:szCs w:val="20"/>
          <w:lang w:val="sr-Cyrl-RS"/>
        </w:rPr>
        <w:t>Члан 8.</w:t>
      </w:r>
    </w:p>
    <w:p w:rsidR="00084364" w:rsidRPr="005E20DC" w:rsidRDefault="00084364" w:rsidP="00084364">
      <w:pPr>
        <w:pStyle w:val="Default"/>
        <w:rPr>
          <w:lang w:val="sr-Cyrl-RS"/>
        </w:rPr>
      </w:pPr>
      <w:r>
        <w:rPr>
          <w:lang w:val="sr-Cyrl-RS"/>
        </w:rPr>
        <w:tab/>
        <w:t>Члан 8. мења се и гласи:</w:t>
      </w:r>
    </w:p>
    <w:p w:rsidR="00084364" w:rsidRDefault="00084364" w:rsidP="00084364">
      <w:pPr>
        <w:ind w:firstLine="708"/>
        <w:rPr>
          <w:rFonts w:cs="Times New Roman"/>
          <w:sz w:val="20"/>
          <w:szCs w:val="20"/>
          <w:lang w:val="sr-Cyrl-RS"/>
        </w:rPr>
      </w:pPr>
      <w:r>
        <w:rPr>
          <w:rFonts w:cs="Times New Roman"/>
          <w:sz w:val="20"/>
          <w:szCs w:val="20"/>
          <w:lang w:val="sr-Cyrl-RS"/>
        </w:rPr>
        <w:t>„</w:t>
      </w:r>
      <w:r w:rsidRPr="000C7746">
        <w:rPr>
          <w:rFonts w:cs="Times New Roman"/>
          <w:sz w:val="20"/>
          <w:szCs w:val="20"/>
        </w:rPr>
        <w:t xml:space="preserve">Средства буџета у укупном износу од </w:t>
      </w:r>
      <w:r>
        <w:rPr>
          <w:rFonts w:cs="Times New Roman"/>
          <w:sz w:val="20"/>
          <w:szCs w:val="20"/>
          <w:lang w:val="sr-Cyrl-RS"/>
        </w:rPr>
        <w:t>630.981.000,00</w:t>
      </w:r>
      <w:r w:rsidRPr="000C7746">
        <w:rPr>
          <w:rFonts w:cs="Times New Roman"/>
          <w:sz w:val="20"/>
          <w:szCs w:val="20"/>
        </w:rPr>
        <w:t xml:space="preserve"> динара утврђени су и распоређени по програмској класификацији, и то:</w:t>
      </w:r>
    </w:p>
    <w:p w:rsidR="00084364" w:rsidRDefault="00084364" w:rsidP="00084364">
      <w:pPr>
        <w:ind w:firstLine="708"/>
        <w:rPr>
          <w:rFonts w:cs="Times New Roman"/>
          <w:sz w:val="20"/>
          <w:szCs w:val="20"/>
          <w:lang w:val="sr-Cyrl-RS"/>
        </w:rPr>
      </w:pPr>
    </w:p>
    <w:tbl>
      <w:tblPr>
        <w:tblW w:w="0" w:type="auto"/>
        <w:tblInd w:w="93" w:type="dxa"/>
        <w:tblLook w:val="04A0" w:firstRow="1" w:lastRow="0" w:firstColumn="1" w:lastColumn="0" w:noHBand="0" w:noVBand="1"/>
      </w:tblPr>
      <w:tblGrid>
        <w:gridCol w:w="941"/>
        <w:gridCol w:w="1243"/>
        <w:gridCol w:w="1802"/>
        <w:gridCol w:w="2199"/>
        <w:gridCol w:w="2615"/>
        <w:gridCol w:w="1262"/>
        <w:gridCol w:w="1250"/>
        <w:gridCol w:w="1250"/>
        <w:gridCol w:w="1250"/>
        <w:gridCol w:w="1345"/>
      </w:tblGrid>
      <w:tr w:rsidR="00084364" w:rsidRPr="003D3608" w:rsidTr="00084364">
        <w:trPr>
          <w:trHeight w:val="300"/>
        </w:trPr>
        <w:tc>
          <w:tcPr>
            <w:tcW w:w="0" w:type="auto"/>
            <w:gridSpan w:val="10"/>
            <w:tcBorders>
              <w:top w:val="nil"/>
              <w:left w:val="nil"/>
              <w:bottom w:val="single" w:sz="4" w:space="0" w:color="auto"/>
              <w:right w:val="nil"/>
            </w:tcBorders>
            <w:shd w:val="clear" w:color="auto" w:fill="auto"/>
            <w:vAlign w:val="center"/>
            <w:hideMark/>
          </w:tcPr>
          <w:p w:rsidR="00084364" w:rsidRPr="003D3608" w:rsidRDefault="00084364" w:rsidP="00084364">
            <w:pPr>
              <w:jc w:val="center"/>
              <w:rPr>
                <w:rFonts w:eastAsia="Times New Roman" w:cs="Times New Roman"/>
                <w:b/>
                <w:bCs/>
                <w:sz w:val="18"/>
                <w:szCs w:val="18"/>
              </w:rPr>
            </w:pPr>
            <w:r w:rsidRPr="003D3608">
              <w:rPr>
                <w:rFonts w:eastAsia="Times New Roman" w:cs="Times New Roman"/>
                <w:b/>
                <w:bCs/>
                <w:sz w:val="18"/>
                <w:szCs w:val="18"/>
              </w:rPr>
              <w:t xml:space="preserve">      ПРОГРАМСКА КЛАСИФИКАЦИЈА РАСХОДА</w:t>
            </w:r>
          </w:p>
        </w:tc>
      </w:tr>
      <w:tr w:rsidR="00084364" w:rsidRPr="003D3608" w:rsidTr="00084364">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084364" w:rsidRPr="003D3608" w:rsidRDefault="00084364" w:rsidP="00084364">
            <w:pPr>
              <w:jc w:val="center"/>
              <w:rPr>
                <w:rFonts w:eastAsia="Times New Roman" w:cs="Times New Roman"/>
                <w:b/>
                <w:bCs/>
                <w:sz w:val="18"/>
                <w:szCs w:val="18"/>
              </w:rPr>
            </w:pPr>
            <w:r w:rsidRPr="003D3608">
              <w:rPr>
                <w:rFonts w:eastAsia="Times New Roman" w:cs="Times New Roman"/>
                <w:b/>
                <w:bCs/>
                <w:sz w:val="18"/>
                <w:szCs w:val="18"/>
              </w:rPr>
              <w:t>Шифра</w:t>
            </w:r>
          </w:p>
        </w:tc>
        <w:tc>
          <w:tcPr>
            <w:tcW w:w="0" w:type="auto"/>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84364" w:rsidRPr="003D3608" w:rsidRDefault="00084364" w:rsidP="00084364">
            <w:pPr>
              <w:jc w:val="center"/>
              <w:rPr>
                <w:rFonts w:eastAsia="Times New Roman" w:cs="Times New Roman"/>
                <w:b/>
                <w:bCs/>
                <w:sz w:val="18"/>
                <w:szCs w:val="18"/>
              </w:rPr>
            </w:pPr>
            <w:r w:rsidRPr="003D3608">
              <w:rPr>
                <w:rFonts w:eastAsia="Times New Roman" w:cs="Times New Roman"/>
                <w:b/>
                <w:bCs/>
                <w:sz w:val="18"/>
                <w:szCs w:val="18"/>
              </w:rPr>
              <w:t>Назив</w:t>
            </w:r>
          </w:p>
        </w:tc>
        <w:tc>
          <w:tcPr>
            <w:tcW w:w="0" w:type="auto"/>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84364" w:rsidRPr="003D3608" w:rsidRDefault="00084364" w:rsidP="00084364">
            <w:pPr>
              <w:jc w:val="center"/>
              <w:rPr>
                <w:rFonts w:eastAsia="Times New Roman" w:cs="Times New Roman"/>
                <w:b/>
                <w:bCs/>
                <w:sz w:val="18"/>
                <w:szCs w:val="18"/>
              </w:rPr>
            </w:pPr>
            <w:r w:rsidRPr="003D3608">
              <w:rPr>
                <w:rFonts w:eastAsia="Times New Roman" w:cs="Times New Roman"/>
                <w:b/>
                <w:bCs/>
                <w:sz w:val="18"/>
                <w:szCs w:val="18"/>
              </w:rPr>
              <w:t>Циљ</w:t>
            </w:r>
          </w:p>
        </w:tc>
        <w:tc>
          <w:tcPr>
            <w:tcW w:w="0" w:type="auto"/>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84364" w:rsidRPr="003D3608" w:rsidRDefault="00084364" w:rsidP="00084364">
            <w:pPr>
              <w:jc w:val="center"/>
              <w:rPr>
                <w:rFonts w:eastAsia="Times New Roman" w:cs="Times New Roman"/>
                <w:b/>
                <w:bCs/>
                <w:sz w:val="18"/>
                <w:szCs w:val="18"/>
              </w:rPr>
            </w:pPr>
            <w:r w:rsidRPr="003D3608">
              <w:rPr>
                <w:rFonts w:eastAsia="Times New Roman" w:cs="Times New Roman"/>
                <w:b/>
                <w:bCs/>
                <w:sz w:val="18"/>
                <w:szCs w:val="18"/>
              </w:rPr>
              <w:t>Назив индикатора</w:t>
            </w:r>
          </w:p>
        </w:tc>
        <w:tc>
          <w:tcPr>
            <w:tcW w:w="0" w:type="auto"/>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084364" w:rsidRPr="003D3608" w:rsidRDefault="00084364" w:rsidP="00084364">
            <w:pPr>
              <w:jc w:val="center"/>
              <w:rPr>
                <w:rFonts w:eastAsia="Times New Roman" w:cs="Times New Roman"/>
                <w:b/>
                <w:bCs/>
                <w:sz w:val="18"/>
                <w:szCs w:val="18"/>
              </w:rPr>
            </w:pPr>
            <w:r w:rsidRPr="003D3608">
              <w:rPr>
                <w:rFonts w:eastAsia="Times New Roman" w:cs="Times New Roman"/>
                <w:b/>
                <w:bCs/>
                <w:sz w:val="18"/>
                <w:szCs w:val="18"/>
              </w:rPr>
              <w:t>Вредност у базној години (2015)</w:t>
            </w:r>
          </w:p>
        </w:tc>
        <w:tc>
          <w:tcPr>
            <w:tcW w:w="0" w:type="auto"/>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084364" w:rsidRPr="003D3608" w:rsidRDefault="00084364" w:rsidP="00084364">
            <w:pPr>
              <w:jc w:val="center"/>
              <w:rPr>
                <w:rFonts w:eastAsia="Times New Roman" w:cs="Times New Roman"/>
                <w:b/>
                <w:bCs/>
                <w:sz w:val="18"/>
                <w:szCs w:val="18"/>
              </w:rPr>
            </w:pPr>
            <w:r w:rsidRPr="003D3608">
              <w:rPr>
                <w:rFonts w:eastAsia="Times New Roman" w:cs="Times New Roman"/>
                <w:b/>
                <w:bCs/>
                <w:sz w:val="18"/>
                <w:szCs w:val="18"/>
              </w:rPr>
              <w:t>Циљна вредност (2016)</w:t>
            </w:r>
          </w:p>
        </w:tc>
        <w:tc>
          <w:tcPr>
            <w:tcW w:w="0" w:type="auto"/>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084364" w:rsidRPr="003D3608" w:rsidRDefault="00084364" w:rsidP="00084364">
            <w:pPr>
              <w:jc w:val="center"/>
              <w:rPr>
                <w:rFonts w:eastAsia="Times New Roman" w:cs="Times New Roman"/>
                <w:b/>
                <w:bCs/>
                <w:sz w:val="18"/>
                <w:szCs w:val="18"/>
              </w:rPr>
            </w:pPr>
            <w:r w:rsidRPr="003D3608">
              <w:rPr>
                <w:rFonts w:eastAsia="Times New Roman" w:cs="Times New Roman"/>
                <w:b/>
                <w:bCs/>
                <w:sz w:val="18"/>
                <w:szCs w:val="18"/>
              </w:rPr>
              <w:t>Циљна вредност (2017)</w:t>
            </w:r>
          </w:p>
        </w:tc>
        <w:tc>
          <w:tcPr>
            <w:tcW w:w="0" w:type="auto"/>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084364" w:rsidRPr="003D3608" w:rsidRDefault="00084364" w:rsidP="00084364">
            <w:pPr>
              <w:jc w:val="center"/>
              <w:rPr>
                <w:rFonts w:eastAsia="Times New Roman" w:cs="Times New Roman"/>
                <w:b/>
                <w:bCs/>
                <w:sz w:val="18"/>
                <w:szCs w:val="18"/>
              </w:rPr>
            </w:pPr>
            <w:r w:rsidRPr="003D3608">
              <w:rPr>
                <w:rFonts w:eastAsia="Times New Roman" w:cs="Times New Roman"/>
                <w:b/>
                <w:bCs/>
                <w:sz w:val="18"/>
                <w:szCs w:val="18"/>
              </w:rPr>
              <w:t>Циљна вредност (2018)</w:t>
            </w:r>
          </w:p>
        </w:tc>
        <w:tc>
          <w:tcPr>
            <w:tcW w:w="0" w:type="auto"/>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084364" w:rsidRPr="003D3608" w:rsidRDefault="00084364" w:rsidP="00084364">
            <w:pPr>
              <w:jc w:val="center"/>
              <w:rPr>
                <w:rFonts w:eastAsia="Times New Roman" w:cs="Times New Roman"/>
                <w:b/>
                <w:bCs/>
                <w:sz w:val="18"/>
                <w:szCs w:val="18"/>
              </w:rPr>
            </w:pPr>
            <w:r w:rsidRPr="003D3608">
              <w:rPr>
                <w:rFonts w:eastAsia="Times New Roman" w:cs="Times New Roman"/>
                <w:b/>
                <w:bCs/>
                <w:sz w:val="18"/>
                <w:szCs w:val="18"/>
              </w:rPr>
              <w:t>Укупна средства</w:t>
            </w:r>
          </w:p>
        </w:tc>
      </w:tr>
      <w:tr w:rsidR="00084364" w:rsidRPr="003D3608" w:rsidTr="00084364">
        <w:trPr>
          <w:trHeight w:val="765"/>
        </w:trPr>
        <w:tc>
          <w:tcPr>
            <w:tcW w:w="0" w:type="auto"/>
            <w:tcBorders>
              <w:top w:val="single" w:sz="4" w:space="0" w:color="auto"/>
              <w:left w:val="single" w:sz="4" w:space="0" w:color="auto"/>
              <w:bottom w:val="single" w:sz="4" w:space="0" w:color="auto"/>
              <w:right w:val="single" w:sz="4" w:space="0" w:color="auto"/>
            </w:tcBorders>
            <w:shd w:val="clear" w:color="CCFFFF" w:fill="CCFFFF"/>
            <w:vAlign w:val="center"/>
            <w:hideMark/>
          </w:tcPr>
          <w:p w:rsidR="00084364" w:rsidRPr="003D3608" w:rsidRDefault="00084364" w:rsidP="00084364">
            <w:pPr>
              <w:jc w:val="center"/>
              <w:rPr>
                <w:rFonts w:eastAsia="Times New Roman" w:cs="Times New Roman"/>
                <w:b/>
                <w:bCs/>
                <w:sz w:val="18"/>
                <w:szCs w:val="18"/>
              </w:rPr>
            </w:pPr>
            <w:r w:rsidRPr="003D3608">
              <w:rPr>
                <w:rFonts w:eastAsia="Times New Roman" w:cs="Times New Roman"/>
                <w:b/>
                <w:bCs/>
                <w:sz w:val="18"/>
                <w:szCs w:val="18"/>
              </w:rPr>
              <w:t>Програм</w:t>
            </w:r>
          </w:p>
        </w:tc>
        <w:tc>
          <w:tcPr>
            <w:tcW w:w="0" w:type="auto"/>
            <w:tcBorders>
              <w:top w:val="single" w:sz="4" w:space="0" w:color="auto"/>
              <w:left w:val="nil"/>
              <w:bottom w:val="single" w:sz="4" w:space="0" w:color="auto"/>
              <w:right w:val="single" w:sz="4" w:space="0" w:color="auto"/>
            </w:tcBorders>
            <w:shd w:val="clear" w:color="CCFFFF" w:fill="CCFFFF"/>
            <w:vAlign w:val="center"/>
            <w:hideMark/>
          </w:tcPr>
          <w:p w:rsidR="00084364" w:rsidRPr="003D3608" w:rsidRDefault="00084364" w:rsidP="00084364">
            <w:pPr>
              <w:jc w:val="center"/>
              <w:rPr>
                <w:rFonts w:eastAsia="Times New Roman" w:cs="Times New Roman"/>
                <w:b/>
                <w:bCs/>
                <w:sz w:val="18"/>
                <w:szCs w:val="18"/>
              </w:rPr>
            </w:pPr>
            <w:r w:rsidRPr="003D3608">
              <w:rPr>
                <w:rFonts w:eastAsia="Times New Roman" w:cs="Times New Roman"/>
                <w:b/>
                <w:bCs/>
                <w:sz w:val="18"/>
                <w:szCs w:val="18"/>
              </w:rPr>
              <w:t xml:space="preserve"> Програмска активност/  Пројекат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sz w:val="18"/>
                <w:szCs w:val="18"/>
              </w:rPr>
            </w:pPr>
          </w:p>
        </w:tc>
      </w:tr>
      <w:tr w:rsidR="00084364" w:rsidRPr="003D3608" w:rsidTr="0008436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jc w:val="center"/>
              <w:rPr>
                <w:rFonts w:eastAsia="Times New Roman" w:cs="Times New Roman"/>
                <w:i/>
                <w:iCs/>
                <w:color w:val="000000"/>
                <w:sz w:val="18"/>
                <w:szCs w:val="18"/>
              </w:rPr>
            </w:pPr>
            <w:r w:rsidRPr="003D3608">
              <w:rPr>
                <w:rFonts w:eastAsia="Times New Roman" w:cs="Times New Roman"/>
                <w:i/>
                <w:i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jc w:val="center"/>
              <w:rPr>
                <w:rFonts w:eastAsia="Times New Roman" w:cs="Times New Roman"/>
                <w:i/>
                <w:iCs/>
                <w:color w:val="000000"/>
                <w:sz w:val="18"/>
                <w:szCs w:val="18"/>
              </w:rPr>
            </w:pPr>
            <w:r w:rsidRPr="003D3608">
              <w:rPr>
                <w:rFonts w:eastAsia="Times New Roman" w:cs="Times New Roman"/>
                <w:i/>
                <w:iCs/>
                <w:color w:val="000000"/>
                <w:sz w:val="18"/>
                <w:szCs w:val="18"/>
              </w:rPr>
              <w:t>2</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jc w:val="center"/>
              <w:rPr>
                <w:rFonts w:eastAsia="Times New Roman" w:cs="Times New Roman"/>
                <w:i/>
                <w:iCs/>
                <w:color w:val="000000"/>
                <w:sz w:val="18"/>
                <w:szCs w:val="18"/>
              </w:rPr>
            </w:pPr>
            <w:r w:rsidRPr="003D3608">
              <w:rPr>
                <w:rFonts w:eastAsia="Times New Roman" w:cs="Times New Roman"/>
                <w:i/>
                <w:iCs/>
                <w:color w:val="000000"/>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jc w:val="center"/>
              <w:rPr>
                <w:rFonts w:eastAsia="Times New Roman" w:cs="Times New Roman"/>
                <w:i/>
                <w:iCs/>
                <w:color w:val="000000"/>
                <w:sz w:val="18"/>
                <w:szCs w:val="18"/>
              </w:rPr>
            </w:pPr>
            <w:r w:rsidRPr="003D3608">
              <w:rPr>
                <w:rFonts w:eastAsia="Times New Roman" w:cs="Times New Roman"/>
                <w:i/>
                <w:iCs/>
                <w:color w:val="000000"/>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jc w:val="center"/>
              <w:rPr>
                <w:rFonts w:eastAsia="Times New Roman" w:cs="Times New Roman"/>
                <w:i/>
                <w:iCs/>
                <w:color w:val="000000"/>
                <w:sz w:val="18"/>
                <w:szCs w:val="18"/>
              </w:rPr>
            </w:pPr>
            <w:r w:rsidRPr="003D3608">
              <w:rPr>
                <w:rFonts w:eastAsia="Times New Roman" w:cs="Times New Roman"/>
                <w:i/>
                <w:iCs/>
                <w:color w:val="000000"/>
                <w:sz w:val="18"/>
                <w:szCs w:val="18"/>
              </w:rPr>
              <w:t>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4364" w:rsidRPr="003D3608" w:rsidRDefault="00084364" w:rsidP="00084364">
            <w:pPr>
              <w:jc w:val="center"/>
              <w:rPr>
                <w:rFonts w:eastAsia="Times New Roman" w:cs="Times New Roman"/>
                <w:i/>
                <w:iCs/>
                <w:color w:val="000000"/>
                <w:sz w:val="18"/>
                <w:szCs w:val="18"/>
              </w:rPr>
            </w:pPr>
            <w:r w:rsidRPr="003D3608">
              <w:rPr>
                <w:rFonts w:eastAsia="Times New Roman" w:cs="Times New Roman"/>
                <w:i/>
                <w:iCs/>
                <w:color w:val="000000"/>
                <w:sz w:val="18"/>
                <w:szCs w:val="18"/>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4364" w:rsidRPr="003D3608" w:rsidRDefault="00084364" w:rsidP="00084364">
            <w:pPr>
              <w:jc w:val="center"/>
              <w:rPr>
                <w:rFonts w:eastAsia="Times New Roman" w:cs="Times New Roman"/>
                <w:i/>
                <w:iCs/>
                <w:color w:val="000000"/>
                <w:sz w:val="18"/>
                <w:szCs w:val="18"/>
              </w:rPr>
            </w:pPr>
            <w:r w:rsidRPr="003D3608">
              <w:rPr>
                <w:rFonts w:eastAsia="Times New Roman" w:cs="Times New Roman"/>
                <w:i/>
                <w:iCs/>
                <w:color w:val="000000"/>
                <w:sz w:val="18"/>
                <w:szCs w:val="18"/>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4364" w:rsidRPr="003D3608" w:rsidRDefault="00084364" w:rsidP="00084364">
            <w:pPr>
              <w:jc w:val="center"/>
              <w:rPr>
                <w:rFonts w:eastAsia="Times New Roman" w:cs="Times New Roman"/>
                <w:i/>
                <w:iCs/>
                <w:color w:val="000000"/>
                <w:sz w:val="18"/>
                <w:szCs w:val="18"/>
              </w:rPr>
            </w:pPr>
            <w:r w:rsidRPr="003D3608">
              <w:rPr>
                <w:rFonts w:eastAsia="Times New Roman" w:cs="Times New Roman"/>
                <w:i/>
                <w:iCs/>
                <w:color w:val="000000"/>
                <w:sz w:val="18"/>
                <w:szCs w:val="18"/>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84364" w:rsidRPr="003D3608" w:rsidRDefault="00084364" w:rsidP="00084364">
            <w:pPr>
              <w:jc w:val="center"/>
              <w:rPr>
                <w:rFonts w:eastAsia="Times New Roman" w:cs="Times New Roman"/>
                <w:i/>
                <w:iCs/>
                <w:color w:val="000000"/>
                <w:sz w:val="18"/>
                <w:szCs w:val="18"/>
              </w:rPr>
            </w:pPr>
            <w:r w:rsidRPr="003D3608">
              <w:rPr>
                <w:rFonts w:eastAsia="Times New Roman" w:cs="Times New Roman"/>
                <w:i/>
                <w:iCs/>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bottom"/>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w:t>
            </w:r>
          </w:p>
        </w:tc>
      </w:tr>
      <w:tr w:rsidR="00084364" w:rsidRPr="003D3608" w:rsidTr="00084364">
        <w:trPr>
          <w:trHeight w:val="1275"/>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1101</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Програм 1.  Локални развој и</w:t>
            </w:r>
            <w:r w:rsidRPr="003D3608">
              <w:rPr>
                <w:rFonts w:eastAsia="Times New Roman" w:cs="Times New Roman"/>
                <w:b/>
                <w:bCs/>
                <w:color w:val="000000"/>
                <w:sz w:val="18"/>
                <w:szCs w:val="18"/>
              </w:rPr>
              <w:br/>
              <w:t xml:space="preserve"> просторно планирање</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1. Ефикасно администрирање захтева за издавање грађевинских дозвола </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1. Број </w:t>
            </w:r>
            <w:proofErr w:type="spellStart"/>
            <w:r w:rsidRPr="003D3608">
              <w:rPr>
                <w:rFonts w:eastAsia="Times New Roman" w:cs="Times New Roman"/>
                <w:b/>
                <w:bCs/>
                <w:color w:val="000000"/>
                <w:sz w:val="18"/>
                <w:szCs w:val="18"/>
              </w:rPr>
              <w:t>поднетих</w:t>
            </w:r>
            <w:proofErr w:type="spellEnd"/>
            <w:r w:rsidRPr="003D3608">
              <w:rPr>
                <w:rFonts w:eastAsia="Times New Roman" w:cs="Times New Roman"/>
                <w:b/>
                <w:bCs/>
                <w:color w:val="000000"/>
                <w:sz w:val="18"/>
                <w:szCs w:val="18"/>
              </w:rPr>
              <w:t xml:space="preserve"> захтева/број </w:t>
            </w:r>
            <w:proofErr w:type="spellStart"/>
            <w:r w:rsidRPr="003D3608">
              <w:rPr>
                <w:rFonts w:eastAsia="Times New Roman" w:cs="Times New Roman"/>
                <w:b/>
                <w:bCs/>
                <w:color w:val="000000"/>
                <w:sz w:val="18"/>
                <w:szCs w:val="18"/>
              </w:rPr>
              <w:t>изадтих</w:t>
            </w:r>
            <w:proofErr w:type="spellEnd"/>
            <w:r w:rsidRPr="003D3608">
              <w:rPr>
                <w:rFonts w:eastAsia="Times New Roman" w:cs="Times New Roman"/>
                <w:b/>
                <w:bCs/>
                <w:color w:val="000000"/>
                <w:sz w:val="18"/>
                <w:szCs w:val="18"/>
              </w:rPr>
              <w:t xml:space="preserve"> грађевинских дозвола/број одбачених захтева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17/13/4</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20/15/5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20/16/4</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20/18/2</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1.200.000,00</w:t>
            </w:r>
          </w:p>
        </w:tc>
      </w:tr>
      <w:tr w:rsidR="00084364" w:rsidRPr="003D3608" w:rsidTr="0008436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1101-0001</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Стратешко, просторно и </w:t>
            </w:r>
            <w:r w:rsidRPr="003D3608">
              <w:rPr>
                <w:rFonts w:eastAsia="Times New Roman" w:cs="Times New Roman"/>
                <w:color w:val="000000"/>
                <w:sz w:val="18"/>
                <w:szCs w:val="18"/>
              </w:rPr>
              <w:br/>
              <w:t>урбанистичко планирање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Израда планске и урбанистичко-техничке документације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усвојених планова детаљне регулације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200.000,00</w:t>
            </w:r>
          </w:p>
        </w:tc>
      </w:tr>
      <w:tr w:rsidR="00084364" w:rsidRPr="003D3608" w:rsidTr="0008436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1101-П1</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Израда детаљног плана регулације језера Провала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Израда планске и урбанистичко-техничке документације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усвојених планова детаљне регулације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1.000.000,00</w:t>
            </w:r>
          </w:p>
        </w:tc>
      </w:tr>
      <w:tr w:rsidR="00084364" w:rsidRPr="003D3608" w:rsidTr="00084364">
        <w:trPr>
          <w:trHeight w:val="2295"/>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0601</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Програм 2.  Комунална делатност</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1. Максимално могућа </w:t>
            </w:r>
            <w:proofErr w:type="spellStart"/>
            <w:r w:rsidRPr="003D3608">
              <w:rPr>
                <w:rFonts w:eastAsia="Times New Roman" w:cs="Times New Roman"/>
                <w:b/>
                <w:bCs/>
                <w:color w:val="000000"/>
                <w:sz w:val="18"/>
                <w:szCs w:val="18"/>
              </w:rPr>
              <w:t>покривеност</w:t>
            </w:r>
            <w:proofErr w:type="spellEnd"/>
            <w:r w:rsidRPr="003D3608">
              <w:rPr>
                <w:rFonts w:eastAsia="Times New Roman" w:cs="Times New Roman"/>
                <w:b/>
                <w:bCs/>
                <w:color w:val="000000"/>
                <w:sz w:val="18"/>
                <w:szCs w:val="18"/>
              </w:rPr>
              <w:t xml:space="preserve"> корисника и територије услугама комуналне делатности</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Степен </w:t>
            </w:r>
            <w:proofErr w:type="spellStart"/>
            <w:r w:rsidRPr="003D3608">
              <w:rPr>
                <w:rFonts w:eastAsia="Times New Roman" w:cs="Times New Roman"/>
                <w:b/>
                <w:bCs/>
                <w:color w:val="000000"/>
                <w:sz w:val="18"/>
                <w:szCs w:val="18"/>
              </w:rPr>
              <w:t>покривености</w:t>
            </w:r>
            <w:proofErr w:type="spellEnd"/>
            <w:r w:rsidRPr="003D3608">
              <w:rPr>
                <w:rFonts w:eastAsia="Times New Roman" w:cs="Times New Roman"/>
                <w:b/>
                <w:bCs/>
                <w:color w:val="000000"/>
                <w:sz w:val="18"/>
                <w:szCs w:val="18"/>
              </w:rPr>
              <w:t xml:space="preserve"> територије услугама комуналне делатности (број насеља у којима се нуди макар једна од услуга комуналне делатности у односу на укупан број насеља у Општини</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6/6</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6/6</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6/6</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6/6</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50.495.000,00</w:t>
            </w:r>
          </w:p>
        </w:tc>
      </w:tr>
      <w:tr w:rsidR="00084364" w:rsidRPr="003D3608" w:rsidTr="00084364">
        <w:trPr>
          <w:trHeight w:val="10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0601-0009</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Уређење и одржавање зеленила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proofErr w:type="spellStart"/>
            <w:r w:rsidRPr="003D3608">
              <w:rPr>
                <w:rFonts w:eastAsia="Times New Roman" w:cs="Times New Roman"/>
                <w:color w:val="000000"/>
                <w:sz w:val="18"/>
                <w:szCs w:val="18"/>
              </w:rPr>
              <w:t>1.Максимално</w:t>
            </w:r>
            <w:proofErr w:type="spellEnd"/>
            <w:r w:rsidRPr="003D3608">
              <w:rPr>
                <w:rFonts w:eastAsia="Times New Roman" w:cs="Times New Roman"/>
                <w:color w:val="000000"/>
                <w:sz w:val="18"/>
                <w:szCs w:val="18"/>
              </w:rPr>
              <w:t xml:space="preserve"> могућа </w:t>
            </w:r>
            <w:proofErr w:type="spellStart"/>
            <w:r w:rsidRPr="003D3608">
              <w:rPr>
                <w:rFonts w:eastAsia="Times New Roman" w:cs="Times New Roman"/>
                <w:color w:val="000000"/>
                <w:sz w:val="18"/>
                <w:szCs w:val="18"/>
              </w:rPr>
              <w:t>покривеност</w:t>
            </w:r>
            <w:proofErr w:type="spellEnd"/>
            <w:r w:rsidRPr="003D3608">
              <w:rPr>
                <w:rFonts w:eastAsia="Times New Roman" w:cs="Times New Roman"/>
                <w:color w:val="000000"/>
                <w:sz w:val="18"/>
                <w:szCs w:val="18"/>
              </w:rPr>
              <w:t xml:space="preserve"> насеља и територије услугама уређења и одржавања </w:t>
            </w:r>
            <w:r w:rsidRPr="003D3608">
              <w:rPr>
                <w:rFonts w:eastAsia="Times New Roman" w:cs="Times New Roman"/>
                <w:color w:val="000000"/>
                <w:sz w:val="18"/>
                <w:szCs w:val="18"/>
              </w:rPr>
              <w:lastRenderedPageBreak/>
              <w:t>зеленила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lastRenderedPageBreak/>
              <w:t xml:space="preserve">1. Укупан број м2 зелене површине на којој се </w:t>
            </w:r>
            <w:proofErr w:type="spellStart"/>
            <w:r w:rsidRPr="003D3608">
              <w:rPr>
                <w:rFonts w:eastAsia="Times New Roman" w:cs="Times New Roman"/>
                <w:color w:val="000000"/>
                <w:sz w:val="18"/>
                <w:szCs w:val="18"/>
              </w:rPr>
              <w:t>урђује</w:t>
            </w:r>
            <w:proofErr w:type="spellEnd"/>
            <w:r w:rsidRPr="003D3608">
              <w:rPr>
                <w:rFonts w:eastAsia="Times New Roman" w:cs="Times New Roman"/>
                <w:color w:val="000000"/>
                <w:sz w:val="18"/>
                <w:szCs w:val="18"/>
              </w:rPr>
              <w:t xml:space="preserve"> и одржава зеленило-чишћење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604368</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671220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684950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698649</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8.477.000,00</w:t>
            </w:r>
          </w:p>
        </w:tc>
      </w:tr>
      <w:tr w:rsidR="00084364" w:rsidRPr="003D3608" w:rsidTr="00084364">
        <w:trPr>
          <w:trHeight w:val="1020"/>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Укупан број м2 зелене површине на којој се уређује и одржава зеленило-кошење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1122963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1247375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1272037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1297493</w:t>
            </w: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300"/>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3. Број садница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160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170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180</w:t>
            </w: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020"/>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Адекватан квалитет пружених услуга уређења и одржавања јавних зелених површина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proofErr w:type="spellStart"/>
            <w:r w:rsidRPr="003D3608">
              <w:rPr>
                <w:rFonts w:eastAsia="Times New Roman" w:cs="Times New Roman"/>
                <w:color w:val="000000"/>
                <w:sz w:val="18"/>
                <w:szCs w:val="18"/>
              </w:rPr>
              <w:t>1.Број</w:t>
            </w:r>
            <w:proofErr w:type="spellEnd"/>
            <w:r w:rsidRPr="003D3608">
              <w:rPr>
                <w:rFonts w:eastAsia="Times New Roman" w:cs="Times New Roman"/>
                <w:color w:val="000000"/>
                <w:sz w:val="18"/>
                <w:szCs w:val="18"/>
              </w:rPr>
              <w:t xml:space="preserve"> </w:t>
            </w:r>
            <w:proofErr w:type="spellStart"/>
            <w:r w:rsidRPr="003D3608">
              <w:rPr>
                <w:rFonts w:eastAsia="Times New Roman" w:cs="Times New Roman"/>
                <w:color w:val="000000"/>
                <w:sz w:val="18"/>
                <w:szCs w:val="18"/>
              </w:rPr>
              <w:t>орезаних</w:t>
            </w:r>
            <w:proofErr w:type="spellEnd"/>
            <w:r w:rsidRPr="003D3608">
              <w:rPr>
                <w:rFonts w:eastAsia="Times New Roman" w:cs="Times New Roman"/>
                <w:color w:val="000000"/>
                <w:sz w:val="18"/>
                <w:szCs w:val="18"/>
              </w:rPr>
              <w:t xml:space="preserve"> дрвећа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23</w:t>
            </w: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0601-0010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Јавна расвета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Оптимална </w:t>
            </w:r>
            <w:proofErr w:type="spellStart"/>
            <w:r w:rsidRPr="003D3608">
              <w:rPr>
                <w:rFonts w:eastAsia="Times New Roman" w:cs="Times New Roman"/>
                <w:color w:val="000000"/>
                <w:sz w:val="18"/>
                <w:szCs w:val="18"/>
              </w:rPr>
              <w:t>покривенсто</w:t>
            </w:r>
            <w:proofErr w:type="spellEnd"/>
            <w:r w:rsidRPr="003D3608">
              <w:rPr>
                <w:rFonts w:eastAsia="Times New Roman" w:cs="Times New Roman"/>
                <w:color w:val="000000"/>
                <w:sz w:val="18"/>
                <w:szCs w:val="18"/>
              </w:rPr>
              <w:t xml:space="preserve"> </w:t>
            </w:r>
            <w:proofErr w:type="spellStart"/>
            <w:r w:rsidRPr="003D3608">
              <w:rPr>
                <w:rFonts w:eastAsia="Times New Roman" w:cs="Times New Roman"/>
                <w:color w:val="000000"/>
                <w:sz w:val="18"/>
                <w:szCs w:val="18"/>
              </w:rPr>
              <w:t>насељаи</w:t>
            </w:r>
            <w:proofErr w:type="spellEnd"/>
            <w:r w:rsidRPr="003D3608">
              <w:rPr>
                <w:rFonts w:eastAsia="Times New Roman" w:cs="Times New Roman"/>
                <w:color w:val="000000"/>
                <w:sz w:val="18"/>
                <w:szCs w:val="18"/>
              </w:rPr>
              <w:t xml:space="preserve"> територије услугама јавне расвете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Укупан број светиљки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1656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1689</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1723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1757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9.364.000,00</w:t>
            </w:r>
          </w:p>
        </w:tc>
      </w:tr>
      <w:tr w:rsidR="00084364" w:rsidRPr="003D3608" w:rsidTr="0008436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0601-0014</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Остале комуналне услуге</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Смањење броја паса луталица на улицама</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Укупан број излазака ради сакупљања паса луталица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700.000,00</w:t>
            </w:r>
          </w:p>
        </w:tc>
      </w:tr>
      <w:tr w:rsidR="00084364" w:rsidRPr="003D3608" w:rsidTr="0008436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0601-П1</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Наставак реконструкција водоводне мреже у насељу Бач</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Адекватан квалитет пружених </w:t>
            </w:r>
            <w:r w:rsidRPr="003D3608">
              <w:rPr>
                <w:rFonts w:eastAsia="Times New Roman" w:cs="Times New Roman"/>
                <w:color w:val="000000"/>
                <w:sz w:val="18"/>
                <w:szCs w:val="18"/>
              </w:rPr>
              <w:br/>
              <w:t>услуга водоснабдевања и квалитета воде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км водоводне мреже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6855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6855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6855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15.915.000,00</w:t>
            </w:r>
          </w:p>
        </w:tc>
      </w:tr>
      <w:tr w:rsidR="00084364" w:rsidRPr="003D3608" w:rsidTr="0008436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0601-П2</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Набавка опреме за побољшање</w:t>
            </w:r>
            <w:r w:rsidRPr="003D3608">
              <w:rPr>
                <w:rFonts w:eastAsia="Times New Roman" w:cs="Times New Roman"/>
                <w:color w:val="000000"/>
                <w:sz w:val="18"/>
                <w:szCs w:val="18"/>
              </w:rPr>
              <w:br/>
              <w:t xml:space="preserve"> квалитета воде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Адекватан квалитет пружених </w:t>
            </w:r>
            <w:r w:rsidRPr="003D3608">
              <w:rPr>
                <w:rFonts w:eastAsia="Times New Roman" w:cs="Times New Roman"/>
                <w:color w:val="000000"/>
                <w:sz w:val="18"/>
                <w:szCs w:val="18"/>
              </w:rPr>
              <w:br/>
              <w:t>услуга водоснабдевања и квалитета воде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 ком нове опреме </w:t>
            </w:r>
            <w:r w:rsidRPr="003D3608">
              <w:rPr>
                <w:rFonts w:eastAsia="Times New Roman" w:cs="Times New Roman"/>
                <w:color w:val="000000"/>
                <w:sz w:val="18"/>
                <w:szCs w:val="18"/>
              </w:rPr>
              <w:br/>
              <w:t>инсталиране у црпној станици у Бачу</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2.600.000,00</w:t>
            </w:r>
          </w:p>
        </w:tc>
      </w:tr>
      <w:tr w:rsidR="00084364" w:rsidRPr="003D3608" w:rsidTr="0008436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0601-П3</w:t>
            </w:r>
          </w:p>
        </w:tc>
        <w:tc>
          <w:tcPr>
            <w:tcW w:w="0" w:type="auto"/>
            <w:tcBorders>
              <w:top w:val="nil"/>
              <w:left w:val="nil"/>
              <w:bottom w:val="nil"/>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Наставак изградње канализационе мреже у </w:t>
            </w:r>
            <w:proofErr w:type="spellStart"/>
            <w:r w:rsidRPr="003D3608">
              <w:rPr>
                <w:rFonts w:eastAsia="Times New Roman" w:cs="Times New Roman"/>
                <w:color w:val="000000"/>
                <w:sz w:val="18"/>
                <w:szCs w:val="18"/>
              </w:rPr>
              <w:t>Селенчи</w:t>
            </w:r>
            <w:proofErr w:type="spellEnd"/>
            <w:r w:rsidRPr="003D3608">
              <w:rPr>
                <w:rFonts w:eastAsia="Times New Roman" w:cs="Times New Roman"/>
                <w:color w:val="000000"/>
                <w:sz w:val="18"/>
                <w:szCs w:val="18"/>
              </w:rPr>
              <w:t xml:space="preserve"> (прва фаза)</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w:t>
            </w:r>
            <w:proofErr w:type="spellStart"/>
            <w:r w:rsidRPr="003D3608">
              <w:rPr>
                <w:rFonts w:eastAsia="Times New Roman" w:cs="Times New Roman"/>
                <w:color w:val="000000"/>
                <w:sz w:val="18"/>
                <w:szCs w:val="18"/>
              </w:rPr>
              <w:t>Проширање</w:t>
            </w:r>
            <w:proofErr w:type="spellEnd"/>
            <w:r w:rsidRPr="003D3608">
              <w:rPr>
                <w:rFonts w:eastAsia="Times New Roman" w:cs="Times New Roman"/>
                <w:color w:val="000000"/>
                <w:sz w:val="18"/>
                <w:szCs w:val="18"/>
              </w:rPr>
              <w:t xml:space="preserve"> мреже </w:t>
            </w:r>
            <w:proofErr w:type="spellStart"/>
            <w:r w:rsidRPr="003D3608">
              <w:rPr>
                <w:rFonts w:eastAsia="Times New Roman" w:cs="Times New Roman"/>
                <w:color w:val="000000"/>
                <w:sz w:val="18"/>
                <w:szCs w:val="18"/>
              </w:rPr>
              <w:t>фекалне</w:t>
            </w:r>
            <w:proofErr w:type="spellEnd"/>
            <w:r w:rsidRPr="003D3608">
              <w:rPr>
                <w:rFonts w:eastAsia="Times New Roman" w:cs="Times New Roman"/>
                <w:color w:val="000000"/>
                <w:sz w:val="18"/>
                <w:szCs w:val="18"/>
              </w:rPr>
              <w:t xml:space="preserve"> канализације у насељима Општине Бач</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 метара потисног вода </w:t>
            </w:r>
            <w:proofErr w:type="spellStart"/>
            <w:r w:rsidRPr="003D3608">
              <w:rPr>
                <w:rFonts w:eastAsia="Times New Roman" w:cs="Times New Roman"/>
                <w:color w:val="000000"/>
                <w:sz w:val="18"/>
                <w:szCs w:val="18"/>
              </w:rPr>
              <w:t>фекалне</w:t>
            </w:r>
            <w:proofErr w:type="spellEnd"/>
            <w:r w:rsidRPr="003D3608">
              <w:rPr>
                <w:rFonts w:eastAsia="Times New Roman" w:cs="Times New Roman"/>
                <w:color w:val="000000"/>
                <w:sz w:val="18"/>
                <w:szCs w:val="18"/>
              </w:rPr>
              <w:t xml:space="preserve"> канализације</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2.419.000,00</w:t>
            </w:r>
          </w:p>
        </w:tc>
      </w:tr>
      <w:tr w:rsidR="00084364" w:rsidRPr="003D3608" w:rsidTr="0008436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0601-П4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Технички преглед канализационе мреже у Бачу</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Извршен технички преглед </w:t>
            </w:r>
            <w:proofErr w:type="spellStart"/>
            <w:r w:rsidRPr="003D3608">
              <w:rPr>
                <w:rFonts w:eastAsia="Times New Roman" w:cs="Times New Roman"/>
                <w:color w:val="000000"/>
                <w:sz w:val="18"/>
                <w:szCs w:val="18"/>
              </w:rPr>
              <w:t>канлизационе</w:t>
            </w:r>
            <w:proofErr w:type="spellEnd"/>
            <w:r w:rsidRPr="003D3608">
              <w:rPr>
                <w:rFonts w:eastAsia="Times New Roman" w:cs="Times New Roman"/>
                <w:color w:val="000000"/>
                <w:sz w:val="18"/>
                <w:szCs w:val="18"/>
              </w:rPr>
              <w:t xml:space="preserve"> мреже</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w:t>
            </w:r>
            <w:proofErr w:type="spellStart"/>
            <w:r w:rsidRPr="003D3608">
              <w:rPr>
                <w:rFonts w:eastAsia="Times New Roman" w:cs="Times New Roman"/>
                <w:color w:val="000000"/>
                <w:sz w:val="18"/>
                <w:szCs w:val="18"/>
              </w:rPr>
              <w:t>Издада</w:t>
            </w:r>
            <w:proofErr w:type="spellEnd"/>
            <w:r w:rsidRPr="003D3608">
              <w:rPr>
                <w:rFonts w:eastAsia="Times New Roman" w:cs="Times New Roman"/>
                <w:color w:val="000000"/>
                <w:sz w:val="18"/>
                <w:szCs w:val="18"/>
              </w:rPr>
              <w:t xml:space="preserve"> употребна дозвола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не</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320.000,00</w:t>
            </w:r>
          </w:p>
        </w:tc>
      </w:tr>
      <w:tr w:rsidR="00084364" w:rsidRPr="003D3608" w:rsidTr="00084364">
        <w:trPr>
          <w:trHeight w:val="765"/>
        </w:trPr>
        <w:tc>
          <w:tcPr>
            <w:tcW w:w="0" w:type="auto"/>
            <w:tcBorders>
              <w:top w:val="nil"/>
              <w:left w:val="single" w:sz="4" w:space="0" w:color="auto"/>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0601-П5</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Наставак изградње канализационе мреже у </w:t>
            </w:r>
            <w:proofErr w:type="spellStart"/>
            <w:r w:rsidRPr="003D3608">
              <w:rPr>
                <w:rFonts w:eastAsia="Times New Roman" w:cs="Times New Roman"/>
                <w:color w:val="000000"/>
                <w:sz w:val="18"/>
                <w:szCs w:val="18"/>
              </w:rPr>
              <w:t>Селенчи</w:t>
            </w:r>
            <w:proofErr w:type="spellEnd"/>
            <w:r w:rsidRPr="003D3608">
              <w:rPr>
                <w:rFonts w:eastAsia="Times New Roman" w:cs="Times New Roman"/>
                <w:color w:val="000000"/>
                <w:sz w:val="18"/>
                <w:szCs w:val="18"/>
              </w:rPr>
              <w:t xml:space="preserve"> (друга фаза)</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Проширење </w:t>
            </w:r>
            <w:proofErr w:type="spellStart"/>
            <w:r w:rsidRPr="003D3608">
              <w:rPr>
                <w:rFonts w:eastAsia="Times New Roman" w:cs="Times New Roman"/>
                <w:color w:val="000000"/>
                <w:sz w:val="18"/>
                <w:szCs w:val="18"/>
              </w:rPr>
              <w:t>мрже</w:t>
            </w:r>
            <w:proofErr w:type="spellEnd"/>
            <w:r w:rsidRPr="003D3608">
              <w:rPr>
                <w:rFonts w:eastAsia="Times New Roman" w:cs="Times New Roman"/>
                <w:color w:val="000000"/>
                <w:sz w:val="18"/>
                <w:szCs w:val="18"/>
              </w:rPr>
              <w:t xml:space="preserve"> </w:t>
            </w:r>
            <w:proofErr w:type="spellStart"/>
            <w:r w:rsidRPr="003D3608">
              <w:rPr>
                <w:rFonts w:eastAsia="Times New Roman" w:cs="Times New Roman"/>
                <w:color w:val="000000"/>
                <w:sz w:val="18"/>
                <w:szCs w:val="18"/>
              </w:rPr>
              <w:t>фекалне</w:t>
            </w:r>
            <w:proofErr w:type="spellEnd"/>
            <w:r w:rsidRPr="003D3608">
              <w:rPr>
                <w:rFonts w:eastAsia="Times New Roman" w:cs="Times New Roman"/>
                <w:color w:val="000000"/>
                <w:sz w:val="18"/>
                <w:szCs w:val="18"/>
              </w:rPr>
              <w:t xml:space="preserve"> канализације у </w:t>
            </w:r>
            <w:proofErr w:type="spellStart"/>
            <w:r w:rsidRPr="003D3608">
              <w:rPr>
                <w:rFonts w:eastAsia="Times New Roman" w:cs="Times New Roman"/>
                <w:color w:val="000000"/>
                <w:sz w:val="18"/>
                <w:szCs w:val="18"/>
              </w:rPr>
              <w:t>Селенчи</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 метара потисног вода </w:t>
            </w:r>
            <w:proofErr w:type="spellStart"/>
            <w:r w:rsidRPr="003D3608">
              <w:rPr>
                <w:rFonts w:eastAsia="Times New Roman" w:cs="Times New Roman"/>
                <w:color w:val="000000"/>
                <w:sz w:val="18"/>
                <w:szCs w:val="18"/>
              </w:rPr>
              <w:t>фекалне</w:t>
            </w:r>
            <w:proofErr w:type="spellEnd"/>
            <w:r w:rsidRPr="003D3608">
              <w:rPr>
                <w:rFonts w:eastAsia="Times New Roman" w:cs="Times New Roman"/>
                <w:color w:val="000000"/>
                <w:sz w:val="18"/>
                <w:szCs w:val="18"/>
              </w:rPr>
              <w:t xml:space="preserve"> канализације</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1951</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8.000.000,00</w:t>
            </w:r>
          </w:p>
        </w:tc>
      </w:tr>
      <w:tr w:rsidR="00084364" w:rsidRPr="003D3608" w:rsidTr="00084364">
        <w:trPr>
          <w:trHeight w:val="765"/>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0601-П6</w:t>
            </w:r>
          </w:p>
        </w:tc>
        <w:tc>
          <w:tcPr>
            <w:tcW w:w="0" w:type="auto"/>
            <w:tcBorders>
              <w:top w:val="nil"/>
              <w:left w:val="nil"/>
              <w:bottom w:val="nil"/>
              <w:right w:val="nil"/>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Изградња зелене пијаце у </w:t>
            </w:r>
            <w:proofErr w:type="spellStart"/>
            <w:r w:rsidRPr="003D3608">
              <w:rPr>
                <w:rFonts w:eastAsia="Times New Roman" w:cs="Times New Roman"/>
                <w:color w:val="000000"/>
                <w:sz w:val="18"/>
                <w:szCs w:val="18"/>
              </w:rPr>
              <w:t>Селенчи</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Стварање услова за уређивања, одржавања и коришћења пијаце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опремљених пијачних места у </w:t>
            </w:r>
            <w:proofErr w:type="spellStart"/>
            <w:r w:rsidRPr="003D3608">
              <w:rPr>
                <w:rFonts w:eastAsia="Times New Roman" w:cs="Times New Roman"/>
                <w:color w:val="000000"/>
                <w:sz w:val="18"/>
                <w:szCs w:val="18"/>
              </w:rPr>
              <w:t>Селенчи</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single" w:sz="4" w:space="0" w:color="auto"/>
              <w:left w:val="nil"/>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500.000,00</w:t>
            </w:r>
          </w:p>
        </w:tc>
      </w:tr>
      <w:tr w:rsidR="00084364" w:rsidRPr="003D3608" w:rsidTr="00084364">
        <w:trPr>
          <w:trHeight w:val="765"/>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0601-П7</w:t>
            </w:r>
          </w:p>
        </w:tc>
        <w:tc>
          <w:tcPr>
            <w:tcW w:w="0" w:type="auto"/>
            <w:tcBorders>
              <w:top w:val="single" w:sz="4" w:space="0" w:color="auto"/>
              <w:left w:val="nil"/>
              <w:bottom w:val="nil"/>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Побољшање јавне расвете у </w:t>
            </w:r>
            <w:proofErr w:type="spellStart"/>
            <w:r w:rsidRPr="003D3608">
              <w:rPr>
                <w:rFonts w:eastAsia="Times New Roman" w:cs="Times New Roman"/>
                <w:color w:val="000000"/>
                <w:sz w:val="18"/>
                <w:szCs w:val="18"/>
              </w:rPr>
              <w:t>Вајској</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Стварање услова за побољшање јавне расвете</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Промењен број сијалица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1.000.000,00</w:t>
            </w:r>
          </w:p>
        </w:tc>
      </w:tr>
      <w:tr w:rsidR="00084364" w:rsidRPr="003D3608" w:rsidTr="00084364">
        <w:trPr>
          <w:trHeight w:val="102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0601-П8</w:t>
            </w:r>
          </w:p>
        </w:tc>
        <w:tc>
          <w:tcPr>
            <w:tcW w:w="0" w:type="auto"/>
            <w:tcBorders>
              <w:top w:val="single" w:sz="4" w:space="0" w:color="auto"/>
              <w:left w:val="nil"/>
              <w:bottom w:val="nil"/>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Израда пројектне документације за реконструкцију водоводне мреже у Бачу, </w:t>
            </w:r>
            <w:proofErr w:type="spellStart"/>
            <w:r w:rsidRPr="003D3608">
              <w:rPr>
                <w:rFonts w:eastAsia="Times New Roman" w:cs="Times New Roman"/>
                <w:color w:val="000000"/>
                <w:sz w:val="18"/>
                <w:szCs w:val="18"/>
              </w:rPr>
              <w:t>Бођанима</w:t>
            </w:r>
            <w:proofErr w:type="spellEnd"/>
            <w:r w:rsidRPr="003D3608">
              <w:rPr>
                <w:rFonts w:eastAsia="Times New Roman" w:cs="Times New Roman"/>
                <w:color w:val="000000"/>
                <w:sz w:val="18"/>
                <w:szCs w:val="18"/>
              </w:rPr>
              <w:t xml:space="preserve">, Бачком Новом Селу и </w:t>
            </w:r>
            <w:proofErr w:type="spellStart"/>
            <w:r w:rsidRPr="003D3608">
              <w:rPr>
                <w:rFonts w:eastAsia="Times New Roman" w:cs="Times New Roman"/>
                <w:color w:val="000000"/>
                <w:sz w:val="18"/>
                <w:szCs w:val="18"/>
              </w:rPr>
              <w:t>Плавни</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Стварање услова за реконструкцију </w:t>
            </w:r>
            <w:proofErr w:type="spellStart"/>
            <w:r w:rsidRPr="003D3608">
              <w:rPr>
                <w:rFonts w:eastAsia="Times New Roman" w:cs="Times New Roman"/>
                <w:color w:val="000000"/>
                <w:sz w:val="18"/>
                <w:szCs w:val="18"/>
              </w:rPr>
              <w:t>водовнодне</w:t>
            </w:r>
            <w:proofErr w:type="spellEnd"/>
            <w:r w:rsidRPr="003D3608">
              <w:rPr>
                <w:rFonts w:eastAsia="Times New Roman" w:cs="Times New Roman"/>
                <w:color w:val="000000"/>
                <w:sz w:val="18"/>
                <w:szCs w:val="18"/>
              </w:rPr>
              <w:t xml:space="preserve"> мреже</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Израђена пројектна документација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не</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single" w:sz="4" w:space="0" w:color="auto"/>
              <w:left w:val="nil"/>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1.200.000,00</w:t>
            </w:r>
          </w:p>
        </w:tc>
      </w:tr>
      <w:tr w:rsidR="00084364" w:rsidRPr="003D3608" w:rsidTr="00084364">
        <w:trPr>
          <w:trHeight w:val="76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1501</w:t>
            </w:r>
          </w:p>
        </w:tc>
        <w:tc>
          <w:tcPr>
            <w:tcW w:w="0" w:type="auto"/>
            <w:vMerge w:val="restart"/>
            <w:tcBorders>
              <w:top w:val="nil"/>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Програм 3.  Локални економски развој</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Повећање запослености на територији Општине</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Број евидентираних не запослених лица на евиденцији НСЗ</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1635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1580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1560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1520</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18.890.000,00</w:t>
            </w:r>
          </w:p>
        </w:tc>
      </w:tr>
      <w:tr w:rsidR="00084364" w:rsidRPr="003D3608" w:rsidTr="00084364">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2. Отварање нових предузећа и предузетничких радњи на територији Општине</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Број активних предузећа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135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136</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138</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140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2. Број </w:t>
            </w:r>
            <w:proofErr w:type="spellStart"/>
            <w:r w:rsidRPr="003D3608">
              <w:rPr>
                <w:rFonts w:eastAsia="Times New Roman" w:cs="Times New Roman"/>
                <w:b/>
                <w:bCs/>
                <w:color w:val="000000"/>
                <w:sz w:val="18"/>
                <w:szCs w:val="18"/>
              </w:rPr>
              <w:t>предузеника</w:t>
            </w:r>
            <w:proofErr w:type="spellEnd"/>
            <w:r w:rsidRPr="003D3608">
              <w:rPr>
                <w:rFonts w:eastAsia="Times New Roman" w:cs="Times New Roman"/>
                <w:b/>
                <w:bCs/>
                <w:color w:val="000000"/>
                <w:sz w:val="18"/>
                <w:szCs w:val="18"/>
              </w:rPr>
              <w:t xml:space="preserve"> по становнику у Општини у односу на просек у РС</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380/14405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385/14405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390/14405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400/14405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76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1501-0003</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Подстицаји за развој предузетништва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Повећано запошљавање </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правних лица која су добила подстицај за ново запошљавање</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1.500.000,00</w:t>
            </w:r>
          </w:p>
        </w:tc>
      </w:tr>
      <w:tr w:rsidR="00084364" w:rsidRPr="003D3608" w:rsidTr="00084364">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2. Број </w:t>
            </w:r>
            <w:proofErr w:type="spellStart"/>
            <w:r w:rsidRPr="003D3608">
              <w:rPr>
                <w:rFonts w:eastAsia="Times New Roman" w:cs="Times New Roman"/>
                <w:color w:val="000000"/>
                <w:sz w:val="18"/>
                <w:szCs w:val="18"/>
              </w:rPr>
              <w:t>новозапослених</w:t>
            </w:r>
            <w:proofErr w:type="spellEnd"/>
            <w:r w:rsidRPr="003D3608">
              <w:rPr>
                <w:rFonts w:eastAsia="Times New Roman" w:cs="Times New Roman"/>
                <w:color w:val="000000"/>
                <w:sz w:val="18"/>
                <w:szCs w:val="18"/>
              </w:rPr>
              <w:t xml:space="preserve"> радника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1501-0005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Финансијска подршка локалном </w:t>
            </w:r>
            <w:r w:rsidRPr="003D3608">
              <w:rPr>
                <w:rFonts w:eastAsia="Times New Roman" w:cs="Times New Roman"/>
                <w:color w:val="000000"/>
                <w:sz w:val="18"/>
                <w:szCs w:val="18"/>
              </w:rPr>
              <w:br/>
              <w:t>економском развоју</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Повећано запошљавање, раст и развој привредних субјеката</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особа која су прошла обуку/програм за усавршавање</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200.000,00</w:t>
            </w:r>
          </w:p>
        </w:tc>
      </w:tr>
      <w:tr w:rsidR="00084364" w:rsidRPr="003D3608" w:rsidTr="00084364">
        <w:trPr>
          <w:trHeight w:val="102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1501-П1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ЛАПЗ -Јавни радови 2015/2016</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Одржавање и чишћење зеленог појаса и јавних површина на територији Општине Бач</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локација у Општини који је </w:t>
            </w:r>
            <w:r w:rsidRPr="003D3608">
              <w:rPr>
                <w:rFonts w:eastAsia="Times New Roman" w:cs="Times New Roman"/>
                <w:color w:val="000000"/>
                <w:sz w:val="18"/>
                <w:szCs w:val="18"/>
              </w:rPr>
              <w:br/>
              <w:t>уређен/очишћен</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1.900.000,00</w:t>
            </w:r>
          </w:p>
        </w:tc>
      </w:tr>
      <w:tr w:rsidR="00084364" w:rsidRPr="003D3608" w:rsidTr="00084364">
        <w:trPr>
          <w:trHeight w:val="1785"/>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Повећање запослености</w:t>
            </w:r>
            <w:r w:rsidRPr="003D3608">
              <w:rPr>
                <w:rFonts w:eastAsia="Times New Roman" w:cs="Times New Roman"/>
                <w:color w:val="000000"/>
                <w:sz w:val="18"/>
                <w:szCs w:val="18"/>
              </w:rPr>
              <w:br/>
              <w:t xml:space="preserve"> дугорочно не запослених лица </w:t>
            </w:r>
            <w:proofErr w:type="spellStart"/>
            <w:r w:rsidRPr="003D3608">
              <w:rPr>
                <w:rFonts w:eastAsia="Times New Roman" w:cs="Times New Roman"/>
                <w:color w:val="000000"/>
                <w:sz w:val="18"/>
                <w:szCs w:val="18"/>
              </w:rPr>
              <w:t>нискоквалификованих</w:t>
            </w:r>
            <w:proofErr w:type="spellEnd"/>
            <w:r w:rsidRPr="003D3608">
              <w:rPr>
                <w:rFonts w:eastAsia="Times New Roman" w:cs="Times New Roman"/>
                <w:color w:val="000000"/>
                <w:sz w:val="18"/>
                <w:szCs w:val="18"/>
              </w:rPr>
              <w:t xml:space="preserve"> и неквалификованих радника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2. Број ангажованих не запослених </w:t>
            </w:r>
            <w:r w:rsidRPr="003D3608">
              <w:rPr>
                <w:rFonts w:eastAsia="Times New Roman" w:cs="Times New Roman"/>
                <w:color w:val="000000"/>
                <w:sz w:val="18"/>
                <w:szCs w:val="18"/>
              </w:rPr>
              <w:br/>
              <w:t>лица преко јавних радова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35</w:t>
            </w: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1501-П2</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Адаптација зграде у улици Николе Тесле у Бачу</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Унапређење </w:t>
            </w:r>
            <w:proofErr w:type="spellStart"/>
            <w:r w:rsidRPr="003D3608">
              <w:rPr>
                <w:rFonts w:eastAsia="Times New Roman" w:cs="Times New Roman"/>
                <w:color w:val="000000"/>
                <w:sz w:val="18"/>
                <w:szCs w:val="18"/>
              </w:rPr>
              <w:t>браундфилд</w:t>
            </w:r>
            <w:proofErr w:type="spellEnd"/>
            <w:r w:rsidRPr="003D3608">
              <w:rPr>
                <w:rFonts w:eastAsia="Times New Roman" w:cs="Times New Roman"/>
                <w:color w:val="000000"/>
                <w:sz w:val="18"/>
                <w:szCs w:val="18"/>
              </w:rPr>
              <w:t xml:space="preserve"> локација за потребе инвеститора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адаптираних </w:t>
            </w:r>
            <w:proofErr w:type="spellStart"/>
            <w:r w:rsidRPr="003D3608">
              <w:rPr>
                <w:rFonts w:eastAsia="Times New Roman" w:cs="Times New Roman"/>
                <w:color w:val="000000"/>
                <w:sz w:val="18"/>
                <w:szCs w:val="18"/>
              </w:rPr>
              <w:t>браундфилд</w:t>
            </w:r>
            <w:proofErr w:type="spellEnd"/>
            <w:r w:rsidRPr="003D3608">
              <w:rPr>
                <w:rFonts w:eastAsia="Times New Roman" w:cs="Times New Roman"/>
                <w:color w:val="000000"/>
                <w:sz w:val="18"/>
                <w:szCs w:val="18"/>
              </w:rPr>
              <w:t xml:space="preserve"> локација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400.000,00</w:t>
            </w:r>
          </w:p>
        </w:tc>
      </w:tr>
      <w:tr w:rsidR="00084364" w:rsidRPr="003D3608" w:rsidTr="00084364">
        <w:trPr>
          <w:trHeight w:val="127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1501-П3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Изградња индустријске хале у Радној зони  Бач "Мала привреда"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Унапређење потенцијала</w:t>
            </w:r>
            <w:r w:rsidRPr="003D3608">
              <w:rPr>
                <w:rFonts w:eastAsia="Times New Roman" w:cs="Times New Roman"/>
                <w:color w:val="000000"/>
                <w:sz w:val="18"/>
                <w:szCs w:val="18"/>
              </w:rPr>
              <w:br/>
              <w:t xml:space="preserve"> Општине Бач и </w:t>
            </w:r>
            <w:proofErr w:type="spellStart"/>
            <w:r w:rsidRPr="003D3608">
              <w:rPr>
                <w:rFonts w:eastAsia="Times New Roman" w:cs="Times New Roman"/>
                <w:color w:val="000000"/>
                <w:sz w:val="18"/>
                <w:szCs w:val="18"/>
              </w:rPr>
              <w:t>индустрисјке</w:t>
            </w:r>
            <w:proofErr w:type="spellEnd"/>
            <w:r w:rsidRPr="003D3608">
              <w:rPr>
                <w:rFonts w:eastAsia="Times New Roman" w:cs="Times New Roman"/>
                <w:color w:val="000000"/>
                <w:sz w:val="18"/>
                <w:szCs w:val="18"/>
              </w:rPr>
              <w:t xml:space="preserve"> зоне за привлачење инвеститора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квадратних метара изграђене </w:t>
            </w:r>
            <w:r w:rsidRPr="003D3608">
              <w:rPr>
                <w:rFonts w:eastAsia="Times New Roman" w:cs="Times New Roman"/>
                <w:color w:val="000000"/>
                <w:sz w:val="18"/>
                <w:szCs w:val="18"/>
              </w:rPr>
              <w:br/>
              <w:t>нето површине производне хале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1107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1107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1107</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14.890.000,00</w:t>
            </w:r>
          </w:p>
        </w:tc>
      </w:tr>
      <w:tr w:rsidR="00084364" w:rsidRPr="003D3608" w:rsidTr="00084364">
        <w:trPr>
          <w:trHeight w:val="1275"/>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2. Стварање услова за почетак производње у индустријској зони и </w:t>
            </w:r>
            <w:proofErr w:type="spellStart"/>
            <w:r w:rsidRPr="003D3608">
              <w:rPr>
                <w:rFonts w:eastAsia="Times New Roman" w:cs="Times New Roman"/>
                <w:color w:val="000000"/>
                <w:sz w:val="18"/>
                <w:szCs w:val="18"/>
              </w:rPr>
              <w:t>отврање</w:t>
            </w:r>
            <w:proofErr w:type="spellEnd"/>
            <w:r w:rsidRPr="003D3608">
              <w:rPr>
                <w:rFonts w:eastAsia="Times New Roman" w:cs="Times New Roman"/>
                <w:color w:val="000000"/>
                <w:sz w:val="18"/>
                <w:szCs w:val="18"/>
              </w:rPr>
              <w:t xml:space="preserve"> нових радних места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w:t>
            </w:r>
            <w:proofErr w:type="spellStart"/>
            <w:r w:rsidRPr="003D3608">
              <w:rPr>
                <w:rFonts w:eastAsia="Times New Roman" w:cs="Times New Roman"/>
                <w:color w:val="000000"/>
                <w:sz w:val="18"/>
                <w:szCs w:val="18"/>
              </w:rPr>
              <w:t>новоотворених</w:t>
            </w:r>
            <w:proofErr w:type="spellEnd"/>
            <w:r w:rsidRPr="003D3608">
              <w:rPr>
                <w:rFonts w:eastAsia="Times New Roman" w:cs="Times New Roman"/>
                <w:color w:val="000000"/>
                <w:sz w:val="18"/>
                <w:szCs w:val="18"/>
              </w:rPr>
              <w:t xml:space="preserve"> места  </w:t>
            </w:r>
            <w:r w:rsidRPr="003D3608">
              <w:rPr>
                <w:rFonts w:eastAsia="Times New Roman" w:cs="Times New Roman"/>
                <w:color w:val="000000"/>
                <w:sz w:val="18"/>
                <w:szCs w:val="18"/>
              </w:rPr>
              <w:br/>
              <w:t>у индустријској зони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60</w:t>
            </w: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27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1502</w:t>
            </w:r>
          </w:p>
        </w:tc>
        <w:tc>
          <w:tcPr>
            <w:tcW w:w="0" w:type="auto"/>
            <w:vMerge w:val="restart"/>
            <w:tcBorders>
              <w:top w:val="nil"/>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Програм 4.  Развој туризма</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Испуњење циљева дефинисаних</w:t>
            </w:r>
            <w:r w:rsidRPr="003D3608">
              <w:rPr>
                <w:rFonts w:eastAsia="Times New Roman" w:cs="Times New Roman"/>
                <w:b/>
                <w:bCs/>
                <w:color w:val="000000"/>
                <w:sz w:val="18"/>
                <w:szCs w:val="18"/>
              </w:rPr>
              <w:br/>
              <w:t xml:space="preserve"> у релевантној стратегији која се односи на туризам</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1. Укупан број гостију </w:t>
            </w:r>
            <w:r w:rsidRPr="003D3608">
              <w:rPr>
                <w:rFonts w:eastAsia="Times New Roman" w:cs="Times New Roman"/>
                <w:b/>
                <w:bCs/>
                <w:color w:val="000000"/>
                <w:sz w:val="18"/>
                <w:szCs w:val="18"/>
              </w:rPr>
              <w:br/>
              <w:t>(домаћи и страни)</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5500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6500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7000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10000</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5.940.000,00</w:t>
            </w:r>
          </w:p>
        </w:tc>
      </w:tr>
      <w:tr w:rsidR="00084364" w:rsidRPr="003D3608" w:rsidTr="00084364">
        <w:trPr>
          <w:trHeight w:val="10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2. Повећање препознатљивости </w:t>
            </w:r>
            <w:r w:rsidRPr="003D3608">
              <w:rPr>
                <w:rFonts w:eastAsia="Times New Roman" w:cs="Times New Roman"/>
                <w:b/>
                <w:bCs/>
                <w:color w:val="000000"/>
                <w:sz w:val="18"/>
                <w:szCs w:val="18"/>
              </w:rPr>
              <w:br/>
              <w:t>туристичке понуде општине на циљаним тржиштима</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1. Број сајмова на којима је општина </w:t>
            </w:r>
            <w:r w:rsidRPr="003D3608">
              <w:rPr>
                <w:rFonts w:eastAsia="Times New Roman" w:cs="Times New Roman"/>
                <w:b/>
                <w:bCs/>
                <w:color w:val="000000"/>
                <w:sz w:val="18"/>
                <w:szCs w:val="18"/>
              </w:rPr>
              <w:br/>
              <w:t>учествовала/одштампаних брошура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5/500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6/700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7/700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8/1000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2. Број посета на интернет страници</w:t>
            </w:r>
            <w:r w:rsidRPr="003D3608">
              <w:rPr>
                <w:rFonts w:eastAsia="Times New Roman" w:cs="Times New Roman"/>
                <w:b/>
                <w:bCs/>
                <w:color w:val="000000"/>
                <w:sz w:val="18"/>
                <w:szCs w:val="18"/>
              </w:rPr>
              <w:br/>
              <w:t>/друштвеним мрежама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5000/4000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7000/6000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8000/7000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8000/7000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10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1502-0001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Управљање развојем туризма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Повећање квалитета туристичких</w:t>
            </w:r>
            <w:r w:rsidRPr="003D3608">
              <w:rPr>
                <w:rFonts w:eastAsia="Times New Roman" w:cs="Times New Roman"/>
                <w:color w:val="000000"/>
                <w:sz w:val="18"/>
                <w:szCs w:val="18"/>
              </w:rPr>
              <w:br/>
              <w:t xml:space="preserve"> услуга које се пружају на територији општине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регистрованих </w:t>
            </w:r>
            <w:proofErr w:type="spellStart"/>
            <w:r w:rsidRPr="003D3608">
              <w:rPr>
                <w:rFonts w:eastAsia="Times New Roman" w:cs="Times New Roman"/>
                <w:color w:val="000000"/>
                <w:sz w:val="18"/>
                <w:szCs w:val="18"/>
              </w:rPr>
              <w:t>пружаоца</w:t>
            </w:r>
            <w:proofErr w:type="spellEnd"/>
            <w:r w:rsidRPr="003D3608">
              <w:rPr>
                <w:rFonts w:eastAsia="Times New Roman" w:cs="Times New Roman"/>
                <w:color w:val="000000"/>
                <w:sz w:val="18"/>
                <w:szCs w:val="18"/>
              </w:rPr>
              <w:br/>
              <w:t xml:space="preserve"> услуга ноћења у Општини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4.615.000,00</w:t>
            </w:r>
          </w:p>
        </w:tc>
      </w:tr>
      <w:tr w:rsidR="00084364" w:rsidRPr="003D3608" w:rsidTr="00084364">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Број регистрованих кревета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110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160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2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Повећање капацитета туристичких</w:t>
            </w:r>
            <w:r w:rsidRPr="003D3608">
              <w:rPr>
                <w:rFonts w:eastAsia="Times New Roman" w:cs="Times New Roman"/>
                <w:color w:val="000000"/>
                <w:sz w:val="18"/>
                <w:szCs w:val="18"/>
              </w:rPr>
              <w:br/>
              <w:t xml:space="preserve"> организација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Техничка опремљеност/доступност</w:t>
            </w:r>
            <w:r w:rsidRPr="003D3608">
              <w:rPr>
                <w:rFonts w:eastAsia="Times New Roman" w:cs="Times New Roman"/>
                <w:color w:val="000000"/>
                <w:sz w:val="18"/>
                <w:szCs w:val="18"/>
              </w:rPr>
              <w:br/>
              <w:t xml:space="preserve"> канцеларије тј Инфо центра, постојање веб презентације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5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1502-0002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Туристичка промоција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Адекватна промоција туристичке </w:t>
            </w:r>
            <w:r w:rsidRPr="003D3608">
              <w:rPr>
                <w:rFonts w:eastAsia="Times New Roman" w:cs="Times New Roman"/>
                <w:color w:val="000000"/>
                <w:sz w:val="18"/>
                <w:szCs w:val="18"/>
              </w:rPr>
              <w:br/>
              <w:t>понуде општине на циљним тржиштима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догађаја који промовишу </w:t>
            </w:r>
            <w:r w:rsidRPr="003D3608">
              <w:rPr>
                <w:rFonts w:eastAsia="Times New Roman" w:cs="Times New Roman"/>
                <w:color w:val="000000"/>
                <w:sz w:val="18"/>
                <w:szCs w:val="18"/>
              </w:rPr>
              <w:br/>
              <w:t xml:space="preserve">туристичку понуду општине у земљи на којима </w:t>
            </w:r>
            <w:proofErr w:type="spellStart"/>
            <w:r w:rsidRPr="003D3608">
              <w:rPr>
                <w:rFonts w:eastAsia="Times New Roman" w:cs="Times New Roman"/>
                <w:color w:val="000000"/>
                <w:sz w:val="18"/>
                <w:szCs w:val="18"/>
              </w:rPr>
              <w:t>учестује</w:t>
            </w:r>
            <w:proofErr w:type="spellEnd"/>
            <w:r w:rsidRPr="003D3608">
              <w:rPr>
                <w:rFonts w:eastAsia="Times New Roman" w:cs="Times New Roman"/>
                <w:color w:val="000000"/>
                <w:sz w:val="18"/>
                <w:szCs w:val="18"/>
              </w:rPr>
              <w:t xml:space="preserve"> ТО Општине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13</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305.000,00</w:t>
            </w:r>
          </w:p>
        </w:tc>
      </w:tr>
      <w:tr w:rsidR="00084364" w:rsidRPr="003D3608" w:rsidTr="00084364">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2. Повећање информисаности </w:t>
            </w:r>
            <w:r w:rsidRPr="003D3608">
              <w:rPr>
                <w:rFonts w:eastAsia="Times New Roman" w:cs="Times New Roman"/>
                <w:color w:val="000000"/>
                <w:sz w:val="18"/>
                <w:szCs w:val="18"/>
              </w:rPr>
              <w:br/>
              <w:t>о туристичкој понуди општине на интернету и друштвеним медијима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w:t>
            </w:r>
            <w:proofErr w:type="spellStart"/>
            <w:r w:rsidRPr="003D3608">
              <w:rPr>
                <w:rFonts w:eastAsia="Times New Roman" w:cs="Times New Roman"/>
                <w:color w:val="000000"/>
                <w:sz w:val="18"/>
                <w:szCs w:val="18"/>
              </w:rPr>
              <w:t>поесетилаца</w:t>
            </w:r>
            <w:proofErr w:type="spellEnd"/>
            <w:r w:rsidRPr="003D3608">
              <w:rPr>
                <w:rFonts w:eastAsia="Times New Roman" w:cs="Times New Roman"/>
                <w:color w:val="000000"/>
                <w:sz w:val="18"/>
                <w:szCs w:val="18"/>
              </w:rPr>
              <w:t xml:space="preserve"> веб сајта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Укупан број чланова/пратиоца</w:t>
            </w:r>
            <w:r w:rsidRPr="003D3608">
              <w:rPr>
                <w:rFonts w:eastAsia="Times New Roman" w:cs="Times New Roman"/>
                <w:color w:val="000000"/>
                <w:sz w:val="18"/>
                <w:szCs w:val="18"/>
              </w:rPr>
              <w:br/>
              <w:t xml:space="preserve"> на друштвеним мрежама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4500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0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1502-П1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br/>
              <w:t>"Дани Европске баштине" 2016</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Повећање броја посета на туристичким локалитетима у Општини Бач</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посетилаца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700.000,00</w:t>
            </w:r>
          </w:p>
        </w:tc>
      </w:tr>
      <w:tr w:rsidR="00084364" w:rsidRPr="003D3608" w:rsidTr="00084364">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Промоција и очување културно-историјског наслеђа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одржаних активности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Број учесника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550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550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76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1502-П2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"Бачки </w:t>
            </w:r>
            <w:proofErr w:type="spellStart"/>
            <w:r w:rsidRPr="003D3608">
              <w:rPr>
                <w:rFonts w:eastAsia="Times New Roman" w:cs="Times New Roman"/>
                <w:color w:val="000000"/>
                <w:sz w:val="18"/>
                <w:szCs w:val="18"/>
              </w:rPr>
              <w:t>котилић</w:t>
            </w:r>
            <w:proofErr w:type="spellEnd"/>
            <w:r w:rsidRPr="003D3608">
              <w:rPr>
                <w:rFonts w:eastAsia="Times New Roman" w:cs="Times New Roman"/>
                <w:color w:val="000000"/>
                <w:sz w:val="18"/>
                <w:szCs w:val="18"/>
              </w:rPr>
              <w:t>" 2016</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Унапређење гастрономске понуде</w:t>
            </w:r>
            <w:r w:rsidRPr="003D3608">
              <w:rPr>
                <w:rFonts w:eastAsia="Times New Roman" w:cs="Times New Roman"/>
                <w:color w:val="000000"/>
                <w:sz w:val="18"/>
                <w:szCs w:val="18"/>
              </w:rPr>
              <w:br/>
              <w:t xml:space="preserve"> Бача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пријављених екипа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250.000,00</w:t>
            </w:r>
          </w:p>
        </w:tc>
      </w:tr>
      <w:tr w:rsidR="00084364" w:rsidRPr="003D3608" w:rsidTr="00084364">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Промоција туристичке понуде Бача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посетилаца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765"/>
        </w:trPr>
        <w:tc>
          <w:tcPr>
            <w:tcW w:w="0" w:type="auto"/>
            <w:tcBorders>
              <w:top w:val="nil"/>
              <w:left w:val="single" w:sz="4" w:space="0" w:color="auto"/>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1502-П3</w:t>
            </w:r>
          </w:p>
        </w:tc>
        <w:tc>
          <w:tcPr>
            <w:tcW w:w="0" w:type="auto"/>
            <w:tcBorders>
              <w:top w:val="nil"/>
              <w:left w:val="nil"/>
              <w:bottom w:val="nil"/>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Златни </w:t>
            </w:r>
            <w:proofErr w:type="spellStart"/>
            <w:r w:rsidRPr="003D3608">
              <w:rPr>
                <w:rFonts w:eastAsia="Times New Roman" w:cs="Times New Roman"/>
                <w:color w:val="000000"/>
                <w:sz w:val="18"/>
                <w:szCs w:val="18"/>
              </w:rPr>
              <w:t>клључ</w:t>
            </w:r>
            <w:proofErr w:type="spellEnd"/>
            <w:r w:rsidRPr="003D3608">
              <w:rPr>
                <w:rFonts w:eastAsia="Times New Roman" w:cs="Times New Roman"/>
                <w:color w:val="000000"/>
                <w:sz w:val="18"/>
                <w:szCs w:val="18"/>
              </w:rPr>
              <w:t xml:space="preserve"> 2016</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w:t>
            </w:r>
            <w:proofErr w:type="spellStart"/>
            <w:r w:rsidRPr="003D3608">
              <w:rPr>
                <w:rFonts w:eastAsia="Times New Roman" w:cs="Times New Roman"/>
                <w:color w:val="000000"/>
                <w:sz w:val="18"/>
                <w:szCs w:val="18"/>
              </w:rPr>
              <w:t>Промоциа</w:t>
            </w:r>
            <w:proofErr w:type="spellEnd"/>
            <w:r w:rsidRPr="003D3608">
              <w:rPr>
                <w:rFonts w:eastAsia="Times New Roman" w:cs="Times New Roman"/>
                <w:color w:val="000000"/>
                <w:sz w:val="18"/>
                <w:szCs w:val="18"/>
              </w:rPr>
              <w:t xml:space="preserve"> словачке музике и очување културе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посетилаца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400</w:t>
            </w:r>
          </w:p>
        </w:tc>
        <w:tc>
          <w:tcPr>
            <w:tcW w:w="0" w:type="auto"/>
            <w:tcBorders>
              <w:top w:val="nil"/>
              <w:left w:val="nil"/>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70.000,00</w:t>
            </w:r>
          </w:p>
        </w:tc>
      </w:tr>
      <w:tr w:rsidR="00084364" w:rsidRPr="003D3608" w:rsidTr="00084364">
        <w:trPr>
          <w:trHeight w:val="76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0101</w:t>
            </w:r>
          </w:p>
        </w:tc>
        <w:tc>
          <w:tcPr>
            <w:tcW w:w="0" w:type="auto"/>
            <w:vMerge w:val="restart"/>
            <w:tcBorders>
              <w:top w:val="nil"/>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Програм 5.  Развој пољопривреде</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proofErr w:type="spellStart"/>
            <w:r w:rsidRPr="003D3608">
              <w:rPr>
                <w:rFonts w:eastAsia="Times New Roman" w:cs="Times New Roman"/>
                <w:b/>
                <w:bCs/>
                <w:color w:val="000000"/>
                <w:sz w:val="18"/>
                <w:szCs w:val="18"/>
              </w:rPr>
              <w:t>1.Спровођење</w:t>
            </w:r>
            <w:proofErr w:type="spellEnd"/>
            <w:r w:rsidRPr="003D3608">
              <w:rPr>
                <w:rFonts w:eastAsia="Times New Roman" w:cs="Times New Roman"/>
                <w:b/>
                <w:bCs/>
                <w:color w:val="000000"/>
                <w:sz w:val="18"/>
                <w:szCs w:val="18"/>
              </w:rPr>
              <w:t xml:space="preserve"> усвојене пољопривредне политике и политике руралног развоја на подручју локалне самоуправе </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Усвојени програми развоја пољопривреде и програм руралног развоја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да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да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да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да</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211.775.000,00</w:t>
            </w:r>
          </w:p>
        </w:tc>
      </w:tr>
      <w:tr w:rsidR="00084364" w:rsidRPr="003D3608" w:rsidTr="00084364">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2. Број регистрованих пољопривредних газдинстава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2100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2150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2200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2220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15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0101-0001</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Унапређење  услова за </w:t>
            </w:r>
            <w:r w:rsidRPr="003D3608">
              <w:rPr>
                <w:rFonts w:eastAsia="Times New Roman" w:cs="Times New Roman"/>
                <w:color w:val="000000"/>
                <w:sz w:val="18"/>
                <w:szCs w:val="18"/>
              </w:rPr>
              <w:br/>
              <w:t>пољопривредну делатност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Ефикасно управљање пољопривредним земљиштем</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Усвојен годишњи програм заштите уређења и коришћења пољопривредног земљишта у државној својини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178.460.000,00</w:t>
            </w:r>
          </w:p>
        </w:tc>
      </w:tr>
      <w:tr w:rsidR="00084364" w:rsidRPr="003D3608" w:rsidTr="00084364">
        <w:trPr>
          <w:trHeight w:val="15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Проценат државног пољопривредног земљишта који је у закупу локалних пољопривредних произвођача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68%</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0101-0003</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Рурални развој</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подстицање руралног развоја у Општини Бач</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додељених субвенција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150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33.315.000,00</w:t>
            </w:r>
          </w:p>
        </w:tc>
      </w:tr>
      <w:tr w:rsidR="00084364" w:rsidRPr="003D3608" w:rsidTr="00084364">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0401</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Програм 6.  Заштита животне средине</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Унапређење квалитета животне средине</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Проценат територије под заштитом</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37%</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40%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6.320.000,00</w:t>
            </w:r>
          </w:p>
        </w:tc>
      </w:tr>
      <w:tr w:rsidR="00084364" w:rsidRPr="003D3608" w:rsidTr="00084364">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0401-0002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Управљање комуналним отпадом</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Испуњена обавеза у складу са законима у домену постојања стратешких и оперативних планова као и мера забране и ограничења утицаја на животну средину</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Саниран број дивљих депонија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3.950.000,00</w:t>
            </w:r>
          </w:p>
        </w:tc>
      </w:tr>
      <w:tr w:rsidR="00084364" w:rsidRPr="003D3608" w:rsidTr="00084364">
        <w:trPr>
          <w:trHeight w:val="1020"/>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Израђена пројектно техничка документација за санацију депоније у Бачу</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0401-0003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Праћење квалитета елемената животне средине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Спровођење редовних мерења на територији Општине и испуњење обавеза у складу са законом</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извршених мерења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300.000,00</w:t>
            </w:r>
          </w:p>
        </w:tc>
      </w:tr>
      <w:tr w:rsidR="00084364" w:rsidRPr="003D3608" w:rsidTr="0008436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0401-П1</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proofErr w:type="spellStart"/>
            <w:r w:rsidRPr="003D3608">
              <w:rPr>
                <w:rFonts w:eastAsia="Times New Roman" w:cs="Times New Roman"/>
                <w:color w:val="000000"/>
                <w:sz w:val="18"/>
                <w:szCs w:val="18"/>
              </w:rPr>
              <w:t>Унапрђење</w:t>
            </w:r>
            <w:proofErr w:type="spellEnd"/>
            <w:r w:rsidRPr="003D3608">
              <w:rPr>
                <w:rFonts w:eastAsia="Times New Roman" w:cs="Times New Roman"/>
                <w:color w:val="000000"/>
                <w:sz w:val="18"/>
                <w:szCs w:val="18"/>
              </w:rPr>
              <w:t xml:space="preserve"> енергетске ефикасности у школама</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Унапређен систем грејања у образовним установама</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замењених котлова у школама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2.070.000,00</w:t>
            </w:r>
          </w:p>
        </w:tc>
      </w:tr>
      <w:tr w:rsidR="00084364" w:rsidRPr="003D3608" w:rsidTr="00084364">
        <w:trPr>
          <w:trHeight w:val="1020"/>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0701</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Програм 7.  Путна инфраструктура</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1. Повећање безбедности </w:t>
            </w:r>
            <w:proofErr w:type="spellStart"/>
            <w:r w:rsidRPr="003D3608">
              <w:rPr>
                <w:rFonts w:eastAsia="Times New Roman" w:cs="Times New Roman"/>
                <w:b/>
                <w:bCs/>
                <w:color w:val="000000"/>
                <w:sz w:val="18"/>
                <w:szCs w:val="18"/>
              </w:rPr>
              <w:t>учеснка</w:t>
            </w:r>
            <w:proofErr w:type="spellEnd"/>
            <w:r w:rsidRPr="003D3608">
              <w:rPr>
                <w:rFonts w:eastAsia="Times New Roman" w:cs="Times New Roman"/>
                <w:b/>
                <w:bCs/>
                <w:color w:val="000000"/>
                <w:sz w:val="18"/>
                <w:szCs w:val="18"/>
              </w:rPr>
              <w:t xml:space="preserve"> у саобраћају и смањење броја саобраћајних незгода</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Број километара путене мреже која се одржава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60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60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60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60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19.485.000,00</w:t>
            </w:r>
          </w:p>
        </w:tc>
      </w:tr>
      <w:tr w:rsidR="00084364" w:rsidRPr="003D3608" w:rsidTr="00084364">
        <w:trPr>
          <w:trHeight w:val="1275"/>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0701-0001</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Управљање саобраћајном </w:t>
            </w:r>
            <w:r w:rsidRPr="003D3608">
              <w:rPr>
                <w:rFonts w:eastAsia="Times New Roman" w:cs="Times New Roman"/>
                <w:color w:val="000000"/>
                <w:sz w:val="18"/>
                <w:szCs w:val="18"/>
              </w:rPr>
              <w:br/>
              <w:t>инфраструктуром</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Одржавање квалитета путне мреже кроз реконструкцију и редовно одржавање асфалтног покривача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Проценат од укупне дужине путне мреже која је санирана или реконструисана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8.560.000,00</w:t>
            </w:r>
          </w:p>
        </w:tc>
      </w:tr>
      <w:tr w:rsidR="00084364" w:rsidRPr="003D3608" w:rsidTr="00084364">
        <w:trPr>
          <w:trHeight w:val="1020"/>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Опремање и одржавање саобраћајне сигнализације на путевима и улицама</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Дужина хоризонталне саобраћајне сигнализације у м</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37500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37500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37500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37500</w:t>
            </w: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52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lastRenderedPageBreak/>
              <w:t> </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0701-0002</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Одржавање путева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Одржавање квалитетне путне мреже кроз реконструкцију и редовно одржавање асфалтног покривача на тротоарима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квадратних метара за поправку-реконструкцију</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650</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170</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170</w:t>
            </w:r>
          </w:p>
        </w:tc>
        <w:tc>
          <w:tcPr>
            <w:tcW w:w="0" w:type="auto"/>
            <w:vMerge w:val="restart"/>
            <w:tcBorders>
              <w:top w:val="nil"/>
              <w:left w:val="single" w:sz="4" w:space="0" w:color="auto"/>
              <w:bottom w:val="single" w:sz="4" w:space="0" w:color="000000"/>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170</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2.700.000,00</w:t>
            </w:r>
          </w:p>
        </w:tc>
      </w:tr>
      <w:tr w:rsidR="00084364" w:rsidRPr="003D3608" w:rsidTr="00084364">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27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0701-П1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Уређење простора уз саобраћајницу у улици </w:t>
            </w:r>
            <w:proofErr w:type="spellStart"/>
            <w:r w:rsidRPr="003D3608">
              <w:rPr>
                <w:rFonts w:eastAsia="Times New Roman" w:cs="Times New Roman"/>
                <w:color w:val="000000"/>
                <w:sz w:val="18"/>
                <w:szCs w:val="18"/>
              </w:rPr>
              <w:t>Војовођанских</w:t>
            </w:r>
            <w:proofErr w:type="spellEnd"/>
            <w:r w:rsidRPr="003D3608">
              <w:rPr>
                <w:rFonts w:eastAsia="Times New Roman" w:cs="Times New Roman"/>
                <w:color w:val="000000"/>
                <w:sz w:val="18"/>
                <w:szCs w:val="18"/>
              </w:rPr>
              <w:t xml:space="preserve"> бригада у Бачу</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Развијеност инфраструктуре у контексту доприноса  </w:t>
            </w:r>
            <w:proofErr w:type="spellStart"/>
            <w:r w:rsidRPr="003D3608">
              <w:rPr>
                <w:rFonts w:eastAsia="Times New Roman" w:cs="Times New Roman"/>
                <w:color w:val="000000"/>
                <w:sz w:val="18"/>
                <w:szCs w:val="18"/>
              </w:rPr>
              <w:t>социо</w:t>
            </w:r>
            <w:proofErr w:type="spellEnd"/>
            <w:r w:rsidRPr="003D3608">
              <w:rPr>
                <w:rFonts w:eastAsia="Times New Roman" w:cs="Times New Roman"/>
                <w:color w:val="000000"/>
                <w:sz w:val="18"/>
                <w:szCs w:val="18"/>
              </w:rPr>
              <w:t>-економском развоју</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Изграђен паркинг у улици Војвођанских бригада у Бачу</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не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1.860.000,00</w:t>
            </w:r>
          </w:p>
        </w:tc>
      </w:tr>
      <w:tr w:rsidR="00084364" w:rsidRPr="003D3608" w:rsidTr="00084364">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0701-П2</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Уређење простора уз саобраћајницу у улици </w:t>
            </w:r>
            <w:proofErr w:type="spellStart"/>
            <w:r w:rsidRPr="003D3608">
              <w:rPr>
                <w:rFonts w:eastAsia="Times New Roman" w:cs="Times New Roman"/>
                <w:color w:val="000000"/>
                <w:sz w:val="18"/>
                <w:szCs w:val="18"/>
              </w:rPr>
              <w:t>Гробљанска</w:t>
            </w:r>
            <w:proofErr w:type="spellEnd"/>
            <w:r w:rsidRPr="003D3608">
              <w:rPr>
                <w:rFonts w:eastAsia="Times New Roman" w:cs="Times New Roman"/>
                <w:color w:val="000000"/>
                <w:sz w:val="18"/>
                <w:szCs w:val="18"/>
              </w:rPr>
              <w:t xml:space="preserve"> у Бачком Новом Селу</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Развијеност инфраструктуре у контексту доприноса  </w:t>
            </w:r>
            <w:proofErr w:type="spellStart"/>
            <w:r w:rsidRPr="003D3608">
              <w:rPr>
                <w:rFonts w:eastAsia="Times New Roman" w:cs="Times New Roman"/>
                <w:color w:val="000000"/>
                <w:sz w:val="18"/>
                <w:szCs w:val="18"/>
              </w:rPr>
              <w:t>социо</w:t>
            </w:r>
            <w:proofErr w:type="spellEnd"/>
            <w:r w:rsidRPr="003D3608">
              <w:rPr>
                <w:rFonts w:eastAsia="Times New Roman" w:cs="Times New Roman"/>
                <w:color w:val="000000"/>
                <w:sz w:val="18"/>
                <w:szCs w:val="18"/>
              </w:rPr>
              <w:t>-економском развоју</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Изграђен паркинг у улици </w:t>
            </w:r>
            <w:proofErr w:type="spellStart"/>
            <w:r w:rsidRPr="003D3608">
              <w:rPr>
                <w:rFonts w:eastAsia="Times New Roman" w:cs="Times New Roman"/>
                <w:color w:val="000000"/>
                <w:sz w:val="18"/>
                <w:szCs w:val="18"/>
              </w:rPr>
              <w:t>Гробљанска</w:t>
            </w:r>
            <w:proofErr w:type="spellEnd"/>
            <w:r w:rsidRPr="003D3608">
              <w:rPr>
                <w:rFonts w:eastAsia="Times New Roman" w:cs="Times New Roman"/>
                <w:color w:val="000000"/>
                <w:sz w:val="18"/>
                <w:szCs w:val="18"/>
              </w:rPr>
              <w:t xml:space="preserve"> - Бачко Ново Село</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не</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650.000,00</w:t>
            </w:r>
          </w:p>
        </w:tc>
      </w:tr>
      <w:tr w:rsidR="00084364" w:rsidRPr="003D3608" w:rsidTr="00084364">
        <w:trPr>
          <w:trHeight w:val="12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0701-П3</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Уређење простора испред Ватрогасног дома у </w:t>
            </w:r>
            <w:proofErr w:type="spellStart"/>
            <w:r w:rsidRPr="003D3608">
              <w:rPr>
                <w:rFonts w:eastAsia="Times New Roman" w:cs="Times New Roman"/>
                <w:color w:val="000000"/>
                <w:sz w:val="18"/>
                <w:szCs w:val="18"/>
              </w:rPr>
              <w:t>Плавној</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Развијеност инфраструктуре у контексту доприноса  </w:t>
            </w:r>
            <w:proofErr w:type="spellStart"/>
            <w:r w:rsidRPr="003D3608">
              <w:rPr>
                <w:rFonts w:eastAsia="Times New Roman" w:cs="Times New Roman"/>
                <w:color w:val="000000"/>
                <w:sz w:val="18"/>
                <w:szCs w:val="18"/>
              </w:rPr>
              <w:t>социо</w:t>
            </w:r>
            <w:proofErr w:type="spellEnd"/>
            <w:r w:rsidRPr="003D3608">
              <w:rPr>
                <w:rFonts w:eastAsia="Times New Roman" w:cs="Times New Roman"/>
                <w:color w:val="000000"/>
                <w:sz w:val="18"/>
                <w:szCs w:val="18"/>
              </w:rPr>
              <w:t>-економском развоју</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Изграђен паркинг испред Ватрогасног дома у </w:t>
            </w:r>
            <w:proofErr w:type="spellStart"/>
            <w:r w:rsidRPr="003D3608">
              <w:rPr>
                <w:rFonts w:eastAsia="Times New Roman" w:cs="Times New Roman"/>
                <w:color w:val="000000"/>
                <w:sz w:val="18"/>
                <w:szCs w:val="18"/>
              </w:rPr>
              <w:t>Плавној</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не</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400.000,00</w:t>
            </w:r>
          </w:p>
        </w:tc>
      </w:tr>
      <w:tr w:rsidR="00084364" w:rsidRPr="003D3608" w:rsidTr="00084364">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0701-П4</w:t>
            </w:r>
          </w:p>
        </w:tc>
        <w:tc>
          <w:tcPr>
            <w:tcW w:w="0" w:type="auto"/>
            <w:tcBorders>
              <w:top w:val="nil"/>
              <w:left w:val="nil"/>
              <w:bottom w:val="single" w:sz="4" w:space="0" w:color="auto"/>
              <w:right w:val="single" w:sz="4" w:space="0" w:color="auto"/>
            </w:tcBorders>
            <w:shd w:val="clear" w:color="000000" w:fill="FFFFFF"/>
            <w:vAlign w:val="bottom"/>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Реконструкција саобраћајнице у улици Братства јединства у Бачу</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Унапређење безбедности саобраћаја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Реконструисана саобраћајница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не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5.315.000,00</w:t>
            </w:r>
          </w:p>
        </w:tc>
      </w:tr>
      <w:tr w:rsidR="00084364" w:rsidRPr="003D3608" w:rsidTr="00084364">
        <w:trPr>
          <w:trHeight w:val="1275"/>
        </w:trPr>
        <w:tc>
          <w:tcPr>
            <w:tcW w:w="0" w:type="auto"/>
            <w:tcBorders>
              <w:top w:val="nil"/>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2001</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Програм 8.  Предшколско васпитање</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Правичан обухват</w:t>
            </w:r>
            <w:r w:rsidRPr="003D3608">
              <w:rPr>
                <w:rFonts w:eastAsia="Times New Roman" w:cs="Times New Roman"/>
                <w:b/>
                <w:bCs/>
                <w:color w:val="000000"/>
                <w:sz w:val="18"/>
                <w:szCs w:val="18"/>
              </w:rPr>
              <w:br/>
              <w:t xml:space="preserve"> предшколским васпитањем и образовањем</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Број деце који је уписан</w:t>
            </w:r>
            <w:r w:rsidRPr="003D3608">
              <w:rPr>
                <w:rFonts w:eastAsia="Times New Roman" w:cs="Times New Roman"/>
                <w:b/>
                <w:bCs/>
                <w:color w:val="000000"/>
                <w:sz w:val="18"/>
                <w:szCs w:val="18"/>
              </w:rPr>
              <w:br/>
              <w:t xml:space="preserve"> у предшколске установе у односу на укупан број деце у Општини</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301/793</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331/800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340/810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350/810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46.601.000,00</w:t>
            </w:r>
          </w:p>
        </w:tc>
      </w:tr>
      <w:tr w:rsidR="00084364" w:rsidRPr="003D3608" w:rsidTr="00084364">
        <w:trPr>
          <w:trHeight w:val="102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2001-0001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Функционисање предшколских </w:t>
            </w:r>
            <w:r w:rsidRPr="003D3608">
              <w:rPr>
                <w:rFonts w:eastAsia="Times New Roman" w:cs="Times New Roman"/>
                <w:color w:val="000000"/>
                <w:sz w:val="18"/>
                <w:szCs w:val="18"/>
              </w:rPr>
              <w:br/>
              <w:t xml:space="preserve">установа </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Обезбеђени адекватни услови за Васпитно образовни рад са децом уз повећан обухват</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Просечан број деце у</w:t>
            </w:r>
            <w:r w:rsidRPr="003D3608">
              <w:rPr>
                <w:rFonts w:eastAsia="Times New Roman" w:cs="Times New Roman"/>
                <w:color w:val="000000"/>
                <w:sz w:val="18"/>
                <w:szCs w:val="18"/>
              </w:rPr>
              <w:br/>
              <w:t xml:space="preserve"> групи</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јасле - 15</w:t>
            </w:r>
            <w:r w:rsidRPr="003D3608">
              <w:rPr>
                <w:rFonts w:eastAsia="Times New Roman" w:cs="Times New Roman"/>
                <w:color w:val="000000"/>
                <w:sz w:val="18"/>
                <w:szCs w:val="18"/>
              </w:rPr>
              <w:br/>
            </w:r>
            <w:proofErr w:type="spellStart"/>
            <w:r w:rsidRPr="003D3608">
              <w:rPr>
                <w:rFonts w:eastAsia="Times New Roman" w:cs="Times New Roman"/>
                <w:color w:val="000000"/>
                <w:sz w:val="18"/>
                <w:szCs w:val="18"/>
              </w:rPr>
              <w:t>предшкол</w:t>
            </w:r>
            <w:proofErr w:type="spellEnd"/>
            <w:r w:rsidRPr="003D3608">
              <w:rPr>
                <w:rFonts w:eastAsia="Times New Roman" w:cs="Times New Roman"/>
                <w:color w:val="000000"/>
                <w:sz w:val="18"/>
                <w:szCs w:val="18"/>
              </w:rPr>
              <w:t xml:space="preserve"> - 164</w:t>
            </w:r>
            <w:r w:rsidRPr="003D3608">
              <w:rPr>
                <w:rFonts w:eastAsia="Times New Roman" w:cs="Times New Roman"/>
                <w:color w:val="000000"/>
                <w:sz w:val="18"/>
                <w:szCs w:val="18"/>
              </w:rPr>
              <w:br/>
              <w:t>ППП - 122</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јасле - 25</w:t>
            </w:r>
            <w:r w:rsidRPr="003D3608">
              <w:rPr>
                <w:rFonts w:eastAsia="Times New Roman" w:cs="Times New Roman"/>
                <w:color w:val="000000"/>
                <w:sz w:val="18"/>
                <w:szCs w:val="18"/>
              </w:rPr>
              <w:br/>
            </w:r>
            <w:proofErr w:type="spellStart"/>
            <w:r w:rsidRPr="003D3608">
              <w:rPr>
                <w:rFonts w:eastAsia="Times New Roman" w:cs="Times New Roman"/>
                <w:color w:val="000000"/>
                <w:sz w:val="18"/>
                <w:szCs w:val="18"/>
              </w:rPr>
              <w:t>предшкол</w:t>
            </w:r>
            <w:proofErr w:type="spellEnd"/>
            <w:r w:rsidRPr="003D3608">
              <w:rPr>
                <w:rFonts w:eastAsia="Times New Roman" w:cs="Times New Roman"/>
                <w:color w:val="000000"/>
                <w:sz w:val="18"/>
                <w:szCs w:val="18"/>
              </w:rPr>
              <w:t xml:space="preserve"> - 167</w:t>
            </w:r>
            <w:r w:rsidRPr="003D3608">
              <w:rPr>
                <w:rFonts w:eastAsia="Times New Roman" w:cs="Times New Roman"/>
                <w:color w:val="000000"/>
                <w:sz w:val="18"/>
                <w:szCs w:val="18"/>
              </w:rPr>
              <w:br/>
              <w:t>ППП - 130</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јасле - 30</w:t>
            </w:r>
            <w:r w:rsidRPr="003D3608">
              <w:rPr>
                <w:rFonts w:eastAsia="Times New Roman" w:cs="Times New Roman"/>
                <w:color w:val="000000"/>
                <w:sz w:val="18"/>
                <w:szCs w:val="18"/>
              </w:rPr>
              <w:br/>
            </w:r>
            <w:proofErr w:type="spellStart"/>
            <w:r w:rsidRPr="003D3608">
              <w:rPr>
                <w:rFonts w:eastAsia="Times New Roman" w:cs="Times New Roman"/>
                <w:color w:val="000000"/>
                <w:sz w:val="18"/>
                <w:szCs w:val="18"/>
              </w:rPr>
              <w:t>предшкол</w:t>
            </w:r>
            <w:proofErr w:type="spellEnd"/>
            <w:r w:rsidRPr="003D3608">
              <w:rPr>
                <w:rFonts w:eastAsia="Times New Roman" w:cs="Times New Roman"/>
                <w:color w:val="000000"/>
                <w:sz w:val="18"/>
                <w:szCs w:val="18"/>
              </w:rPr>
              <w:t xml:space="preserve"> - 181</w:t>
            </w:r>
            <w:r w:rsidRPr="003D3608">
              <w:rPr>
                <w:rFonts w:eastAsia="Times New Roman" w:cs="Times New Roman"/>
                <w:color w:val="000000"/>
                <w:sz w:val="18"/>
                <w:szCs w:val="18"/>
              </w:rPr>
              <w:br/>
              <w:t>ППП - 120</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јасле - 30</w:t>
            </w:r>
            <w:r w:rsidRPr="003D3608">
              <w:rPr>
                <w:rFonts w:eastAsia="Times New Roman" w:cs="Times New Roman"/>
                <w:color w:val="000000"/>
                <w:sz w:val="18"/>
                <w:szCs w:val="18"/>
              </w:rPr>
              <w:br/>
            </w:r>
            <w:proofErr w:type="spellStart"/>
            <w:r w:rsidRPr="003D3608">
              <w:rPr>
                <w:rFonts w:eastAsia="Times New Roman" w:cs="Times New Roman"/>
                <w:color w:val="000000"/>
                <w:sz w:val="18"/>
                <w:szCs w:val="18"/>
              </w:rPr>
              <w:t>предшкол</w:t>
            </w:r>
            <w:proofErr w:type="spellEnd"/>
            <w:r w:rsidRPr="003D3608">
              <w:rPr>
                <w:rFonts w:eastAsia="Times New Roman" w:cs="Times New Roman"/>
                <w:color w:val="000000"/>
                <w:sz w:val="18"/>
                <w:szCs w:val="18"/>
              </w:rPr>
              <w:t xml:space="preserve"> - 190</w:t>
            </w:r>
            <w:r w:rsidRPr="003D3608">
              <w:rPr>
                <w:rFonts w:eastAsia="Times New Roman" w:cs="Times New Roman"/>
                <w:color w:val="000000"/>
                <w:sz w:val="18"/>
                <w:szCs w:val="18"/>
              </w:rPr>
              <w:br/>
              <w:t>ППП - 120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44.401.000,00</w:t>
            </w:r>
          </w:p>
        </w:tc>
      </w:tr>
      <w:tr w:rsidR="00084364" w:rsidRPr="003D3608" w:rsidTr="00084364">
        <w:trPr>
          <w:trHeight w:val="1530"/>
        </w:trPr>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2. Унапређење квалитета </w:t>
            </w:r>
            <w:r w:rsidRPr="003D3608">
              <w:rPr>
                <w:rFonts w:eastAsia="Times New Roman" w:cs="Times New Roman"/>
                <w:color w:val="000000"/>
                <w:sz w:val="18"/>
                <w:szCs w:val="18"/>
              </w:rPr>
              <w:br/>
              <w:t>предшколског образовања и васпитања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запослених који је </w:t>
            </w:r>
            <w:r w:rsidRPr="003D3608">
              <w:rPr>
                <w:rFonts w:eastAsia="Times New Roman" w:cs="Times New Roman"/>
                <w:color w:val="000000"/>
                <w:sz w:val="18"/>
                <w:szCs w:val="18"/>
              </w:rPr>
              <w:br/>
              <w:t>добио најмање 24 бода за стручно усавршавање кроз учешће на семинарима на годишњем нивоу</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w:t>
            </w: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020"/>
        </w:trPr>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2. Задовољство родитеља </w:t>
            </w:r>
            <w:r w:rsidRPr="003D3608">
              <w:rPr>
                <w:rFonts w:eastAsia="Times New Roman" w:cs="Times New Roman"/>
                <w:color w:val="000000"/>
                <w:sz w:val="18"/>
                <w:szCs w:val="18"/>
              </w:rPr>
              <w:br/>
              <w:t>васпитно-образовним радом у предшколској установи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3,67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w:t>
            </w: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2001-П1</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Доградња просторија ПУ Колибри</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Обезбеђени прописани технички услови за васпитно образовни рад са децом</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Завршена доградња просторија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не</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2.200.000,00</w:t>
            </w:r>
          </w:p>
        </w:tc>
      </w:tr>
      <w:tr w:rsidR="00084364" w:rsidRPr="003D3608" w:rsidTr="00084364">
        <w:trPr>
          <w:trHeight w:val="2295"/>
        </w:trPr>
        <w:tc>
          <w:tcPr>
            <w:tcW w:w="0" w:type="auto"/>
            <w:vMerge w:val="restart"/>
            <w:tcBorders>
              <w:top w:val="nil"/>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2002</w:t>
            </w:r>
          </w:p>
        </w:tc>
        <w:tc>
          <w:tcPr>
            <w:tcW w:w="0" w:type="auto"/>
            <w:vMerge w:val="restart"/>
            <w:tcBorders>
              <w:top w:val="nil"/>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Програм 9.  Основно образовање</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Потпуни обухват основним</w:t>
            </w:r>
            <w:r w:rsidRPr="003D3608">
              <w:rPr>
                <w:rFonts w:eastAsia="Times New Roman" w:cs="Times New Roman"/>
                <w:b/>
                <w:bCs/>
                <w:color w:val="000000"/>
                <w:sz w:val="18"/>
                <w:szCs w:val="18"/>
              </w:rPr>
              <w:br/>
              <w:t xml:space="preserve"> образовањем и васпитањем</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Број деце која су обухваћена</w:t>
            </w:r>
            <w:r w:rsidRPr="003D3608">
              <w:rPr>
                <w:rFonts w:eastAsia="Times New Roman" w:cs="Times New Roman"/>
                <w:b/>
                <w:bCs/>
                <w:color w:val="000000"/>
                <w:sz w:val="18"/>
                <w:szCs w:val="18"/>
              </w:rPr>
              <w:br/>
              <w:t xml:space="preserve"> </w:t>
            </w:r>
            <w:proofErr w:type="spellStart"/>
            <w:r w:rsidRPr="003D3608">
              <w:rPr>
                <w:rFonts w:eastAsia="Times New Roman" w:cs="Times New Roman"/>
                <w:b/>
                <w:bCs/>
                <w:color w:val="000000"/>
                <w:sz w:val="18"/>
                <w:szCs w:val="18"/>
              </w:rPr>
              <w:t>основим</w:t>
            </w:r>
            <w:proofErr w:type="spellEnd"/>
            <w:r w:rsidRPr="003D3608">
              <w:rPr>
                <w:rFonts w:eastAsia="Times New Roman" w:cs="Times New Roman"/>
                <w:b/>
                <w:bCs/>
                <w:color w:val="000000"/>
                <w:sz w:val="18"/>
                <w:szCs w:val="18"/>
              </w:rPr>
              <w:t xml:space="preserve"> образовањем (разложен по разредима и полу)</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I р -63м, 50ж</w:t>
            </w:r>
            <w:r w:rsidRPr="003D3608">
              <w:rPr>
                <w:rFonts w:eastAsia="Times New Roman" w:cs="Times New Roman"/>
                <w:b/>
                <w:bCs/>
                <w:color w:val="000000"/>
                <w:sz w:val="18"/>
                <w:szCs w:val="18"/>
              </w:rPr>
              <w:br/>
              <w:t>II р - 57м, 48ж</w:t>
            </w:r>
            <w:r w:rsidRPr="003D3608">
              <w:rPr>
                <w:rFonts w:eastAsia="Times New Roman" w:cs="Times New Roman"/>
                <w:b/>
                <w:bCs/>
                <w:color w:val="000000"/>
                <w:sz w:val="18"/>
                <w:szCs w:val="18"/>
              </w:rPr>
              <w:br/>
              <w:t>III р - 61м, 54ж</w:t>
            </w:r>
            <w:r w:rsidRPr="003D3608">
              <w:rPr>
                <w:rFonts w:eastAsia="Times New Roman" w:cs="Times New Roman"/>
                <w:b/>
                <w:bCs/>
                <w:color w:val="000000"/>
                <w:sz w:val="18"/>
                <w:szCs w:val="18"/>
              </w:rPr>
              <w:br/>
              <w:t>IV р - 60м, 64ж</w:t>
            </w:r>
            <w:r w:rsidRPr="003D3608">
              <w:rPr>
                <w:rFonts w:eastAsia="Times New Roman" w:cs="Times New Roman"/>
                <w:b/>
                <w:bCs/>
                <w:color w:val="000000"/>
                <w:sz w:val="18"/>
                <w:szCs w:val="18"/>
              </w:rPr>
              <w:br/>
              <w:t>V р - 89м, 74ж</w:t>
            </w:r>
            <w:r w:rsidRPr="003D3608">
              <w:rPr>
                <w:rFonts w:eastAsia="Times New Roman" w:cs="Times New Roman"/>
                <w:b/>
                <w:bCs/>
                <w:color w:val="000000"/>
                <w:sz w:val="18"/>
                <w:szCs w:val="18"/>
              </w:rPr>
              <w:br/>
              <w:t>VI р - 74м, 75ж</w:t>
            </w:r>
            <w:r w:rsidRPr="003D3608">
              <w:rPr>
                <w:rFonts w:eastAsia="Times New Roman" w:cs="Times New Roman"/>
                <w:b/>
                <w:bCs/>
                <w:color w:val="000000"/>
                <w:sz w:val="18"/>
                <w:szCs w:val="18"/>
              </w:rPr>
              <w:br/>
              <w:t>VII р - 55м, 67ж</w:t>
            </w:r>
            <w:r w:rsidRPr="003D3608">
              <w:rPr>
                <w:rFonts w:eastAsia="Times New Roman" w:cs="Times New Roman"/>
                <w:b/>
                <w:bCs/>
                <w:color w:val="000000"/>
                <w:sz w:val="18"/>
                <w:szCs w:val="18"/>
              </w:rPr>
              <w:br/>
              <w:t>VIII р - 73м, 55 ж</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I р -76м, 71ж</w:t>
            </w:r>
            <w:r w:rsidRPr="003D3608">
              <w:rPr>
                <w:rFonts w:eastAsia="Times New Roman" w:cs="Times New Roman"/>
                <w:b/>
                <w:bCs/>
                <w:color w:val="000000"/>
                <w:sz w:val="18"/>
                <w:szCs w:val="18"/>
              </w:rPr>
              <w:br/>
              <w:t>II р - 63м, 50ж</w:t>
            </w:r>
            <w:r w:rsidRPr="003D3608">
              <w:rPr>
                <w:rFonts w:eastAsia="Times New Roman" w:cs="Times New Roman"/>
                <w:b/>
                <w:bCs/>
                <w:color w:val="000000"/>
                <w:sz w:val="18"/>
                <w:szCs w:val="18"/>
              </w:rPr>
              <w:br/>
              <w:t>III р - 57м, 48ж</w:t>
            </w:r>
            <w:r w:rsidRPr="003D3608">
              <w:rPr>
                <w:rFonts w:eastAsia="Times New Roman" w:cs="Times New Roman"/>
                <w:b/>
                <w:bCs/>
                <w:color w:val="000000"/>
                <w:sz w:val="18"/>
                <w:szCs w:val="18"/>
              </w:rPr>
              <w:br/>
              <w:t>IV р - 61м, 53ж</w:t>
            </w:r>
            <w:r w:rsidRPr="003D3608">
              <w:rPr>
                <w:rFonts w:eastAsia="Times New Roman" w:cs="Times New Roman"/>
                <w:b/>
                <w:bCs/>
                <w:color w:val="000000"/>
                <w:sz w:val="18"/>
                <w:szCs w:val="18"/>
              </w:rPr>
              <w:br/>
              <w:t>V р - 60м, 64ж</w:t>
            </w:r>
            <w:r w:rsidRPr="003D3608">
              <w:rPr>
                <w:rFonts w:eastAsia="Times New Roman" w:cs="Times New Roman"/>
                <w:b/>
                <w:bCs/>
                <w:color w:val="000000"/>
                <w:sz w:val="18"/>
                <w:szCs w:val="18"/>
              </w:rPr>
              <w:br/>
              <w:t>VI р - 89м, 74ж</w:t>
            </w:r>
            <w:r w:rsidRPr="003D3608">
              <w:rPr>
                <w:rFonts w:eastAsia="Times New Roman" w:cs="Times New Roman"/>
                <w:b/>
                <w:bCs/>
                <w:color w:val="000000"/>
                <w:sz w:val="18"/>
                <w:szCs w:val="18"/>
              </w:rPr>
              <w:br/>
              <w:t>VII р - 74м, 75ж</w:t>
            </w:r>
            <w:r w:rsidRPr="003D3608">
              <w:rPr>
                <w:rFonts w:eastAsia="Times New Roman" w:cs="Times New Roman"/>
                <w:b/>
                <w:bCs/>
                <w:color w:val="000000"/>
                <w:sz w:val="18"/>
                <w:szCs w:val="18"/>
              </w:rPr>
              <w:br/>
              <w:t>VIII р - 55м, 67ж</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I р -63м, 53ж</w:t>
            </w:r>
            <w:r w:rsidRPr="003D3608">
              <w:rPr>
                <w:rFonts w:eastAsia="Times New Roman" w:cs="Times New Roman"/>
                <w:b/>
                <w:bCs/>
                <w:color w:val="000000"/>
                <w:sz w:val="18"/>
                <w:szCs w:val="18"/>
              </w:rPr>
              <w:br/>
              <w:t>II р - 76м, 71ж</w:t>
            </w:r>
            <w:r w:rsidRPr="003D3608">
              <w:rPr>
                <w:rFonts w:eastAsia="Times New Roman" w:cs="Times New Roman"/>
                <w:b/>
                <w:bCs/>
                <w:color w:val="000000"/>
                <w:sz w:val="18"/>
                <w:szCs w:val="18"/>
              </w:rPr>
              <w:br/>
              <w:t>III р - 63м, 50ж</w:t>
            </w:r>
            <w:r w:rsidRPr="003D3608">
              <w:rPr>
                <w:rFonts w:eastAsia="Times New Roman" w:cs="Times New Roman"/>
                <w:b/>
                <w:bCs/>
                <w:color w:val="000000"/>
                <w:sz w:val="18"/>
                <w:szCs w:val="18"/>
              </w:rPr>
              <w:br/>
              <w:t>IV р - 57м, 48ж</w:t>
            </w:r>
            <w:r w:rsidRPr="003D3608">
              <w:rPr>
                <w:rFonts w:eastAsia="Times New Roman" w:cs="Times New Roman"/>
                <w:b/>
                <w:bCs/>
                <w:color w:val="000000"/>
                <w:sz w:val="18"/>
                <w:szCs w:val="18"/>
              </w:rPr>
              <w:br/>
              <w:t>V р - 61м, 53ж</w:t>
            </w:r>
            <w:r w:rsidRPr="003D3608">
              <w:rPr>
                <w:rFonts w:eastAsia="Times New Roman" w:cs="Times New Roman"/>
                <w:b/>
                <w:bCs/>
                <w:color w:val="000000"/>
                <w:sz w:val="18"/>
                <w:szCs w:val="18"/>
              </w:rPr>
              <w:br/>
              <w:t>VI р - 60м, 64ж</w:t>
            </w:r>
            <w:r w:rsidRPr="003D3608">
              <w:rPr>
                <w:rFonts w:eastAsia="Times New Roman" w:cs="Times New Roman"/>
                <w:b/>
                <w:bCs/>
                <w:color w:val="000000"/>
                <w:sz w:val="18"/>
                <w:szCs w:val="18"/>
              </w:rPr>
              <w:br/>
              <w:t>VII р - 89м, 74ж</w:t>
            </w:r>
            <w:r w:rsidRPr="003D3608">
              <w:rPr>
                <w:rFonts w:eastAsia="Times New Roman" w:cs="Times New Roman"/>
                <w:b/>
                <w:bCs/>
                <w:color w:val="000000"/>
                <w:sz w:val="18"/>
                <w:szCs w:val="18"/>
              </w:rPr>
              <w:br/>
              <w:t>VIII р - 69м, 80 ж</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I р -56м, 52ж</w:t>
            </w:r>
            <w:r w:rsidRPr="003D3608">
              <w:rPr>
                <w:rFonts w:eastAsia="Times New Roman" w:cs="Times New Roman"/>
                <w:b/>
                <w:bCs/>
                <w:color w:val="000000"/>
                <w:sz w:val="18"/>
                <w:szCs w:val="18"/>
              </w:rPr>
              <w:br/>
              <w:t>II р - 63м, 53ж</w:t>
            </w:r>
            <w:r w:rsidRPr="003D3608">
              <w:rPr>
                <w:rFonts w:eastAsia="Times New Roman" w:cs="Times New Roman"/>
                <w:b/>
                <w:bCs/>
                <w:color w:val="000000"/>
                <w:sz w:val="18"/>
                <w:szCs w:val="18"/>
              </w:rPr>
              <w:br/>
              <w:t>III р - 76м, 71ж</w:t>
            </w:r>
            <w:r w:rsidRPr="003D3608">
              <w:rPr>
                <w:rFonts w:eastAsia="Times New Roman" w:cs="Times New Roman"/>
                <w:b/>
                <w:bCs/>
                <w:color w:val="000000"/>
                <w:sz w:val="18"/>
                <w:szCs w:val="18"/>
              </w:rPr>
              <w:br/>
              <w:t>IV р - 63м, 50ж</w:t>
            </w:r>
            <w:r w:rsidRPr="003D3608">
              <w:rPr>
                <w:rFonts w:eastAsia="Times New Roman" w:cs="Times New Roman"/>
                <w:b/>
                <w:bCs/>
                <w:color w:val="000000"/>
                <w:sz w:val="18"/>
                <w:szCs w:val="18"/>
              </w:rPr>
              <w:br/>
              <w:t>V р - 57м, 48ж</w:t>
            </w:r>
            <w:r w:rsidRPr="003D3608">
              <w:rPr>
                <w:rFonts w:eastAsia="Times New Roman" w:cs="Times New Roman"/>
                <w:b/>
                <w:bCs/>
                <w:color w:val="000000"/>
                <w:sz w:val="18"/>
                <w:szCs w:val="18"/>
              </w:rPr>
              <w:br/>
              <w:t>VI р - 61м, 54ж</w:t>
            </w:r>
            <w:r w:rsidRPr="003D3608">
              <w:rPr>
                <w:rFonts w:eastAsia="Times New Roman" w:cs="Times New Roman"/>
                <w:b/>
                <w:bCs/>
                <w:color w:val="000000"/>
                <w:sz w:val="18"/>
                <w:szCs w:val="18"/>
              </w:rPr>
              <w:br/>
              <w:t>VII р - 60м, 64ж</w:t>
            </w:r>
            <w:r w:rsidRPr="003D3608">
              <w:rPr>
                <w:rFonts w:eastAsia="Times New Roman" w:cs="Times New Roman"/>
                <w:b/>
                <w:bCs/>
                <w:color w:val="000000"/>
                <w:sz w:val="18"/>
                <w:szCs w:val="18"/>
              </w:rPr>
              <w:br/>
              <w:t>VIII р - 89м, 74ж</w:t>
            </w:r>
          </w:p>
        </w:tc>
        <w:tc>
          <w:tcPr>
            <w:tcW w:w="0" w:type="auto"/>
            <w:vMerge w:val="restart"/>
            <w:tcBorders>
              <w:top w:val="nil"/>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51.440.000,00</w:t>
            </w:r>
          </w:p>
        </w:tc>
      </w:tr>
      <w:tr w:rsidR="00084364" w:rsidRPr="003D3608" w:rsidTr="00084364">
        <w:trPr>
          <w:trHeight w:val="1020"/>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2. Број ученика који су </w:t>
            </w:r>
            <w:proofErr w:type="spellStart"/>
            <w:r w:rsidRPr="003D3608">
              <w:rPr>
                <w:rFonts w:eastAsia="Times New Roman" w:cs="Times New Roman"/>
                <w:b/>
                <w:bCs/>
                <w:color w:val="000000"/>
                <w:sz w:val="18"/>
                <w:szCs w:val="18"/>
              </w:rPr>
              <w:t>упиосали</w:t>
            </w:r>
            <w:proofErr w:type="spellEnd"/>
            <w:r w:rsidRPr="003D3608">
              <w:rPr>
                <w:rFonts w:eastAsia="Times New Roman" w:cs="Times New Roman"/>
                <w:b/>
                <w:bCs/>
                <w:color w:val="000000"/>
                <w:sz w:val="18"/>
                <w:szCs w:val="18"/>
              </w:rPr>
              <w:t xml:space="preserve"> први разред у односу на број деце који је завршио осми разред</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114/117</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147/135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117/131</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107/152</w:t>
            </w: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1020"/>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2. Унапређење доступности</w:t>
            </w:r>
            <w:r w:rsidRPr="003D3608">
              <w:rPr>
                <w:rFonts w:eastAsia="Times New Roman" w:cs="Times New Roman"/>
                <w:b/>
                <w:bCs/>
                <w:color w:val="000000"/>
                <w:sz w:val="18"/>
                <w:szCs w:val="18"/>
              </w:rPr>
              <w:br/>
              <w:t xml:space="preserve"> основног образовања</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Број деце са додатним образовним потребама који је укључен у редовне програме</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51</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53</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55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54</w:t>
            </w: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51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2002-0001</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Функционисање основних школа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Обезбеђени прописани услови за васпитно-образовни рад са децом у основним школама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Просечан број ученика (разврстан по полу)</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87 - 46м, 41ж</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90 - 45м, 45ж</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91 - 46м, 45ж</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87 - 46м, 41ж</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40.840.000,00</w:t>
            </w:r>
          </w:p>
        </w:tc>
      </w:tr>
      <w:tr w:rsidR="00084364" w:rsidRPr="003D3608" w:rsidTr="00084364">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Број запослених/број ученика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212/1021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211/1041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211/1037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212/1027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8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2002-П1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Финансирање трошкова ужине за</w:t>
            </w:r>
            <w:r w:rsidRPr="003D3608">
              <w:rPr>
                <w:rFonts w:eastAsia="Times New Roman" w:cs="Times New Roman"/>
                <w:color w:val="000000"/>
                <w:sz w:val="18"/>
                <w:szCs w:val="18"/>
              </w:rPr>
              <w:br/>
              <w:t xml:space="preserve"> ученике припаднике ромске националности од 5-8 разреда</w:t>
            </w:r>
          </w:p>
        </w:tc>
        <w:tc>
          <w:tcPr>
            <w:tcW w:w="0" w:type="auto"/>
            <w:tcBorders>
              <w:top w:val="nil"/>
              <w:left w:val="nil"/>
              <w:bottom w:val="single" w:sz="4" w:space="0" w:color="auto"/>
              <w:right w:val="single" w:sz="4" w:space="0" w:color="auto"/>
            </w:tcBorders>
            <w:shd w:val="clear" w:color="auto" w:fill="auto"/>
            <w:vAlign w:val="bottom"/>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Унапређена доступност </w:t>
            </w:r>
            <w:r w:rsidRPr="003D3608">
              <w:rPr>
                <w:rFonts w:eastAsia="Times New Roman" w:cs="Times New Roman"/>
                <w:color w:val="000000"/>
                <w:sz w:val="18"/>
                <w:szCs w:val="18"/>
              </w:rPr>
              <w:br/>
              <w:t>основног образовања за ученике ромске националности кроз финансирање трошкова ужине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ученика ромске </w:t>
            </w:r>
            <w:r w:rsidRPr="003D3608">
              <w:rPr>
                <w:rFonts w:eastAsia="Times New Roman" w:cs="Times New Roman"/>
                <w:color w:val="000000"/>
                <w:sz w:val="18"/>
                <w:szCs w:val="18"/>
              </w:rPr>
              <w:br/>
              <w:t>националности од 5-8 разреда који добијају ужину у односу на укупан број деце ромске националности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35/35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35/35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35/35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35/35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185.000,00</w:t>
            </w:r>
          </w:p>
        </w:tc>
      </w:tr>
      <w:tr w:rsidR="00084364" w:rsidRPr="003D3608" w:rsidTr="00084364">
        <w:trPr>
          <w:trHeight w:val="15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2002-П2</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Унапређење енергетске </w:t>
            </w:r>
            <w:r w:rsidRPr="003D3608">
              <w:rPr>
                <w:rFonts w:eastAsia="Times New Roman" w:cs="Times New Roman"/>
                <w:color w:val="000000"/>
                <w:sz w:val="18"/>
                <w:szCs w:val="18"/>
              </w:rPr>
              <w:br/>
              <w:t>ефикасности у школама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Унапређен систем грејања у</w:t>
            </w:r>
            <w:r w:rsidRPr="003D3608">
              <w:rPr>
                <w:rFonts w:eastAsia="Times New Roman" w:cs="Times New Roman"/>
                <w:color w:val="000000"/>
                <w:sz w:val="18"/>
                <w:szCs w:val="18"/>
              </w:rPr>
              <w:br/>
              <w:t xml:space="preserve"> образовним установама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образовних установа у којима</w:t>
            </w:r>
            <w:r w:rsidRPr="003D3608">
              <w:rPr>
                <w:rFonts w:eastAsia="Times New Roman" w:cs="Times New Roman"/>
                <w:color w:val="000000"/>
                <w:sz w:val="18"/>
                <w:szCs w:val="18"/>
              </w:rPr>
              <w:br/>
              <w:t xml:space="preserve"> је успостављен енергетски ефикаснији систем грејања у односу на укупан број установа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10.415.000,00</w:t>
            </w:r>
          </w:p>
        </w:tc>
      </w:tr>
      <w:tr w:rsidR="00084364" w:rsidRPr="003D3608" w:rsidTr="00084364">
        <w:trPr>
          <w:trHeight w:val="1275"/>
        </w:trPr>
        <w:tc>
          <w:tcPr>
            <w:tcW w:w="0" w:type="auto"/>
            <w:vMerge w:val="restart"/>
            <w:tcBorders>
              <w:top w:val="nil"/>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2003</w:t>
            </w:r>
          </w:p>
        </w:tc>
        <w:tc>
          <w:tcPr>
            <w:tcW w:w="0" w:type="auto"/>
            <w:vMerge w:val="restart"/>
            <w:tcBorders>
              <w:top w:val="nil"/>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Програм 10. Средње образовање</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1. Обезбеђен потребан </w:t>
            </w:r>
            <w:r w:rsidRPr="003D3608">
              <w:rPr>
                <w:rFonts w:eastAsia="Times New Roman" w:cs="Times New Roman"/>
                <w:b/>
                <w:bCs/>
                <w:color w:val="000000"/>
                <w:sz w:val="18"/>
                <w:szCs w:val="18"/>
              </w:rPr>
              <w:br/>
              <w:t>обухват средњошколског образовања</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Број деце која су обухваћена</w:t>
            </w:r>
            <w:r w:rsidRPr="003D3608">
              <w:rPr>
                <w:rFonts w:eastAsia="Times New Roman" w:cs="Times New Roman"/>
                <w:b/>
                <w:bCs/>
                <w:color w:val="000000"/>
                <w:sz w:val="18"/>
                <w:szCs w:val="18"/>
              </w:rPr>
              <w:br/>
              <w:t xml:space="preserve"> средњим образовањем (разложен по разредима и полу)</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I р -25м, 11ж</w:t>
            </w:r>
            <w:r w:rsidRPr="003D3608">
              <w:rPr>
                <w:rFonts w:eastAsia="Times New Roman" w:cs="Times New Roman"/>
                <w:b/>
                <w:bCs/>
                <w:color w:val="000000"/>
                <w:sz w:val="18"/>
                <w:szCs w:val="18"/>
              </w:rPr>
              <w:br/>
              <w:t>II р - 21м, 16ж</w:t>
            </w:r>
            <w:r w:rsidRPr="003D3608">
              <w:rPr>
                <w:rFonts w:eastAsia="Times New Roman" w:cs="Times New Roman"/>
                <w:b/>
                <w:bCs/>
                <w:color w:val="000000"/>
                <w:sz w:val="18"/>
                <w:szCs w:val="18"/>
              </w:rPr>
              <w:br/>
              <w:t>III р - 21м, 9 ж</w:t>
            </w:r>
            <w:r w:rsidRPr="003D3608">
              <w:rPr>
                <w:rFonts w:eastAsia="Times New Roman" w:cs="Times New Roman"/>
                <w:b/>
                <w:bCs/>
                <w:color w:val="000000"/>
                <w:sz w:val="18"/>
                <w:szCs w:val="18"/>
              </w:rPr>
              <w:br/>
              <w:t>IV р - 21м, 9 ж</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I р -25м, 15ж</w:t>
            </w:r>
            <w:r w:rsidRPr="003D3608">
              <w:rPr>
                <w:rFonts w:eastAsia="Times New Roman" w:cs="Times New Roman"/>
                <w:b/>
                <w:bCs/>
                <w:color w:val="000000"/>
                <w:sz w:val="18"/>
                <w:szCs w:val="18"/>
              </w:rPr>
              <w:br/>
              <w:t>II р - 25м, 11ж</w:t>
            </w:r>
            <w:r w:rsidRPr="003D3608">
              <w:rPr>
                <w:rFonts w:eastAsia="Times New Roman" w:cs="Times New Roman"/>
                <w:b/>
                <w:bCs/>
                <w:color w:val="000000"/>
                <w:sz w:val="18"/>
                <w:szCs w:val="18"/>
              </w:rPr>
              <w:br/>
              <w:t>III р - 21м, 16ж</w:t>
            </w:r>
            <w:r w:rsidRPr="003D3608">
              <w:rPr>
                <w:rFonts w:eastAsia="Times New Roman" w:cs="Times New Roman"/>
                <w:b/>
                <w:bCs/>
                <w:color w:val="000000"/>
                <w:sz w:val="18"/>
                <w:szCs w:val="18"/>
              </w:rPr>
              <w:br/>
              <w:t>IV р - 21м, 9ж</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I р -27м, 16ж</w:t>
            </w:r>
            <w:r w:rsidRPr="003D3608">
              <w:rPr>
                <w:rFonts w:eastAsia="Times New Roman" w:cs="Times New Roman"/>
                <w:b/>
                <w:bCs/>
                <w:color w:val="000000"/>
                <w:sz w:val="18"/>
                <w:szCs w:val="18"/>
              </w:rPr>
              <w:br/>
              <w:t>II р - 25м, 15ж</w:t>
            </w:r>
            <w:r w:rsidRPr="003D3608">
              <w:rPr>
                <w:rFonts w:eastAsia="Times New Roman" w:cs="Times New Roman"/>
                <w:b/>
                <w:bCs/>
                <w:color w:val="000000"/>
                <w:sz w:val="18"/>
                <w:szCs w:val="18"/>
              </w:rPr>
              <w:br/>
              <w:t>III р - 25м, 11ж</w:t>
            </w:r>
            <w:r w:rsidRPr="003D3608">
              <w:rPr>
                <w:rFonts w:eastAsia="Times New Roman" w:cs="Times New Roman"/>
                <w:b/>
                <w:bCs/>
                <w:color w:val="000000"/>
                <w:sz w:val="18"/>
                <w:szCs w:val="18"/>
              </w:rPr>
              <w:br/>
              <w:t>IV р - 21м, 16ж</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I р -30м, 20ж</w:t>
            </w:r>
            <w:r w:rsidRPr="003D3608">
              <w:rPr>
                <w:rFonts w:eastAsia="Times New Roman" w:cs="Times New Roman"/>
                <w:b/>
                <w:bCs/>
                <w:color w:val="000000"/>
                <w:sz w:val="18"/>
                <w:szCs w:val="18"/>
              </w:rPr>
              <w:br/>
              <w:t>II р - 27м, 16ж</w:t>
            </w:r>
            <w:r w:rsidRPr="003D3608">
              <w:rPr>
                <w:rFonts w:eastAsia="Times New Roman" w:cs="Times New Roman"/>
                <w:b/>
                <w:bCs/>
                <w:color w:val="000000"/>
                <w:sz w:val="18"/>
                <w:szCs w:val="18"/>
              </w:rPr>
              <w:br/>
              <w:t>III р - 25м, 15ж</w:t>
            </w:r>
            <w:r w:rsidRPr="003D3608">
              <w:rPr>
                <w:rFonts w:eastAsia="Times New Roman" w:cs="Times New Roman"/>
                <w:b/>
                <w:bCs/>
                <w:color w:val="000000"/>
                <w:sz w:val="18"/>
                <w:szCs w:val="18"/>
              </w:rPr>
              <w:br/>
              <w:t>IV р - 25м, 11ж</w:t>
            </w:r>
          </w:p>
        </w:tc>
        <w:tc>
          <w:tcPr>
            <w:tcW w:w="0" w:type="auto"/>
            <w:vMerge w:val="restart"/>
            <w:tcBorders>
              <w:top w:val="nil"/>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10.280.000,00</w:t>
            </w:r>
          </w:p>
        </w:tc>
      </w:tr>
      <w:tr w:rsidR="00084364" w:rsidRPr="003D3608" w:rsidTr="00084364">
        <w:trPr>
          <w:trHeight w:val="2040"/>
        </w:trPr>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2. Број деце која се школују у редовним средњим школама на основу индивидуалног образовног плана (ИОП) у односу на укупан број деце одговарајуће старостне групе</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2/30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2/30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1/30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1/30</w:t>
            </w: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1275"/>
        </w:trPr>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3. Број ученика који су уписали први </w:t>
            </w:r>
            <w:r w:rsidRPr="003D3608">
              <w:rPr>
                <w:rFonts w:eastAsia="Times New Roman" w:cs="Times New Roman"/>
                <w:b/>
                <w:bCs/>
                <w:color w:val="000000"/>
                <w:sz w:val="18"/>
                <w:szCs w:val="18"/>
              </w:rPr>
              <w:br/>
              <w:t>разред у односу на број деце који је завршио четврти разред</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36/58</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40/30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43/37</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50/36</w:t>
            </w: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1275"/>
        </w:trPr>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2. Унапређена доступност</w:t>
            </w:r>
            <w:r w:rsidRPr="003D3608">
              <w:rPr>
                <w:rFonts w:eastAsia="Times New Roman" w:cs="Times New Roman"/>
                <w:b/>
                <w:bCs/>
                <w:color w:val="000000"/>
                <w:sz w:val="18"/>
                <w:szCs w:val="18"/>
              </w:rPr>
              <w:br/>
              <w:t xml:space="preserve"> средњег образовања</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proofErr w:type="spellStart"/>
            <w:r w:rsidRPr="003D3608">
              <w:rPr>
                <w:rFonts w:eastAsia="Times New Roman" w:cs="Times New Roman"/>
                <w:b/>
                <w:bCs/>
                <w:color w:val="000000"/>
                <w:sz w:val="18"/>
                <w:szCs w:val="18"/>
              </w:rPr>
              <w:t>1.Број</w:t>
            </w:r>
            <w:proofErr w:type="spellEnd"/>
            <w:r w:rsidRPr="003D3608">
              <w:rPr>
                <w:rFonts w:eastAsia="Times New Roman" w:cs="Times New Roman"/>
                <w:b/>
                <w:bCs/>
                <w:color w:val="000000"/>
                <w:sz w:val="18"/>
                <w:szCs w:val="18"/>
              </w:rPr>
              <w:t xml:space="preserve"> деце са додатним образовним</w:t>
            </w:r>
            <w:r w:rsidRPr="003D3608">
              <w:rPr>
                <w:rFonts w:eastAsia="Times New Roman" w:cs="Times New Roman"/>
                <w:b/>
                <w:bCs/>
                <w:color w:val="000000"/>
                <w:sz w:val="18"/>
                <w:szCs w:val="18"/>
              </w:rPr>
              <w:br/>
              <w:t xml:space="preserve"> потребама који је укључен у редовне програме</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w:t>
            </w: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1530"/>
        </w:trPr>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2. Број објеката који су прилагодили</w:t>
            </w:r>
            <w:r w:rsidRPr="003D3608">
              <w:rPr>
                <w:rFonts w:eastAsia="Times New Roman" w:cs="Times New Roman"/>
                <w:b/>
                <w:bCs/>
                <w:color w:val="000000"/>
                <w:sz w:val="18"/>
                <w:szCs w:val="18"/>
              </w:rPr>
              <w:br/>
              <w:t xml:space="preserve"> простор за децу инвалиде у односу на укупан број објеката средњих школа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2/1</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2/1</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2/1</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2/1</w:t>
            </w: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76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2003-0001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Функционисање средњих школа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Обезбеђени прописани </w:t>
            </w:r>
            <w:r w:rsidRPr="003D3608">
              <w:rPr>
                <w:rFonts w:eastAsia="Times New Roman" w:cs="Times New Roman"/>
                <w:color w:val="000000"/>
                <w:sz w:val="18"/>
                <w:szCs w:val="18"/>
              </w:rPr>
              <w:br/>
              <w:t xml:space="preserve">услови за васпитно образовни рад у средњим </w:t>
            </w:r>
            <w:r w:rsidRPr="003D3608">
              <w:rPr>
                <w:rFonts w:eastAsia="Times New Roman" w:cs="Times New Roman"/>
                <w:color w:val="000000"/>
                <w:sz w:val="18"/>
                <w:szCs w:val="18"/>
              </w:rPr>
              <w:lastRenderedPageBreak/>
              <w:t>школама и безбедно одвијање наставе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lastRenderedPageBreak/>
              <w:t>1. Број школских објеката/број</w:t>
            </w:r>
            <w:r w:rsidRPr="003D3608">
              <w:rPr>
                <w:rFonts w:eastAsia="Times New Roman" w:cs="Times New Roman"/>
                <w:color w:val="000000"/>
                <w:sz w:val="18"/>
                <w:szCs w:val="18"/>
              </w:rPr>
              <w:br/>
              <w:t xml:space="preserve"> школа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10.280.000,00</w:t>
            </w:r>
          </w:p>
        </w:tc>
      </w:tr>
      <w:tr w:rsidR="00084364" w:rsidRPr="003D3608" w:rsidTr="00084364">
        <w:trPr>
          <w:trHeight w:val="510"/>
        </w:trPr>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Број запослених/број ученика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38/133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38/134</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38/146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38/159</w:t>
            </w: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530"/>
        </w:trPr>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3. Ниво техничке опремљености </w:t>
            </w:r>
            <w:r w:rsidRPr="003D3608">
              <w:rPr>
                <w:rFonts w:eastAsia="Times New Roman" w:cs="Times New Roman"/>
                <w:color w:val="000000"/>
                <w:sz w:val="18"/>
                <w:szCs w:val="18"/>
              </w:rPr>
              <w:br/>
              <w:t xml:space="preserve">школа (број функционалних компјутера са </w:t>
            </w:r>
            <w:proofErr w:type="spellStart"/>
            <w:r w:rsidRPr="003D3608">
              <w:rPr>
                <w:rFonts w:eastAsia="Times New Roman" w:cs="Times New Roman"/>
                <w:color w:val="000000"/>
                <w:sz w:val="18"/>
                <w:szCs w:val="18"/>
              </w:rPr>
              <w:t>интернетом</w:t>
            </w:r>
            <w:proofErr w:type="spellEnd"/>
            <w:r w:rsidRPr="003D3608">
              <w:rPr>
                <w:rFonts w:eastAsia="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29</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w:t>
            </w: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275"/>
        </w:trPr>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2. Унапређење квалитета </w:t>
            </w:r>
            <w:r w:rsidRPr="003D3608">
              <w:rPr>
                <w:rFonts w:eastAsia="Times New Roman" w:cs="Times New Roman"/>
                <w:color w:val="000000"/>
                <w:sz w:val="18"/>
                <w:szCs w:val="18"/>
              </w:rPr>
              <w:br/>
              <w:t>образовања у средњим школама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ученика који похађају</w:t>
            </w:r>
            <w:r w:rsidRPr="003D3608">
              <w:rPr>
                <w:rFonts w:eastAsia="Times New Roman" w:cs="Times New Roman"/>
                <w:color w:val="000000"/>
                <w:sz w:val="18"/>
                <w:szCs w:val="18"/>
              </w:rPr>
              <w:br/>
              <w:t xml:space="preserve"> ваннаставне активности/у односу на укупан број ученика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40/133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42/134</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45/146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50/159</w:t>
            </w: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785"/>
        </w:trPr>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2. Број запослених који је добио </w:t>
            </w:r>
            <w:r w:rsidRPr="003D3608">
              <w:rPr>
                <w:rFonts w:eastAsia="Times New Roman" w:cs="Times New Roman"/>
                <w:color w:val="000000"/>
                <w:sz w:val="18"/>
                <w:szCs w:val="18"/>
              </w:rPr>
              <w:br/>
              <w:t>најмање 24 бода за стручно усавршавање кроз учешће на семинарима на годишњем нивоу</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28</w:t>
            </w: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275"/>
        </w:trPr>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3. Број примерака обавезне лектире</w:t>
            </w:r>
            <w:r w:rsidRPr="003D3608">
              <w:rPr>
                <w:rFonts w:eastAsia="Times New Roman" w:cs="Times New Roman"/>
                <w:color w:val="000000"/>
                <w:sz w:val="18"/>
                <w:szCs w:val="18"/>
              </w:rPr>
              <w:br/>
              <w:t xml:space="preserve"> које се налазе у библиотекама и доступне су ученицима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785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810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850</w:t>
            </w: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530"/>
        </w:trPr>
        <w:tc>
          <w:tcPr>
            <w:tcW w:w="0" w:type="auto"/>
            <w:vMerge w:val="restart"/>
            <w:tcBorders>
              <w:top w:val="nil"/>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0901</w:t>
            </w:r>
          </w:p>
        </w:tc>
        <w:tc>
          <w:tcPr>
            <w:tcW w:w="0" w:type="auto"/>
            <w:vMerge w:val="restart"/>
            <w:tcBorders>
              <w:top w:val="nil"/>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Програм 11.  Социјална  и дечја </w:t>
            </w:r>
            <w:r w:rsidRPr="003D3608">
              <w:rPr>
                <w:rFonts w:eastAsia="Times New Roman" w:cs="Times New Roman"/>
                <w:b/>
                <w:bCs/>
                <w:color w:val="000000"/>
                <w:sz w:val="18"/>
                <w:szCs w:val="18"/>
              </w:rPr>
              <w:br/>
              <w:t>заштита</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Јачање локалних ресурса за имплементацију стратегије развоја система социјалне заштите</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Број стручних радника Центра за социјални рад који се финансирају из локалног буџета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4</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4</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4</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4</w:t>
            </w:r>
          </w:p>
        </w:tc>
        <w:tc>
          <w:tcPr>
            <w:tcW w:w="0" w:type="auto"/>
            <w:vMerge w:val="restart"/>
            <w:tcBorders>
              <w:top w:val="nil"/>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13.575.000,00</w:t>
            </w:r>
          </w:p>
        </w:tc>
      </w:tr>
      <w:tr w:rsidR="00084364" w:rsidRPr="003D3608" w:rsidTr="00084364">
        <w:trPr>
          <w:trHeight w:val="1275"/>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2. Унапређење положаја грађана који припадају угроженим групама обезбеђивањем мера материјалне подршке</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Број грађана корисника мера материјалне подршке обезбеђених средствима локалног буџета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1045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1060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1070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1080</w:t>
            </w: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1020"/>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2. Број мера материјалне подршке грађанима предвиђених Одлуком о социјалној заштити</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4</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4</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4</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4</w:t>
            </w: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76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0901-0001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Социјалне помоћи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Унапређење заштите сиромашних</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корисника једнократне новчане помоћи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1045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1060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1070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1080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5.778.000,00</w:t>
            </w:r>
          </w:p>
        </w:tc>
      </w:tr>
      <w:tr w:rsidR="00084364" w:rsidRPr="003D3608" w:rsidTr="00084364">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Висина буџетских издвајања за мере материјалне подршке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4632041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4400000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4576000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4580576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7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3. Проценат грађана који добијају новчане </w:t>
            </w:r>
            <w:proofErr w:type="spellStart"/>
            <w:r w:rsidRPr="003D3608">
              <w:rPr>
                <w:rFonts w:eastAsia="Times New Roman" w:cs="Times New Roman"/>
                <w:color w:val="000000"/>
                <w:sz w:val="18"/>
                <w:szCs w:val="18"/>
              </w:rPr>
              <w:t>накјнаде</w:t>
            </w:r>
            <w:proofErr w:type="spellEnd"/>
            <w:r w:rsidRPr="003D3608">
              <w:rPr>
                <w:rFonts w:eastAsia="Times New Roman" w:cs="Times New Roman"/>
                <w:color w:val="000000"/>
                <w:sz w:val="18"/>
                <w:szCs w:val="18"/>
              </w:rPr>
              <w:t xml:space="preserve"> и помоћ у натури у складу са Одлуком о социјалној заштити у односу на укупан број грађана Општине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7,25%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7,36%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7,36%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7,36%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76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0901-0002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Прихватилишта, прихватне станице</w:t>
            </w:r>
            <w:r w:rsidRPr="003D3608">
              <w:rPr>
                <w:rFonts w:eastAsia="Times New Roman" w:cs="Times New Roman"/>
                <w:color w:val="000000"/>
                <w:sz w:val="18"/>
                <w:szCs w:val="18"/>
              </w:rPr>
              <w:br/>
              <w:t xml:space="preserve"> и друге врсте смештаја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Обезбеђење привременог смештаја, задовољавање основних потреба, и пружање временски ограничене услуге интервенција у кризним ситуацијама појединцима и породицама којима је потребно неодложно осигурати безбедност</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лица која су боравила у прихватилишту</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0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2. Број интервенција мобилног тима за помоћ и подршку породицама у кризним ситуацијама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2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3. Висина буџетских издвајања опредељених за потреба пружања услуге интервенције у кризним ситуацијама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38255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208000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208208</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5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0901-0004</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Саветодавно терапијске и социјално-едукативне услуге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Подршка развоју мреже </w:t>
            </w:r>
            <w:proofErr w:type="spellStart"/>
            <w:r w:rsidRPr="003D3608">
              <w:rPr>
                <w:rFonts w:eastAsia="Times New Roman" w:cs="Times New Roman"/>
                <w:color w:val="000000"/>
                <w:sz w:val="18"/>
                <w:szCs w:val="18"/>
              </w:rPr>
              <w:t>ванинституционалне</w:t>
            </w:r>
            <w:proofErr w:type="spellEnd"/>
            <w:r w:rsidRPr="003D3608">
              <w:rPr>
                <w:rFonts w:eastAsia="Times New Roman" w:cs="Times New Roman"/>
                <w:color w:val="000000"/>
                <w:sz w:val="18"/>
                <w:szCs w:val="18"/>
              </w:rPr>
              <w:t xml:space="preserve"> услуге социјалне заштите предвиђене Законом о социјалној заштити</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корисника саветодавно-</w:t>
            </w:r>
            <w:proofErr w:type="spellStart"/>
            <w:r w:rsidRPr="003D3608">
              <w:rPr>
                <w:rFonts w:eastAsia="Times New Roman" w:cs="Times New Roman"/>
                <w:color w:val="000000"/>
                <w:sz w:val="18"/>
                <w:szCs w:val="18"/>
              </w:rPr>
              <w:t>тераписјских</w:t>
            </w:r>
            <w:proofErr w:type="spellEnd"/>
            <w:r w:rsidRPr="003D3608">
              <w:rPr>
                <w:rFonts w:eastAsia="Times New Roman" w:cs="Times New Roman"/>
                <w:color w:val="000000"/>
                <w:sz w:val="18"/>
                <w:szCs w:val="18"/>
              </w:rPr>
              <w:t xml:space="preserve"> и </w:t>
            </w:r>
            <w:proofErr w:type="spellStart"/>
            <w:r w:rsidRPr="003D3608">
              <w:rPr>
                <w:rFonts w:eastAsia="Times New Roman" w:cs="Times New Roman"/>
                <w:color w:val="000000"/>
                <w:sz w:val="18"/>
                <w:szCs w:val="18"/>
              </w:rPr>
              <w:t>социо</w:t>
            </w:r>
            <w:proofErr w:type="spellEnd"/>
            <w:r w:rsidRPr="003D3608">
              <w:rPr>
                <w:rFonts w:eastAsia="Times New Roman" w:cs="Times New Roman"/>
                <w:color w:val="000000"/>
                <w:sz w:val="18"/>
                <w:szCs w:val="18"/>
              </w:rPr>
              <w:t>-едукативних услуга у заједници</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0901-0005</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Активности Црвеног крста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Социјално деловање - олакшавање људске </w:t>
            </w:r>
            <w:r w:rsidRPr="003D3608">
              <w:rPr>
                <w:rFonts w:eastAsia="Times New Roman" w:cs="Times New Roman"/>
                <w:color w:val="000000"/>
                <w:sz w:val="18"/>
                <w:szCs w:val="18"/>
              </w:rPr>
              <w:lastRenderedPageBreak/>
              <w:t>патње пружањем неопходне ургентне помоћи лицима у невољи, развијањем солидарности међу људима, организовањем различитих облика помоћи</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lastRenderedPageBreak/>
              <w:t>1. Број волонтера Црвеног крста Бач</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42</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42</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43</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250.000,00</w:t>
            </w:r>
          </w:p>
        </w:tc>
      </w:tr>
      <w:tr w:rsidR="00084364" w:rsidRPr="003D3608" w:rsidTr="00084364">
        <w:trPr>
          <w:trHeight w:val="1275"/>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Број акција на прикупљању различитих врта помоћи (укључујући и акције добровољног давања крви)</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32</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0901-0006</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Дечија заштита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Обезбеђивање материјалне подршке за децу и породицу</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мајки </w:t>
            </w:r>
            <w:proofErr w:type="spellStart"/>
            <w:r w:rsidRPr="003D3608">
              <w:rPr>
                <w:rFonts w:eastAsia="Times New Roman" w:cs="Times New Roman"/>
                <w:color w:val="000000"/>
                <w:sz w:val="18"/>
                <w:szCs w:val="18"/>
              </w:rPr>
              <w:t>новоређен</w:t>
            </w:r>
            <w:proofErr w:type="spellEnd"/>
            <w:r w:rsidRPr="003D3608">
              <w:rPr>
                <w:rFonts w:eastAsia="Times New Roman" w:cs="Times New Roman"/>
                <w:color w:val="000000"/>
                <w:sz w:val="18"/>
                <w:szCs w:val="18"/>
              </w:rPr>
              <w:t xml:space="preserve"> деце која су остварила право на накнаду</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109</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110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111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4.000.000,00</w:t>
            </w:r>
          </w:p>
        </w:tc>
      </w:tr>
      <w:tr w:rsidR="00084364" w:rsidRPr="003D3608" w:rsidTr="00084364">
        <w:trPr>
          <w:trHeight w:val="10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0901-П1</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Економско оснаживање породица избеглица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Обезбедити подршку породицама избеглица кроз доделу бесповратне помоћи</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породичних домаћинстава којима је додељена помоћ</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2.000.000,00</w:t>
            </w:r>
          </w:p>
        </w:tc>
      </w:tr>
      <w:tr w:rsidR="00084364" w:rsidRPr="003D3608" w:rsidTr="00084364">
        <w:trPr>
          <w:trHeight w:val="1020"/>
        </w:trPr>
        <w:tc>
          <w:tcPr>
            <w:tcW w:w="0" w:type="auto"/>
            <w:tcBorders>
              <w:top w:val="nil"/>
              <w:left w:val="single" w:sz="4" w:space="0" w:color="auto"/>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0901-П2</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Помоћ у кући</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Ангажовање </w:t>
            </w:r>
            <w:proofErr w:type="spellStart"/>
            <w:r w:rsidRPr="003D3608">
              <w:rPr>
                <w:rFonts w:eastAsia="Times New Roman" w:cs="Times New Roman"/>
                <w:color w:val="000000"/>
                <w:sz w:val="18"/>
                <w:szCs w:val="18"/>
              </w:rPr>
              <w:t>геронтодомаћица</w:t>
            </w:r>
            <w:proofErr w:type="spellEnd"/>
            <w:r w:rsidRPr="003D3608">
              <w:rPr>
                <w:rFonts w:eastAsia="Times New Roman" w:cs="Times New Roman"/>
                <w:color w:val="000000"/>
                <w:sz w:val="18"/>
                <w:szCs w:val="18"/>
              </w:rPr>
              <w:t xml:space="preserve"> за помоћ у кући старим лицима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лица којима ће бити пружена помоћ</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1.375.000,00</w:t>
            </w:r>
          </w:p>
        </w:tc>
      </w:tr>
      <w:tr w:rsidR="00084364" w:rsidRPr="003D3608" w:rsidTr="00084364">
        <w:trPr>
          <w:trHeight w:val="76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1801</w:t>
            </w:r>
          </w:p>
        </w:tc>
        <w:tc>
          <w:tcPr>
            <w:tcW w:w="0" w:type="auto"/>
            <w:vMerge w:val="restart"/>
            <w:tcBorders>
              <w:top w:val="nil"/>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Програм 12.  Примарна здравствена</w:t>
            </w:r>
            <w:r w:rsidRPr="003D3608">
              <w:rPr>
                <w:rFonts w:eastAsia="Times New Roman" w:cs="Times New Roman"/>
                <w:b/>
                <w:bCs/>
                <w:color w:val="000000"/>
                <w:sz w:val="18"/>
                <w:szCs w:val="18"/>
              </w:rPr>
              <w:br/>
              <w:t xml:space="preserve"> заштита</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Унапређење доступности и правичности примарне здравствене заштите</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Очекивано трајање живота становника Општине</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72,8</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73</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73,2</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73,4</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3.500.000,00</w:t>
            </w:r>
          </w:p>
        </w:tc>
      </w:tr>
      <w:tr w:rsidR="00084364" w:rsidRPr="003D3608" w:rsidTr="00084364">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2. Смртност одојчади, </w:t>
            </w:r>
            <w:proofErr w:type="spellStart"/>
            <w:r w:rsidRPr="003D3608">
              <w:rPr>
                <w:rFonts w:eastAsia="Times New Roman" w:cs="Times New Roman"/>
                <w:b/>
                <w:bCs/>
                <w:color w:val="000000"/>
                <w:sz w:val="18"/>
                <w:szCs w:val="18"/>
              </w:rPr>
              <w:t>перинатална</w:t>
            </w:r>
            <w:proofErr w:type="spellEnd"/>
            <w:r w:rsidRPr="003D3608">
              <w:rPr>
                <w:rFonts w:eastAsia="Times New Roman" w:cs="Times New Roman"/>
                <w:b/>
                <w:bCs/>
                <w:color w:val="000000"/>
                <w:sz w:val="18"/>
                <w:szCs w:val="18"/>
              </w:rPr>
              <w:t xml:space="preserve"> смртност (</w:t>
            </w:r>
            <w:proofErr w:type="spellStart"/>
            <w:r w:rsidRPr="003D3608">
              <w:rPr>
                <w:rFonts w:eastAsia="Times New Roman" w:cs="Times New Roman"/>
                <w:b/>
                <w:bCs/>
                <w:color w:val="000000"/>
                <w:sz w:val="18"/>
                <w:szCs w:val="18"/>
              </w:rPr>
              <w:t>Дев</w:t>
            </w:r>
            <w:proofErr w:type="spellEnd"/>
            <w:r w:rsidRPr="003D3608">
              <w:rPr>
                <w:rFonts w:eastAsia="Times New Roman" w:cs="Times New Roman"/>
                <w:b/>
                <w:bCs/>
                <w:color w:val="000000"/>
                <w:sz w:val="18"/>
                <w:szCs w:val="18"/>
              </w:rPr>
              <w:t xml:space="preserve"> инфо)</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2. Унапређење партнерства за здравље</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Број састанака локалног савета за здравље</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2. Број усвојених и реализованих иницијатива ЛСЗ</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10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3. Унапређење безбедности и квалитета здравствене </w:t>
            </w:r>
            <w:proofErr w:type="spellStart"/>
            <w:r w:rsidRPr="003D3608">
              <w:rPr>
                <w:rFonts w:eastAsia="Times New Roman" w:cs="Times New Roman"/>
                <w:b/>
                <w:bCs/>
                <w:color w:val="000000"/>
                <w:sz w:val="18"/>
                <w:szCs w:val="18"/>
              </w:rPr>
              <w:t>заштине</w:t>
            </w:r>
            <w:proofErr w:type="spellEnd"/>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Број примедби/притужби заштитнику пацијентових права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12</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2. Број решених притужби </w:t>
            </w:r>
            <w:proofErr w:type="spellStart"/>
            <w:r w:rsidRPr="003D3608">
              <w:rPr>
                <w:rFonts w:eastAsia="Times New Roman" w:cs="Times New Roman"/>
                <w:b/>
                <w:bCs/>
                <w:color w:val="000000"/>
                <w:sz w:val="18"/>
                <w:szCs w:val="18"/>
              </w:rPr>
              <w:t>заштититнику</w:t>
            </w:r>
            <w:proofErr w:type="spellEnd"/>
            <w:r w:rsidRPr="003D3608">
              <w:rPr>
                <w:rFonts w:eastAsia="Times New Roman" w:cs="Times New Roman"/>
                <w:b/>
                <w:bCs/>
                <w:color w:val="000000"/>
                <w:sz w:val="18"/>
                <w:szCs w:val="18"/>
              </w:rPr>
              <w:t xml:space="preserve"> пацијентових права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12</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10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1801-0001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Функционисање установа примарне</w:t>
            </w:r>
            <w:r w:rsidRPr="003D3608">
              <w:rPr>
                <w:rFonts w:eastAsia="Times New Roman" w:cs="Times New Roman"/>
                <w:color w:val="000000"/>
                <w:sz w:val="18"/>
                <w:szCs w:val="18"/>
              </w:rPr>
              <w:br/>
              <w:t xml:space="preserve"> здравствене заштите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Унапређење доступности и правичности примарне здравствене заштите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објеката ЗУ са адекватним приступом за ОСИ у односу на укупне грађевинске објекте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3.500.000,00</w:t>
            </w:r>
          </w:p>
        </w:tc>
      </w:tr>
      <w:tr w:rsidR="00084364" w:rsidRPr="003D3608" w:rsidTr="00084364">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2. Број </w:t>
            </w:r>
            <w:proofErr w:type="spellStart"/>
            <w:r w:rsidRPr="003D3608">
              <w:rPr>
                <w:rFonts w:eastAsia="Times New Roman" w:cs="Times New Roman"/>
                <w:color w:val="000000"/>
                <w:sz w:val="18"/>
                <w:szCs w:val="18"/>
              </w:rPr>
              <w:t>ансеља</w:t>
            </w:r>
            <w:proofErr w:type="spellEnd"/>
            <w:r w:rsidRPr="003D3608">
              <w:rPr>
                <w:rFonts w:eastAsia="Times New Roman" w:cs="Times New Roman"/>
                <w:color w:val="000000"/>
                <w:sz w:val="18"/>
                <w:szCs w:val="18"/>
              </w:rPr>
              <w:t xml:space="preserve"> у којима нема </w:t>
            </w:r>
            <w:proofErr w:type="spellStart"/>
            <w:r w:rsidRPr="003D3608">
              <w:rPr>
                <w:rFonts w:eastAsia="Times New Roman" w:cs="Times New Roman"/>
                <w:color w:val="000000"/>
                <w:sz w:val="18"/>
                <w:szCs w:val="18"/>
              </w:rPr>
              <w:t>здравстевне</w:t>
            </w:r>
            <w:proofErr w:type="spellEnd"/>
            <w:r w:rsidRPr="003D3608">
              <w:rPr>
                <w:rFonts w:eastAsia="Times New Roman" w:cs="Times New Roman"/>
                <w:color w:val="000000"/>
                <w:sz w:val="18"/>
                <w:szCs w:val="18"/>
              </w:rPr>
              <w:t xml:space="preserve"> станице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0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3. Број здравствених радника-лекара финансираних из буџета Општине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Унапређење квалитета примарне здравствене заштите-превенција и интегрисане услуге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Удео превентивних прегледа у односу на укупан број прегледа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14</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0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Број програма намењених рањивим групама на нивоу здравља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3. Број програма намењених промоцији здравља и превенцији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19</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3. Унапређење ефикасности примарне здравствене заштите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Просечан број посета по изабраном лекару</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5925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2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Годишњи ниво реализације, инвестирања и опремања установа здравствене заштите на нивоу општине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1,36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02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1201</w:t>
            </w:r>
          </w:p>
        </w:tc>
        <w:tc>
          <w:tcPr>
            <w:tcW w:w="0" w:type="auto"/>
            <w:vMerge w:val="restart"/>
            <w:tcBorders>
              <w:top w:val="nil"/>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Програм 13.  Развој културе</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Подстицање развоја културе кроз јачање капацитета културне инфраструктуре</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Просечан број грађана у Општини</w:t>
            </w:r>
            <w:r w:rsidRPr="003D3608">
              <w:rPr>
                <w:rFonts w:eastAsia="Times New Roman" w:cs="Times New Roman"/>
                <w:b/>
                <w:bCs/>
                <w:color w:val="000000"/>
                <w:sz w:val="18"/>
                <w:szCs w:val="18"/>
              </w:rPr>
              <w:br/>
              <w:t xml:space="preserve"> у односу на укупан број установа културе</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14405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14405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14405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14405</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33.435.000,00</w:t>
            </w:r>
          </w:p>
        </w:tc>
      </w:tr>
      <w:tr w:rsidR="00084364" w:rsidRPr="003D3608" w:rsidTr="00084364">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2. Укупно издвајање за културу у оквиру локалног буџета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4%</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76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1201-0001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Функционисање локалних установа </w:t>
            </w:r>
            <w:r w:rsidRPr="003D3608">
              <w:rPr>
                <w:rFonts w:eastAsia="Times New Roman" w:cs="Times New Roman"/>
                <w:color w:val="000000"/>
                <w:sz w:val="18"/>
                <w:szCs w:val="18"/>
              </w:rPr>
              <w:br/>
              <w:t xml:space="preserve">културе </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Унапређење ефикасности установа </w:t>
            </w:r>
            <w:r w:rsidRPr="003D3608">
              <w:rPr>
                <w:rFonts w:eastAsia="Times New Roman" w:cs="Times New Roman"/>
                <w:color w:val="000000"/>
                <w:sz w:val="18"/>
                <w:szCs w:val="18"/>
              </w:rPr>
              <w:br/>
              <w:t>културе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Проценат учешћа сопствених прихода у буџету установа културе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14,3%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12,8%</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12,6%</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10.420.000,00</w:t>
            </w:r>
          </w:p>
        </w:tc>
      </w:tr>
      <w:tr w:rsidR="00084364" w:rsidRPr="003D3608" w:rsidTr="00084364">
        <w:trPr>
          <w:trHeight w:val="10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Подстицање развоја културе кроз </w:t>
            </w:r>
            <w:r w:rsidRPr="003D3608">
              <w:rPr>
                <w:rFonts w:eastAsia="Times New Roman" w:cs="Times New Roman"/>
                <w:color w:val="000000"/>
                <w:sz w:val="18"/>
                <w:szCs w:val="18"/>
              </w:rPr>
              <w:br/>
              <w:t>јачање капацитета установа културе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Проценат учешћа трошкова зарада</w:t>
            </w:r>
            <w:r w:rsidRPr="003D3608">
              <w:rPr>
                <w:rFonts w:eastAsia="Times New Roman" w:cs="Times New Roman"/>
                <w:color w:val="000000"/>
                <w:sz w:val="18"/>
                <w:szCs w:val="18"/>
              </w:rPr>
              <w:br/>
              <w:t xml:space="preserve"> у буџету установе културе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43,8%</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42,2%</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43,3%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43,3%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0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Проценат учешћа издвајања за културне програме у буџету установе културе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2,4%</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2,8%</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76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1201-0002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Подстицаји културном и уметничком </w:t>
            </w:r>
            <w:r w:rsidRPr="003D3608">
              <w:rPr>
                <w:rFonts w:eastAsia="Times New Roman" w:cs="Times New Roman"/>
                <w:color w:val="000000"/>
                <w:sz w:val="18"/>
                <w:szCs w:val="18"/>
              </w:rPr>
              <w:br/>
              <w:t>стваралаштву</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w:t>
            </w:r>
            <w:proofErr w:type="spellStart"/>
            <w:r w:rsidRPr="003D3608">
              <w:rPr>
                <w:rFonts w:eastAsia="Times New Roman" w:cs="Times New Roman"/>
                <w:color w:val="000000"/>
                <w:sz w:val="18"/>
                <w:szCs w:val="18"/>
              </w:rPr>
              <w:t>Унапрђење</w:t>
            </w:r>
            <w:proofErr w:type="spellEnd"/>
            <w:r w:rsidRPr="003D3608">
              <w:rPr>
                <w:rFonts w:eastAsia="Times New Roman" w:cs="Times New Roman"/>
                <w:color w:val="000000"/>
                <w:sz w:val="18"/>
                <w:szCs w:val="18"/>
              </w:rPr>
              <w:t xml:space="preserve"> рада Удружења из области културе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одобрених пројеката Удружења грађана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6.400.000,00</w:t>
            </w:r>
          </w:p>
        </w:tc>
      </w:tr>
      <w:tr w:rsidR="00084364" w:rsidRPr="003D3608" w:rsidTr="00084364">
        <w:trPr>
          <w:trHeight w:val="10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Побољшање услова рада цркава и верских заједница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цркава/верских заједница које су финансијски подржане од Општине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51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1201-П1</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Смотра рецитатора и фолклорних </w:t>
            </w:r>
            <w:r w:rsidRPr="003D3608">
              <w:rPr>
                <w:rFonts w:eastAsia="Times New Roman" w:cs="Times New Roman"/>
                <w:color w:val="000000"/>
                <w:sz w:val="18"/>
                <w:szCs w:val="18"/>
              </w:rPr>
              <w:br/>
              <w:t>ансамбала 2016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Анимирање деце на очувању </w:t>
            </w:r>
            <w:r w:rsidRPr="003D3608">
              <w:rPr>
                <w:rFonts w:eastAsia="Times New Roman" w:cs="Times New Roman"/>
                <w:color w:val="000000"/>
                <w:sz w:val="18"/>
                <w:szCs w:val="18"/>
              </w:rPr>
              <w:br/>
              <w:t>и неговању народних традиција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учесника у програмима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450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85.000,00</w:t>
            </w:r>
          </w:p>
        </w:tc>
      </w:tr>
      <w:tr w:rsidR="00084364" w:rsidRPr="003D3608" w:rsidTr="00084364">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Пласман на такмичења вишег ранга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2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1201-П2</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Пројекат "FRESCO"</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Унапређење културно историјског наслеђа како би се појачала туристичка </w:t>
            </w:r>
            <w:proofErr w:type="spellStart"/>
            <w:r w:rsidRPr="003D3608">
              <w:rPr>
                <w:rFonts w:eastAsia="Times New Roman" w:cs="Times New Roman"/>
                <w:color w:val="000000"/>
                <w:sz w:val="18"/>
                <w:szCs w:val="18"/>
              </w:rPr>
              <w:t>атрактивност</w:t>
            </w:r>
            <w:proofErr w:type="spellEnd"/>
            <w:r w:rsidRPr="003D3608">
              <w:rPr>
                <w:rFonts w:eastAsia="Times New Roman" w:cs="Times New Roman"/>
                <w:color w:val="000000"/>
                <w:sz w:val="18"/>
                <w:szCs w:val="18"/>
              </w:rPr>
              <w:t xml:space="preserve"> </w:t>
            </w:r>
            <w:proofErr w:type="spellStart"/>
            <w:r w:rsidRPr="003D3608">
              <w:rPr>
                <w:rFonts w:eastAsia="Times New Roman" w:cs="Times New Roman"/>
                <w:color w:val="000000"/>
                <w:sz w:val="18"/>
                <w:szCs w:val="18"/>
              </w:rPr>
              <w:t>прекограничних</w:t>
            </w:r>
            <w:proofErr w:type="spellEnd"/>
            <w:r w:rsidRPr="003D3608">
              <w:rPr>
                <w:rFonts w:eastAsia="Times New Roman" w:cs="Times New Roman"/>
                <w:color w:val="000000"/>
                <w:sz w:val="18"/>
                <w:szCs w:val="18"/>
              </w:rPr>
              <w:t xml:space="preserve"> региона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нових стратегија, планова и </w:t>
            </w:r>
            <w:proofErr w:type="spellStart"/>
            <w:r w:rsidRPr="003D3608">
              <w:rPr>
                <w:rFonts w:eastAsia="Times New Roman" w:cs="Times New Roman"/>
                <w:color w:val="000000"/>
                <w:sz w:val="18"/>
                <w:szCs w:val="18"/>
              </w:rPr>
              <w:t>сроднох</w:t>
            </w:r>
            <w:proofErr w:type="spellEnd"/>
            <w:r w:rsidRPr="003D3608">
              <w:rPr>
                <w:rFonts w:eastAsia="Times New Roman" w:cs="Times New Roman"/>
                <w:color w:val="000000"/>
                <w:sz w:val="18"/>
                <w:szCs w:val="18"/>
              </w:rPr>
              <w:t xml:space="preserve"> научних докумената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16.530.000,00</w:t>
            </w:r>
          </w:p>
        </w:tc>
      </w:tr>
      <w:tr w:rsidR="00084364" w:rsidRPr="003D3608" w:rsidTr="00084364">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2. Набавка и инсталација нове опреме за расвету и видео надзор на тврђави у </w:t>
            </w:r>
            <w:proofErr w:type="spellStart"/>
            <w:r w:rsidRPr="003D3608">
              <w:rPr>
                <w:rFonts w:eastAsia="Times New Roman" w:cs="Times New Roman"/>
                <w:color w:val="000000"/>
                <w:sz w:val="18"/>
                <w:szCs w:val="18"/>
              </w:rPr>
              <w:t>Буачу</w:t>
            </w:r>
            <w:proofErr w:type="spellEnd"/>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сијалица за осветљење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Број видео надзора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76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1301</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Програм 14.  Развој спорта и омладине</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1. Планско подстицање и креирање услова за бављење спортом за све </w:t>
            </w:r>
            <w:proofErr w:type="spellStart"/>
            <w:r w:rsidRPr="003D3608">
              <w:rPr>
                <w:rFonts w:eastAsia="Times New Roman" w:cs="Times New Roman"/>
                <w:b/>
                <w:bCs/>
                <w:color w:val="000000"/>
                <w:sz w:val="18"/>
                <w:szCs w:val="18"/>
              </w:rPr>
              <w:t>грађање</w:t>
            </w:r>
            <w:proofErr w:type="spellEnd"/>
            <w:r w:rsidRPr="003D3608">
              <w:rPr>
                <w:rFonts w:eastAsia="Times New Roman" w:cs="Times New Roman"/>
                <w:b/>
                <w:bCs/>
                <w:color w:val="000000"/>
                <w:sz w:val="18"/>
                <w:szCs w:val="18"/>
              </w:rPr>
              <w:t xml:space="preserve"> Општине</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 xml:space="preserve">1. Проценат реализације </w:t>
            </w:r>
            <w:proofErr w:type="spellStart"/>
            <w:r w:rsidRPr="003D3608">
              <w:rPr>
                <w:rFonts w:eastAsia="Times New Roman" w:cs="Times New Roman"/>
                <w:b/>
                <w:bCs/>
                <w:color w:val="000000"/>
                <w:sz w:val="18"/>
                <w:szCs w:val="18"/>
              </w:rPr>
              <w:t>мераи</w:t>
            </w:r>
            <w:proofErr w:type="spellEnd"/>
            <w:r w:rsidRPr="003D3608">
              <w:rPr>
                <w:rFonts w:eastAsia="Times New Roman" w:cs="Times New Roman"/>
                <w:b/>
                <w:bCs/>
                <w:color w:val="000000"/>
                <w:sz w:val="18"/>
                <w:szCs w:val="18"/>
              </w:rPr>
              <w:t xml:space="preserve"> циљева постојећег програма развоја спорта</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65%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75%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80%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85%</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18.615.000,00</w:t>
            </w:r>
          </w:p>
        </w:tc>
      </w:tr>
      <w:tr w:rsidR="00084364" w:rsidRPr="003D3608" w:rsidTr="00084364">
        <w:trPr>
          <w:trHeight w:val="76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2. Проценат буџета општине намењен за спорт</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b/>
                <w:bCs/>
                <w:color w:val="000000"/>
                <w:sz w:val="18"/>
                <w:szCs w:val="18"/>
              </w:rPr>
            </w:pPr>
          </w:p>
        </w:tc>
      </w:tr>
      <w:tr w:rsidR="00084364" w:rsidRPr="003D3608" w:rsidTr="00084364">
        <w:trPr>
          <w:trHeight w:val="178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1301-0001</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Подршка локалним спортским</w:t>
            </w:r>
            <w:r w:rsidRPr="003D3608">
              <w:rPr>
                <w:rFonts w:eastAsia="Times New Roman" w:cs="Times New Roman"/>
                <w:color w:val="000000"/>
                <w:sz w:val="18"/>
                <w:szCs w:val="18"/>
              </w:rPr>
              <w:br/>
              <w:t>организацијама, удружењима и савезима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Обезбеђивање услова за рад и унапређење капацитета спортских установа преко којих се остварује јавни интерес у области спорта у Општини</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proofErr w:type="spellStart"/>
            <w:r w:rsidRPr="003D3608">
              <w:rPr>
                <w:rFonts w:eastAsia="Times New Roman" w:cs="Times New Roman"/>
                <w:color w:val="000000"/>
                <w:sz w:val="18"/>
                <w:szCs w:val="18"/>
              </w:rPr>
              <w:t>1.Број</w:t>
            </w:r>
            <w:proofErr w:type="spellEnd"/>
            <w:r w:rsidRPr="003D3608">
              <w:rPr>
                <w:rFonts w:eastAsia="Times New Roman" w:cs="Times New Roman"/>
                <w:color w:val="000000"/>
                <w:sz w:val="18"/>
                <w:szCs w:val="18"/>
              </w:rPr>
              <w:t xml:space="preserve"> спортских клубова и удружења која се финансирају из буџета општине Бач</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22</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9.000.000,00</w:t>
            </w:r>
          </w:p>
        </w:tc>
      </w:tr>
      <w:tr w:rsidR="00084364" w:rsidRPr="003D3608" w:rsidTr="00084364">
        <w:trPr>
          <w:trHeight w:val="204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1301-0002</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Подршка предшколском, школском </w:t>
            </w:r>
            <w:r w:rsidRPr="003D3608">
              <w:rPr>
                <w:rFonts w:eastAsia="Times New Roman" w:cs="Times New Roman"/>
                <w:color w:val="000000"/>
                <w:sz w:val="18"/>
                <w:szCs w:val="18"/>
              </w:rPr>
              <w:br/>
              <w:t>и рекреативном спорту и масовној физичкој култури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Максимална могућа доступност постојећих спортских објеката предшколском, школском и рекреативном спорту и масовној физичкој култури</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Просечан број сати по дану када су </w:t>
            </w:r>
            <w:proofErr w:type="spellStart"/>
            <w:r w:rsidRPr="003D3608">
              <w:rPr>
                <w:rFonts w:eastAsia="Times New Roman" w:cs="Times New Roman"/>
                <w:color w:val="000000"/>
                <w:sz w:val="18"/>
                <w:szCs w:val="18"/>
              </w:rPr>
              <w:t>постијећи</w:t>
            </w:r>
            <w:proofErr w:type="spellEnd"/>
            <w:r w:rsidRPr="003D3608">
              <w:rPr>
                <w:rFonts w:eastAsia="Times New Roman" w:cs="Times New Roman"/>
                <w:color w:val="000000"/>
                <w:sz w:val="18"/>
                <w:szCs w:val="18"/>
              </w:rPr>
              <w:t xml:space="preserve"> </w:t>
            </w:r>
            <w:proofErr w:type="spellStart"/>
            <w:r w:rsidRPr="003D3608">
              <w:rPr>
                <w:rFonts w:eastAsia="Times New Roman" w:cs="Times New Roman"/>
                <w:color w:val="000000"/>
                <w:sz w:val="18"/>
                <w:szCs w:val="18"/>
              </w:rPr>
              <w:t>објети</w:t>
            </w:r>
            <w:proofErr w:type="spellEnd"/>
            <w:r w:rsidRPr="003D3608">
              <w:rPr>
                <w:rFonts w:eastAsia="Times New Roman" w:cs="Times New Roman"/>
                <w:color w:val="000000"/>
                <w:sz w:val="18"/>
                <w:szCs w:val="18"/>
              </w:rPr>
              <w:t xml:space="preserve"> доступни предшколском, школском и рекреативном спорту и масовној физичкој култури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9.615.000,00</w:t>
            </w:r>
          </w:p>
        </w:tc>
      </w:tr>
      <w:tr w:rsidR="00084364" w:rsidRPr="003D3608" w:rsidTr="00084364">
        <w:trPr>
          <w:trHeight w:val="2040"/>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Просечан број дана у години када су постојећи објекти доступни предшколском, школском и рекреативном спорту и масовној физичкој култури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313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313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313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313</w:t>
            </w: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275"/>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Максимално могуће искоришћење доступних термина за рекреативно бављење спортом на теренима који се издају</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w:t>
            </w:r>
            <w:proofErr w:type="spellStart"/>
            <w:r w:rsidRPr="003D3608">
              <w:rPr>
                <w:rFonts w:eastAsia="Times New Roman" w:cs="Times New Roman"/>
                <w:color w:val="000000"/>
                <w:sz w:val="18"/>
                <w:szCs w:val="18"/>
              </w:rPr>
              <w:t>Попуњеност</w:t>
            </w:r>
            <w:proofErr w:type="spellEnd"/>
            <w:r w:rsidRPr="003D3608">
              <w:rPr>
                <w:rFonts w:eastAsia="Times New Roman" w:cs="Times New Roman"/>
                <w:color w:val="000000"/>
                <w:sz w:val="18"/>
                <w:szCs w:val="18"/>
              </w:rPr>
              <w:t xml:space="preserve"> расположивих капацитета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80%</w:t>
            </w: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785"/>
        </w:trPr>
        <w:tc>
          <w:tcPr>
            <w:tcW w:w="0" w:type="auto"/>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0602</w:t>
            </w:r>
          </w:p>
        </w:tc>
        <w:tc>
          <w:tcPr>
            <w:tcW w:w="0" w:type="auto"/>
            <w:tcBorders>
              <w:top w:val="nil"/>
              <w:left w:val="nil"/>
              <w:bottom w:val="nil"/>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 </w:t>
            </w:r>
          </w:p>
        </w:tc>
        <w:tc>
          <w:tcPr>
            <w:tcW w:w="0" w:type="auto"/>
            <w:tcBorders>
              <w:top w:val="nil"/>
              <w:left w:val="nil"/>
              <w:bottom w:val="nil"/>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Програм 15.  Локална самоуправа</w:t>
            </w:r>
          </w:p>
        </w:tc>
        <w:tc>
          <w:tcPr>
            <w:tcW w:w="0" w:type="auto"/>
            <w:tcBorders>
              <w:top w:val="nil"/>
              <w:left w:val="nil"/>
              <w:bottom w:val="nil"/>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Одрживо управно и финансијско функционисање општине у складу са надлежностима и пословима локалне самоуправе</w:t>
            </w:r>
          </w:p>
        </w:tc>
        <w:tc>
          <w:tcPr>
            <w:tcW w:w="0" w:type="auto"/>
            <w:tcBorders>
              <w:top w:val="nil"/>
              <w:left w:val="nil"/>
              <w:bottom w:val="single" w:sz="4" w:space="0" w:color="auto"/>
              <w:right w:val="single" w:sz="4" w:space="0" w:color="auto"/>
            </w:tcBorders>
            <w:shd w:val="clear" w:color="000000" w:fill="D9D9D9"/>
            <w:vAlign w:val="center"/>
            <w:hideMark/>
          </w:tcPr>
          <w:p w:rsidR="00084364" w:rsidRPr="003D3608" w:rsidRDefault="00084364" w:rsidP="00084364">
            <w:pPr>
              <w:rPr>
                <w:rFonts w:eastAsia="Times New Roman" w:cs="Times New Roman"/>
                <w:b/>
                <w:bCs/>
                <w:color w:val="000000"/>
                <w:sz w:val="18"/>
                <w:szCs w:val="18"/>
              </w:rPr>
            </w:pPr>
            <w:r w:rsidRPr="003D3608">
              <w:rPr>
                <w:rFonts w:eastAsia="Times New Roman" w:cs="Times New Roman"/>
                <w:b/>
                <w:bCs/>
                <w:color w:val="000000"/>
                <w:sz w:val="18"/>
                <w:szCs w:val="18"/>
              </w:rPr>
              <w:t>1. Број донетих аката органа/службе</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7885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7900</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7905</w:t>
            </w:r>
          </w:p>
        </w:tc>
        <w:tc>
          <w:tcPr>
            <w:tcW w:w="0" w:type="auto"/>
            <w:tcBorders>
              <w:top w:val="nil"/>
              <w:left w:val="nil"/>
              <w:bottom w:val="single" w:sz="4" w:space="0" w:color="auto"/>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7915</w:t>
            </w:r>
          </w:p>
        </w:tc>
        <w:tc>
          <w:tcPr>
            <w:tcW w:w="0" w:type="auto"/>
            <w:tcBorders>
              <w:top w:val="single" w:sz="4" w:space="0" w:color="auto"/>
              <w:left w:val="nil"/>
              <w:bottom w:val="nil"/>
              <w:right w:val="single" w:sz="4" w:space="0" w:color="auto"/>
            </w:tcBorders>
            <w:shd w:val="clear" w:color="000000" w:fill="D9D9D9"/>
            <w:noWrap/>
            <w:vAlign w:val="center"/>
            <w:hideMark/>
          </w:tcPr>
          <w:p w:rsidR="00084364" w:rsidRPr="003D3608" w:rsidRDefault="00084364" w:rsidP="00084364">
            <w:pPr>
              <w:jc w:val="center"/>
              <w:rPr>
                <w:rFonts w:eastAsia="Times New Roman" w:cs="Times New Roman"/>
                <w:b/>
                <w:bCs/>
                <w:color w:val="000000"/>
                <w:sz w:val="18"/>
                <w:szCs w:val="18"/>
              </w:rPr>
            </w:pPr>
            <w:r w:rsidRPr="003D3608">
              <w:rPr>
                <w:rFonts w:eastAsia="Times New Roman" w:cs="Times New Roman"/>
                <w:b/>
                <w:bCs/>
                <w:color w:val="000000"/>
                <w:sz w:val="18"/>
                <w:szCs w:val="18"/>
              </w:rPr>
              <w:t>139.430.000,00</w:t>
            </w:r>
          </w:p>
        </w:tc>
      </w:tr>
      <w:tr w:rsidR="00084364" w:rsidRPr="003D3608" w:rsidTr="00084364">
        <w:trPr>
          <w:trHeight w:val="153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lastRenderedPageBreak/>
              <w:t> </w:t>
            </w:r>
          </w:p>
        </w:tc>
        <w:tc>
          <w:tcPr>
            <w:tcW w:w="0" w:type="auto"/>
            <w:vMerge w:val="restart"/>
            <w:tcBorders>
              <w:top w:val="single" w:sz="4" w:space="0" w:color="auto"/>
              <w:left w:val="single" w:sz="4" w:space="0" w:color="auto"/>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0602-0001</w:t>
            </w:r>
          </w:p>
        </w:tc>
        <w:tc>
          <w:tcPr>
            <w:tcW w:w="0" w:type="auto"/>
            <w:vMerge w:val="restart"/>
            <w:tcBorders>
              <w:top w:val="single" w:sz="4" w:space="0" w:color="auto"/>
              <w:left w:val="single" w:sz="4" w:space="0" w:color="auto"/>
              <w:bottom w:val="nil"/>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Функционисање локалне самоуправе</w:t>
            </w:r>
            <w:r w:rsidRPr="003D3608">
              <w:rPr>
                <w:rFonts w:eastAsia="Times New Roman" w:cs="Times New Roman"/>
                <w:color w:val="000000"/>
                <w:sz w:val="18"/>
                <w:szCs w:val="18"/>
              </w:rPr>
              <w:br/>
              <w:t xml:space="preserve"> и градских општина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Обезбеђено континуирано функционисање органа ЈЛС</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Проценат буџета који се издваја за плате запослених у органима и службама Општине /функционери и службеници)</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111.150.000,00</w:t>
            </w:r>
          </w:p>
        </w:tc>
      </w:tr>
      <w:tr w:rsidR="00084364" w:rsidRPr="003D3608" w:rsidTr="00084364">
        <w:trPr>
          <w:trHeight w:val="510"/>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Број седница Општинског већа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46</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510"/>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3. Број седница скупштине Општине</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765"/>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2. Стварање услова за ефикасно оперативно деловање на смањивању и ублажавању последица елементарних и других непогода </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Успостављен ефикасан систем заштите од пожара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не</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020"/>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Израђен систем евакуације одређеног броја људи у односу на укупан број становника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не</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765"/>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3. Изградња ефикасног превентивног система заштите од пожара и санације последица пожара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w:t>
            </w:r>
            <w:proofErr w:type="spellStart"/>
            <w:r w:rsidRPr="003D3608">
              <w:rPr>
                <w:rFonts w:eastAsia="Times New Roman" w:cs="Times New Roman"/>
                <w:color w:val="000000"/>
                <w:sz w:val="18"/>
                <w:szCs w:val="18"/>
              </w:rPr>
              <w:t>птротивпожарних</w:t>
            </w:r>
            <w:proofErr w:type="spellEnd"/>
            <w:r w:rsidRPr="003D3608">
              <w:rPr>
                <w:rFonts w:eastAsia="Times New Roman" w:cs="Times New Roman"/>
                <w:color w:val="000000"/>
                <w:sz w:val="18"/>
                <w:szCs w:val="18"/>
              </w:rPr>
              <w:t xml:space="preserve"> апарата постављених у ОУ</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17</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17</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275"/>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2. Број запослених који су прошли обуку о противпожарној заштити у </w:t>
            </w:r>
            <w:proofErr w:type="spellStart"/>
            <w:r w:rsidRPr="003D3608">
              <w:rPr>
                <w:rFonts w:eastAsia="Times New Roman" w:cs="Times New Roman"/>
                <w:color w:val="000000"/>
                <w:sz w:val="18"/>
                <w:szCs w:val="18"/>
              </w:rPr>
              <w:t>односну</w:t>
            </w:r>
            <w:proofErr w:type="spellEnd"/>
            <w:r w:rsidRPr="003D3608">
              <w:rPr>
                <w:rFonts w:eastAsia="Times New Roman" w:cs="Times New Roman"/>
                <w:color w:val="000000"/>
                <w:sz w:val="18"/>
                <w:szCs w:val="18"/>
              </w:rPr>
              <w:t xml:space="preserve"> на укупан број запослених</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765"/>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3. Број донетих аката ОУ у области противпожарне заштите</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5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0602-0002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Месне заједнице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Задовољавање потреба од</w:t>
            </w:r>
            <w:r w:rsidRPr="003D3608">
              <w:rPr>
                <w:rFonts w:eastAsia="Times New Roman" w:cs="Times New Roman"/>
                <w:color w:val="000000"/>
                <w:sz w:val="18"/>
                <w:szCs w:val="18"/>
              </w:rPr>
              <w:br/>
              <w:t xml:space="preserve"> непосредног заједничког интереса грађана на подручју Месне заједнице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Проценат извршења буџета</w:t>
            </w:r>
            <w:r w:rsidRPr="003D3608">
              <w:rPr>
                <w:rFonts w:eastAsia="Times New Roman" w:cs="Times New Roman"/>
                <w:color w:val="000000"/>
                <w:sz w:val="18"/>
                <w:szCs w:val="18"/>
              </w:rPr>
              <w:br/>
              <w:t xml:space="preserve"> месне заједнице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9.155.000,00</w:t>
            </w:r>
          </w:p>
        </w:tc>
      </w:tr>
      <w:tr w:rsidR="00084364" w:rsidRPr="003D3608" w:rsidTr="00084364">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0602-0003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Управљање јавним дугом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Одржавање финансијске стабилности Општине и финансирање капиталних инвестиционих радова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Текући приходи / кроз укупни приходи</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79%</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68%</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70%</w:t>
            </w:r>
          </w:p>
        </w:tc>
        <w:tc>
          <w:tcPr>
            <w:tcW w:w="0" w:type="auto"/>
            <w:vMerge w:val="restart"/>
            <w:tcBorders>
              <w:top w:val="nil"/>
              <w:left w:val="single" w:sz="4" w:space="0" w:color="auto"/>
              <w:bottom w:val="nil"/>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8.900.000,00</w:t>
            </w:r>
          </w:p>
        </w:tc>
      </w:tr>
      <w:tr w:rsidR="00084364" w:rsidRPr="003D3608" w:rsidTr="00084364">
        <w:trPr>
          <w:trHeight w:val="765"/>
        </w:trPr>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Учешће обавеза по дуговима у текућим приходима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vMerge/>
            <w:tcBorders>
              <w:top w:val="nil"/>
              <w:left w:val="single" w:sz="4" w:space="0" w:color="auto"/>
              <w:bottom w:val="nil"/>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51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lastRenderedPageBreak/>
              <w:t> </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0602-0004</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Општинско јавно правобранилаштво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4. Заштита имовински права и интереса Општине</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предмета у раду правобранилаштва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31</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2.155.000,00</w:t>
            </w:r>
          </w:p>
        </w:tc>
      </w:tr>
      <w:tr w:rsidR="00084364" w:rsidRPr="003D3608" w:rsidTr="00084364">
        <w:trPr>
          <w:trHeight w:val="17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proofErr w:type="spellStart"/>
            <w:r w:rsidRPr="003D3608">
              <w:rPr>
                <w:rFonts w:eastAsia="Times New Roman" w:cs="Times New Roman"/>
                <w:color w:val="000000"/>
                <w:sz w:val="18"/>
                <w:szCs w:val="18"/>
              </w:rPr>
              <w:t>2.Број</w:t>
            </w:r>
            <w:proofErr w:type="spellEnd"/>
            <w:r w:rsidRPr="003D3608">
              <w:rPr>
                <w:rFonts w:eastAsia="Times New Roman" w:cs="Times New Roman"/>
                <w:color w:val="000000"/>
                <w:sz w:val="18"/>
                <w:szCs w:val="18"/>
              </w:rPr>
              <w:t xml:space="preserve"> правних мишљења која су дата органима  града/општине , стручним службама и другим правним лицима чија имовинска и друга права заступа</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53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0602-0006</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Информисање</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Унапређење јавног информисања од локалног значаја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Постојање интернет стране општине, број посета интернет стране и редовно обезбеђивање информација на интернет страни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да/159719</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да/165000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да/165500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да/166000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3.000.000,00</w:t>
            </w:r>
          </w:p>
        </w:tc>
      </w:tr>
      <w:tr w:rsidR="00084364" w:rsidRPr="003D3608" w:rsidTr="00084364">
        <w:trPr>
          <w:trHeight w:val="5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2. Број одобрених медијских пројеката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0602-0008</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Програми националних мањина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Остваривање права националних мањина у локалној заједници</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w:t>
            </w:r>
            <w:proofErr w:type="spellStart"/>
            <w:r w:rsidRPr="003D3608">
              <w:rPr>
                <w:rFonts w:eastAsia="Times New Roman" w:cs="Times New Roman"/>
                <w:color w:val="000000"/>
                <w:sz w:val="18"/>
                <w:szCs w:val="18"/>
              </w:rPr>
              <w:t>поднетих</w:t>
            </w:r>
            <w:proofErr w:type="spellEnd"/>
            <w:r w:rsidRPr="003D3608">
              <w:rPr>
                <w:rFonts w:eastAsia="Times New Roman" w:cs="Times New Roman"/>
                <w:color w:val="000000"/>
                <w:sz w:val="18"/>
                <w:szCs w:val="18"/>
              </w:rPr>
              <w:t xml:space="preserve"> захтева за финансирање програма националних мањина подржаних у току године</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000000" w:fill="FFFFFF"/>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100.000,00</w:t>
            </w:r>
          </w:p>
        </w:tc>
      </w:tr>
      <w:tr w:rsidR="00084364" w:rsidRPr="003D3608" w:rsidTr="00084364">
        <w:trPr>
          <w:trHeight w:val="178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0602-П1</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Израда пројектне документације за промену система грејања у јавним установама</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Унапређен квалитет пројектно техничке документације и урађена неопходна техничка документација за грејање образовних установа на </w:t>
            </w:r>
            <w:proofErr w:type="spellStart"/>
            <w:r w:rsidRPr="003D3608">
              <w:rPr>
                <w:rFonts w:eastAsia="Times New Roman" w:cs="Times New Roman"/>
                <w:color w:val="000000"/>
                <w:sz w:val="18"/>
                <w:szCs w:val="18"/>
              </w:rPr>
              <w:t>пелет</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Израђена пројектно техничка документација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не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да</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2.450.000,00</w:t>
            </w:r>
          </w:p>
        </w:tc>
      </w:tr>
      <w:tr w:rsidR="00084364" w:rsidRPr="003D3608" w:rsidTr="00084364">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0602-П2</w:t>
            </w:r>
          </w:p>
        </w:tc>
        <w:tc>
          <w:tcPr>
            <w:tcW w:w="0" w:type="auto"/>
            <w:tcBorders>
              <w:top w:val="nil"/>
              <w:left w:val="nil"/>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Изградња прикључног далековода, </w:t>
            </w:r>
            <w:proofErr w:type="spellStart"/>
            <w:r w:rsidRPr="003D3608">
              <w:rPr>
                <w:rFonts w:eastAsia="Times New Roman" w:cs="Times New Roman"/>
                <w:color w:val="000000"/>
                <w:sz w:val="18"/>
                <w:szCs w:val="18"/>
              </w:rPr>
              <w:t>трафостанице</w:t>
            </w:r>
            <w:proofErr w:type="spellEnd"/>
            <w:r w:rsidRPr="003D3608">
              <w:rPr>
                <w:rFonts w:eastAsia="Times New Roman" w:cs="Times New Roman"/>
                <w:color w:val="000000"/>
                <w:sz w:val="18"/>
                <w:szCs w:val="18"/>
              </w:rPr>
              <w:t xml:space="preserve"> и </w:t>
            </w:r>
            <w:proofErr w:type="spellStart"/>
            <w:r w:rsidRPr="003D3608">
              <w:rPr>
                <w:rFonts w:eastAsia="Times New Roman" w:cs="Times New Roman"/>
                <w:color w:val="000000"/>
                <w:sz w:val="18"/>
                <w:szCs w:val="18"/>
              </w:rPr>
              <w:t>нисконапонеске</w:t>
            </w:r>
            <w:proofErr w:type="spellEnd"/>
            <w:r w:rsidRPr="003D3608">
              <w:rPr>
                <w:rFonts w:eastAsia="Times New Roman" w:cs="Times New Roman"/>
                <w:color w:val="000000"/>
                <w:sz w:val="18"/>
                <w:szCs w:val="18"/>
              </w:rPr>
              <w:t xml:space="preserve"> мреже за Економију III</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Унапређено снабдевање електричном енергијом</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1. Број трафо станица у насељима Општине</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99</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101</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102</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102</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2.220.000,00</w:t>
            </w:r>
          </w:p>
        </w:tc>
      </w:tr>
      <w:tr w:rsidR="00084364" w:rsidRPr="003D3608" w:rsidTr="00084364">
        <w:trPr>
          <w:trHeight w:val="765"/>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 </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0602-П3</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Постављање вишејезичних табли са називом органа и насељених места и штампа вишејезичних </w:t>
            </w:r>
            <w:r w:rsidRPr="003D3608">
              <w:rPr>
                <w:rFonts w:eastAsia="Times New Roman" w:cs="Times New Roman"/>
                <w:color w:val="000000"/>
                <w:sz w:val="18"/>
                <w:szCs w:val="18"/>
              </w:rPr>
              <w:lastRenderedPageBreak/>
              <w:t>јавних публикација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lastRenderedPageBreak/>
              <w:t>1. Унапређење информисаности</w:t>
            </w:r>
            <w:r w:rsidRPr="003D3608">
              <w:rPr>
                <w:rFonts w:eastAsia="Times New Roman" w:cs="Times New Roman"/>
                <w:color w:val="000000"/>
                <w:sz w:val="18"/>
                <w:szCs w:val="18"/>
              </w:rPr>
              <w:br/>
              <w:t xml:space="preserve"> на језицима националне мањине који су у службеној употреби</w:t>
            </w: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1. Број постављених вишејезичних </w:t>
            </w:r>
            <w:r w:rsidRPr="003D3608">
              <w:rPr>
                <w:rFonts w:eastAsia="Times New Roman" w:cs="Times New Roman"/>
                <w:color w:val="000000"/>
                <w:sz w:val="18"/>
                <w:szCs w:val="18"/>
              </w:rPr>
              <w:br/>
              <w:t>табли</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13</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300.000,00</w:t>
            </w:r>
          </w:p>
        </w:tc>
      </w:tr>
      <w:tr w:rsidR="00084364" w:rsidRPr="003D3608" w:rsidTr="00084364">
        <w:trPr>
          <w:trHeight w:val="510"/>
        </w:trPr>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auto"/>
            <w:vAlign w:val="center"/>
            <w:hideMark/>
          </w:tcPr>
          <w:p w:rsidR="00084364" w:rsidRPr="003D3608" w:rsidRDefault="00084364" w:rsidP="00084364">
            <w:pPr>
              <w:rPr>
                <w:rFonts w:eastAsia="Times New Roman" w:cs="Times New Roman"/>
                <w:color w:val="000000"/>
                <w:sz w:val="18"/>
                <w:szCs w:val="18"/>
              </w:rPr>
            </w:pPr>
            <w:r w:rsidRPr="003D3608">
              <w:rPr>
                <w:rFonts w:eastAsia="Times New Roman" w:cs="Times New Roman"/>
                <w:color w:val="000000"/>
                <w:sz w:val="18"/>
                <w:szCs w:val="18"/>
              </w:rPr>
              <w:t xml:space="preserve">2. Тираж вишејезичних инфо </w:t>
            </w:r>
            <w:proofErr w:type="spellStart"/>
            <w:r w:rsidRPr="003D3608">
              <w:rPr>
                <w:rFonts w:eastAsia="Times New Roman" w:cs="Times New Roman"/>
                <w:color w:val="000000"/>
                <w:sz w:val="18"/>
                <w:szCs w:val="18"/>
              </w:rPr>
              <w:t>лифлета</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500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tcBorders>
              <w:top w:val="nil"/>
              <w:left w:val="nil"/>
              <w:bottom w:val="single" w:sz="4" w:space="0" w:color="auto"/>
              <w:right w:val="single" w:sz="4" w:space="0" w:color="auto"/>
            </w:tcBorders>
            <w:shd w:val="clear" w:color="auto" w:fill="auto"/>
            <w:noWrap/>
            <w:vAlign w:val="center"/>
            <w:hideMark/>
          </w:tcPr>
          <w:p w:rsidR="00084364" w:rsidRPr="003D3608" w:rsidRDefault="00084364" w:rsidP="00084364">
            <w:pPr>
              <w:jc w:val="center"/>
              <w:rPr>
                <w:rFonts w:eastAsia="Times New Roman" w:cs="Times New Roman"/>
                <w:color w:val="000000"/>
                <w:sz w:val="18"/>
                <w:szCs w:val="18"/>
              </w:rPr>
            </w:pPr>
            <w:r w:rsidRPr="003D3608">
              <w:rPr>
                <w:rFonts w:eastAsia="Times New Roman" w:cs="Times New Roman"/>
                <w:color w:val="000000"/>
                <w:sz w:val="18"/>
                <w:szCs w:val="18"/>
              </w:rPr>
              <w:t>0</w:t>
            </w:r>
          </w:p>
        </w:tc>
        <w:tc>
          <w:tcPr>
            <w:tcW w:w="0" w:type="auto"/>
            <w:vMerge/>
            <w:tcBorders>
              <w:top w:val="nil"/>
              <w:left w:val="single" w:sz="4" w:space="0" w:color="auto"/>
              <w:bottom w:val="single" w:sz="4" w:space="0" w:color="000000"/>
              <w:right w:val="single" w:sz="4" w:space="0" w:color="auto"/>
            </w:tcBorders>
            <w:vAlign w:val="center"/>
            <w:hideMark/>
          </w:tcPr>
          <w:p w:rsidR="00084364" w:rsidRPr="003D3608" w:rsidRDefault="00084364" w:rsidP="00084364">
            <w:pPr>
              <w:rPr>
                <w:rFonts w:eastAsia="Times New Roman" w:cs="Times New Roman"/>
                <w:color w:val="000000"/>
                <w:sz w:val="18"/>
                <w:szCs w:val="18"/>
              </w:rPr>
            </w:pPr>
          </w:p>
        </w:tc>
      </w:tr>
      <w:tr w:rsidR="00084364" w:rsidRPr="003D3608" w:rsidTr="00084364">
        <w:trPr>
          <w:trHeight w:val="300"/>
        </w:trPr>
        <w:tc>
          <w:tcPr>
            <w:tcW w:w="0" w:type="auto"/>
            <w:gridSpan w:val="4"/>
            <w:tcBorders>
              <w:top w:val="single" w:sz="4" w:space="0" w:color="auto"/>
              <w:left w:val="single" w:sz="4" w:space="0" w:color="auto"/>
              <w:bottom w:val="single" w:sz="4" w:space="0" w:color="auto"/>
              <w:right w:val="single" w:sz="4" w:space="0" w:color="000000"/>
            </w:tcBorders>
            <w:shd w:val="clear" w:color="CCFFFF" w:fill="CCFFFF"/>
            <w:vAlign w:val="center"/>
            <w:hideMark/>
          </w:tcPr>
          <w:p w:rsidR="00084364" w:rsidRPr="003D3608" w:rsidRDefault="00084364" w:rsidP="00084364">
            <w:pPr>
              <w:jc w:val="center"/>
              <w:rPr>
                <w:rFonts w:eastAsia="Times New Roman" w:cs="Times New Roman"/>
                <w:b/>
                <w:bCs/>
                <w:sz w:val="18"/>
                <w:szCs w:val="18"/>
              </w:rPr>
            </w:pPr>
            <w:r w:rsidRPr="003D3608">
              <w:rPr>
                <w:rFonts w:eastAsia="Times New Roman" w:cs="Times New Roman"/>
                <w:b/>
                <w:bCs/>
                <w:sz w:val="18"/>
                <w:szCs w:val="18"/>
              </w:rPr>
              <w:lastRenderedPageBreak/>
              <w:t xml:space="preserve">УКУПНИ ПРОГРАМСКИ ЈАВНИ РАСХОДИ </w:t>
            </w:r>
          </w:p>
        </w:tc>
        <w:tc>
          <w:tcPr>
            <w:tcW w:w="0" w:type="auto"/>
            <w:tcBorders>
              <w:top w:val="nil"/>
              <w:left w:val="single" w:sz="4" w:space="0" w:color="auto"/>
              <w:bottom w:val="single" w:sz="4" w:space="0" w:color="auto"/>
              <w:right w:val="single" w:sz="4" w:space="0" w:color="auto"/>
            </w:tcBorders>
            <w:shd w:val="clear" w:color="CCFFFF" w:fill="CCFFFF"/>
            <w:vAlign w:val="center"/>
            <w:hideMark/>
          </w:tcPr>
          <w:p w:rsidR="00084364" w:rsidRPr="003D3608" w:rsidRDefault="00084364" w:rsidP="00084364">
            <w:pPr>
              <w:rPr>
                <w:rFonts w:eastAsia="Times New Roman" w:cs="Times New Roman"/>
                <w:b/>
                <w:bCs/>
                <w:sz w:val="18"/>
                <w:szCs w:val="18"/>
              </w:rPr>
            </w:pPr>
            <w:r w:rsidRPr="003D3608">
              <w:rPr>
                <w:rFonts w:eastAsia="Times New Roman" w:cs="Times New Roman"/>
                <w:b/>
                <w:bCs/>
                <w:sz w:val="18"/>
                <w:szCs w:val="18"/>
              </w:rPr>
              <w:t> </w:t>
            </w:r>
          </w:p>
        </w:tc>
        <w:tc>
          <w:tcPr>
            <w:tcW w:w="0" w:type="auto"/>
            <w:tcBorders>
              <w:top w:val="nil"/>
              <w:left w:val="nil"/>
              <w:bottom w:val="single" w:sz="4" w:space="0" w:color="auto"/>
              <w:right w:val="single" w:sz="4" w:space="0" w:color="auto"/>
            </w:tcBorders>
            <w:shd w:val="clear" w:color="CCFFFF" w:fill="CCFFFF"/>
            <w:vAlign w:val="center"/>
            <w:hideMark/>
          </w:tcPr>
          <w:p w:rsidR="00084364" w:rsidRPr="003D3608" w:rsidRDefault="00084364" w:rsidP="00084364">
            <w:pPr>
              <w:rPr>
                <w:rFonts w:eastAsia="Times New Roman" w:cs="Times New Roman"/>
                <w:b/>
                <w:bCs/>
                <w:sz w:val="18"/>
                <w:szCs w:val="18"/>
              </w:rPr>
            </w:pPr>
            <w:r w:rsidRPr="003D3608">
              <w:rPr>
                <w:rFonts w:eastAsia="Times New Roman" w:cs="Times New Roman"/>
                <w:b/>
                <w:bCs/>
                <w:sz w:val="18"/>
                <w:szCs w:val="18"/>
              </w:rPr>
              <w:t> </w:t>
            </w:r>
          </w:p>
        </w:tc>
        <w:tc>
          <w:tcPr>
            <w:tcW w:w="0" w:type="auto"/>
            <w:tcBorders>
              <w:top w:val="nil"/>
              <w:left w:val="nil"/>
              <w:bottom w:val="single" w:sz="4" w:space="0" w:color="auto"/>
              <w:right w:val="single" w:sz="4" w:space="0" w:color="auto"/>
            </w:tcBorders>
            <w:shd w:val="clear" w:color="CCFFFF" w:fill="CCFFFF"/>
            <w:vAlign w:val="center"/>
            <w:hideMark/>
          </w:tcPr>
          <w:p w:rsidR="00084364" w:rsidRPr="003D3608" w:rsidRDefault="00084364" w:rsidP="00084364">
            <w:pPr>
              <w:rPr>
                <w:rFonts w:eastAsia="Times New Roman" w:cs="Times New Roman"/>
                <w:b/>
                <w:bCs/>
                <w:sz w:val="18"/>
                <w:szCs w:val="18"/>
              </w:rPr>
            </w:pPr>
            <w:r w:rsidRPr="003D3608">
              <w:rPr>
                <w:rFonts w:eastAsia="Times New Roman" w:cs="Times New Roman"/>
                <w:b/>
                <w:bCs/>
                <w:sz w:val="18"/>
                <w:szCs w:val="18"/>
              </w:rPr>
              <w:t> </w:t>
            </w:r>
          </w:p>
        </w:tc>
        <w:tc>
          <w:tcPr>
            <w:tcW w:w="0" w:type="auto"/>
            <w:tcBorders>
              <w:top w:val="nil"/>
              <w:left w:val="nil"/>
              <w:bottom w:val="single" w:sz="4" w:space="0" w:color="auto"/>
              <w:right w:val="single" w:sz="4" w:space="0" w:color="auto"/>
            </w:tcBorders>
            <w:shd w:val="clear" w:color="CCFFFF" w:fill="CCFFFF"/>
            <w:vAlign w:val="center"/>
            <w:hideMark/>
          </w:tcPr>
          <w:p w:rsidR="00084364" w:rsidRPr="003D3608" w:rsidRDefault="00084364" w:rsidP="00084364">
            <w:pPr>
              <w:rPr>
                <w:rFonts w:eastAsia="Times New Roman" w:cs="Times New Roman"/>
                <w:b/>
                <w:bCs/>
                <w:sz w:val="18"/>
                <w:szCs w:val="18"/>
              </w:rPr>
            </w:pPr>
            <w:r w:rsidRPr="003D3608">
              <w:rPr>
                <w:rFonts w:eastAsia="Times New Roman" w:cs="Times New Roman"/>
                <w:b/>
                <w:bCs/>
                <w:sz w:val="18"/>
                <w:szCs w:val="18"/>
              </w:rPr>
              <w:t> </w:t>
            </w:r>
          </w:p>
        </w:tc>
        <w:tc>
          <w:tcPr>
            <w:tcW w:w="0" w:type="auto"/>
            <w:tcBorders>
              <w:top w:val="nil"/>
              <w:left w:val="nil"/>
              <w:bottom w:val="single" w:sz="4" w:space="0" w:color="auto"/>
              <w:right w:val="single" w:sz="4" w:space="0" w:color="auto"/>
            </w:tcBorders>
            <w:shd w:val="clear" w:color="CCFFFF" w:fill="CCFFFF"/>
            <w:vAlign w:val="center"/>
            <w:hideMark/>
          </w:tcPr>
          <w:p w:rsidR="00084364" w:rsidRPr="003D3608" w:rsidRDefault="00084364" w:rsidP="00084364">
            <w:pPr>
              <w:rPr>
                <w:rFonts w:eastAsia="Times New Roman" w:cs="Times New Roman"/>
                <w:b/>
                <w:bCs/>
                <w:sz w:val="18"/>
                <w:szCs w:val="18"/>
              </w:rPr>
            </w:pPr>
            <w:r w:rsidRPr="003D3608">
              <w:rPr>
                <w:rFonts w:eastAsia="Times New Roman" w:cs="Times New Roman"/>
                <w:b/>
                <w:bCs/>
                <w:sz w:val="18"/>
                <w:szCs w:val="18"/>
              </w:rPr>
              <w:t> </w:t>
            </w:r>
          </w:p>
        </w:tc>
        <w:tc>
          <w:tcPr>
            <w:tcW w:w="0" w:type="auto"/>
            <w:tcBorders>
              <w:top w:val="single" w:sz="4" w:space="0" w:color="auto"/>
              <w:left w:val="nil"/>
              <w:bottom w:val="single" w:sz="4" w:space="0" w:color="auto"/>
              <w:right w:val="single" w:sz="4" w:space="0" w:color="auto"/>
            </w:tcBorders>
            <w:shd w:val="clear" w:color="CCFFFF" w:fill="CCFFFF"/>
            <w:vAlign w:val="center"/>
            <w:hideMark/>
          </w:tcPr>
          <w:p w:rsidR="00084364" w:rsidRPr="003D3608" w:rsidRDefault="00084364" w:rsidP="00084364">
            <w:pPr>
              <w:jc w:val="center"/>
              <w:rPr>
                <w:rFonts w:eastAsia="Times New Roman" w:cs="Times New Roman"/>
                <w:b/>
                <w:bCs/>
                <w:sz w:val="18"/>
                <w:szCs w:val="18"/>
              </w:rPr>
            </w:pPr>
            <w:r w:rsidRPr="003D3608">
              <w:rPr>
                <w:rFonts w:eastAsia="Times New Roman" w:cs="Times New Roman"/>
                <w:b/>
                <w:bCs/>
                <w:sz w:val="18"/>
                <w:szCs w:val="18"/>
              </w:rPr>
              <w:t>630.981.000,00</w:t>
            </w:r>
          </w:p>
        </w:tc>
      </w:tr>
    </w:tbl>
    <w:p w:rsidR="00084364" w:rsidRPr="000C7746" w:rsidRDefault="00084364" w:rsidP="00084364">
      <w:pPr>
        <w:ind w:firstLine="708"/>
        <w:jc w:val="center"/>
        <w:rPr>
          <w:rFonts w:cs="Times New Roman"/>
          <w:sz w:val="20"/>
          <w:szCs w:val="20"/>
          <w:lang w:val="sr-Cyrl-RS"/>
        </w:rPr>
      </w:pPr>
    </w:p>
    <w:p w:rsidR="00084364" w:rsidRPr="005E20DC" w:rsidRDefault="00084364" w:rsidP="00084364">
      <w:pPr>
        <w:rPr>
          <w:rFonts w:cs="Times New Roman"/>
          <w:sz w:val="20"/>
          <w:szCs w:val="20"/>
          <w:lang w:val="sr-Cyrl-RS"/>
        </w:rPr>
      </w:pP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r>
      <w:r>
        <w:rPr>
          <w:rFonts w:cs="Times New Roman"/>
          <w:sz w:val="20"/>
          <w:szCs w:val="20"/>
          <w:lang w:val="sr-Cyrl-RS"/>
        </w:rPr>
        <w:tab/>
        <w:t>“</w:t>
      </w:r>
    </w:p>
    <w:p w:rsidR="00084364" w:rsidRDefault="00084364" w:rsidP="00784A4A">
      <w:pPr>
        <w:rPr>
          <w:rFonts w:cs="Times New Roman"/>
          <w:sz w:val="20"/>
          <w:szCs w:val="20"/>
          <w:lang w:val="sr-Cyrl-RS"/>
        </w:rPr>
      </w:pPr>
    </w:p>
    <w:p w:rsidR="00084364" w:rsidRPr="00A267ED" w:rsidRDefault="00084364" w:rsidP="00084364">
      <w:pPr>
        <w:rPr>
          <w:rFonts w:cs="Times New Roman"/>
          <w:sz w:val="20"/>
          <w:szCs w:val="20"/>
        </w:rPr>
        <w:sectPr w:rsidR="00084364" w:rsidRPr="00A267ED" w:rsidSect="00835044">
          <w:pgSz w:w="16838" w:h="11906" w:orient="landscape"/>
          <w:pgMar w:top="1134" w:right="902" w:bottom="567" w:left="902" w:header="709" w:footer="709" w:gutter="0"/>
          <w:pgBorders w:offsetFrom="page">
            <w:bottom w:val="dotted" w:sz="4" w:space="24" w:color="auto"/>
          </w:pgBorders>
          <w:cols w:space="708"/>
          <w:docGrid w:linePitch="360"/>
        </w:sectPr>
      </w:pPr>
    </w:p>
    <w:p w:rsidR="00084364" w:rsidRDefault="00084364" w:rsidP="00084364">
      <w:pPr>
        <w:jc w:val="center"/>
        <w:rPr>
          <w:rFonts w:cs="Times New Roman"/>
          <w:sz w:val="20"/>
          <w:szCs w:val="20"/>
          <w:lang w:val="sr-Cyrl-RS"/>
        </w:rPr>
      </w:pPr>
      <w:r>
        <w:rPr>
          <w:rFonts w:cs="Times New Roman"/>
          <w:sz w:val="20"/>
          <w:szCs w:val="20"/>
          <w:lang w:val="sr-Cyrl-RS"/>
        </w:rPr>
        <w:lastRenderedPageBreak/>
        <w:t xml:space="preserve">Члан </w:t>
      </w:r>
      <w:r>
        <w:rPr>
          <w:rFonts w:cs="Times New Roman"/>
          <w:sz w:val="20"/>
          <w:szCs w:val="20"/>
        </w:rPr>
        <w:t>9</w:t>
      </w:r>
      <w:r>
        <w:rPr>
          <w:rFonts w:cs="Times New Roman"/>
          <w:sz w:val="20"/>
          <w:szCs w:val="20"/>
          <w:lang w:val="sr-Cyrl-RS"/>
        </w:rPr>
        <w:t>.</w:t>
      </w:r>
    </w:p>
    <w:p w:rsidR="00084364" w:rsidRDefault="00084364" w:rsidP="00084364">
      <w:pPr>
        <w:autoSpaceDE w:val="0"/>
        <w:adjustRightInd w:val="0"/>
        <w:rPr>
          <w:rFonts w:cs="Times New Roman"/>
          <w:color w:val="000000"/>
          <w:lang w:val="sr-Cyrl-RS"/>
        </w:rPr>
      </w:pPr>
    </w:p>
    <w:p w:rsidR="00084364" w:rsidRPr="00E3224C" w:rsidRDefault="00084364" w:rsidP="00084364">
      <w:pPr>
        <w:autoSpaceDE w:val="0"/>
        <w:adjustRightInd w:val="0"/>
        <w:rPr>
          <w:rFonts w:cs="Times New Roman"/>
          <w:color w:val="000000"/>
          <w:sz w:val="20"/>
          <w:szCs w:val="20"/>
          <w:lang w:val="sr-Cyrl-RS"/>
        </w:rPr>
      </w:pPr>
      <w:r>
        <w:rPr>
          <w:rFonts w:cs="Times New Roman"/>
          <w:color w:val="000000"/>
          <w:lang w:val="sr-Cyrl-RS"/>
        </w:rPr>
        <w:tab/>
      </w:r>
      <w:r>
        <w:rPr>
          <w:rFonts w:cs="Times New Roman"/>
          <w:color w:val="000000"/>
          <w:sz w:val="20"/>
          <w:szCs w:val="20"/>
          <w:lang w:val="sr-Cyrl-RS"/>
        </w:rPr>
        <w:t>Члан 9. се мења и гласи:</w:t>
      </w:r>
    </w:p>
    <w:p w:rsidR="00084364" w:rsidRDefault="00084364" w:rsidP="00084364">
      <w:pPr>
        <w:ind w:firstLine="708"/>
        <w:jc w:val="both"/>
        <w:rPr>
          <w:rFonts w:cs="Times New Roman"/>
          <w:sz w:val="20"/>
          <w:szCs w:val="20"/>
          <w:lang w:val="sr-Cyrl-RS"/>
        </w:rPr>
      </w:pPr>
      <w:r>
        <w:rPr>
          <w:rFonts w:cs="Times New Roman"/>
          <w:sz w:val="20"/>
          <w:szCs w:val="20"/>
          <w:lang w:val="sr-Cyrl-RS"/>
        </w:rPr>
        <w:t>„</w:t>
      </w:r>
      <w:r w:rsidRPr="00BE12AB">
        <w:rPr>
          <w:rFonts w:cs="Times New Roman"/>
          <w:sz w:val="20"/>
          <w:szCs w:val="20"/>
        </w:rPr>
        <w:t xml:space="preserve">Распоред и коришћење средстава врши се по посебном акту (решење) који доноси </w:t>
      </w:r>
      <w:r>
        <w:rPr>
          <w:rFonts w:cs="Times New Roman"/>
          <w:sz w:val="20"/>
          <w:szCs w:val="20"/>
          <w:lang w:val="sr-Cyrl-RS"/>
        </w:rPr>
        <w:t>председник општине</w:t>
      </w:r>
      <w:r w:rsidRPr="00BE12AB">
        <w:rPr>
          <w:rFonts w:cs="Times New Roman"/>
          <w:sz w:val="20"/>
          <w:szCs w:val="20"/>
        </w:rPr>
        <w:t>, на предлог надлежног органа за финансије, по финансијским плано</w:t>
      </w:r>
      <w:r>
        <w:rPr>
          <w:rFonts w:cs="Times New Roman"/>
          <w:sz w:val="20"/>
          <w:szCs w:val="20"/>
        </w:rPr>
        <w:t>вима у оквиру следећих раздела</w:t>
      </w:r>
      <w:r>
        <w:rPr>
          <w:rFonts w:cs="Times New Roman"/>
          <w:sz w:val="20"/>
          <w:szCs w:val="20"/>
          <w:lang w:val="sr-Cyrl-RS"/>
        </w:rPr>
        <w:t>,</w:t>
      </w:r>
      <w:r w:rsidRPr="00BE12AB">
        <w:rPr>
          <w:rFonts w:cs="Times New Roman"/>
          <w:sz w:val="20"/>
          <w:szCs w:val="20"/>
        </w:rPr>
        <w:t xml:space="preserve"> глава</w:t>
      </w:r>
      <w:r>
        <w:rPr>
          <w:rFonts w:cs="Times New Roman"/>
          <w:sz w:val="20"/>
          <w:szCs w:val="20"/>
          <w:lang w:val="sr-Cyrl-RS"/>
        </w:rPr>
        <w:t xml:space="preserve"> и програма</w:t>
      </w:r>
      <w:r w:rsidRPr="00BE12AB">
        <w:rPr>
          <w:rFonts w:cs="Times New Roman"/>
          <w:sz w:val="20"/>
          <w:szCs w:val="20"/>
        </w:rPr>
        <w:t>:</w:t>
      </w:r>
    </w:p>
    <w:p w:rsidR="00084364" w:rsidRDefault="00084364" w:rsidP="00084364">
      <w:pPr>
        <w:ind w:firstLine="720"/>
        <w:jc w:val="both"/>
        <w:rPr>
          <w:rFonts w:cs="Times New Roman"/>
          <w:b/>
          <w:sz w:val="20"/>
          <w:szCs w:val="20"/>
          <w:lang w:val="sr-Cyrl-CS"/>
        </w:rPr>
      </w:pPr>
    </w:p>
    <w:p w:rsidR="00084364" w:rsidRPr="00BE12AB" w:rsidRDefault="00084364" w:rsidP="00084364">
      <w:pPr>
        <w:jc w:val="both"/>
        <w:rPr>
          <w:rFonts w:cs="Times New Roman"/>
          <w:sz w:val="20"/>
          <w:szCs w:val="20"/>
          <w:lang w:val="sr-Cyrl-CS"/>
        </w:rPr>
      </w:pPr>
      <w:r w:rsidRPr="00BE12AB">
        <w:rPr>
          <w:rFonts w:cs="Times New Roman"/>
          <w:b/>
          <w:sz w:val="20"/>
          <w:szCs w:val="20"/>
          <w:lang w:val="sr-Cyrl-CS"/>
        </w:rPr>
        <w:t xml:space="preserve">- </w:t>
      </w:r>
      <w:r w:rsidRPr="00BE12AB">
        <w:rPr>
          <w:rFonts w:cs="Times New Roman"/>
          <w:b/>
          <w:sz w:val="20"/>
          <w:szCs w:val="20"/>
        </w:rPr>
        <w:t xml:space="preserve">РАЗДЕО </w:t>
      </w:r>
      <w:r w:rsidRPr="00BE12AB">
        <w:rPr>
          <w:rFonts w:cs="Times New Roman"/>
          <w:b/>
          <w:sz w:val="20"/>
          <w:szCs w:val="20"/>
          <w:lang w:val="sr-Cyrl-CS"/>
        </w:rPr>
        <w:t>1</w:t>
      </w:r>
      <w:r w:rsidRPr="00BE12AB">
        <w:rPr>
          <w:rFonts w:cs="Times New Roman"/>
          <w:sz w:val="20"/>
          <w:szCs w:val="20"/>
          <w:lang w:val="sr-Cyrl-CS"/>
        </w:rPr>
        <w:t xml:space="preserve"> – </w:t>
      </w:r>
      <w:r w:rsidRPr="00BE12AB">
        <w:rPr>
          <w:rFonts w:cs="Times New Roman"/>
          <w:b/>
          <w:bCs/>
          <w:sz w:val="20"/>
          <w:szCs w:val="20"/>
        </w:rPr>
        <w:t xml:space="preserve">СКУПШТИНА ОПШТИНЕ </w:t>
      </w:r>
    </w:p>
    <w:p w:rsidR="00084364" w:rsidRPr="00BF2D2B" w:rsidRDefault="00084364" w:rsidP="00084364">
      <w:pPr>
        <w:jc w:val="both"/>
        <w:rPr>
          <w:rFonts w:cs="Times New Roman"/>
          <w:sz w:val="20"/>
          <w:szCs w:val="20"/>
          <w:lang w:val="sr-Cyrl-RS"/>
        </w:rPr>
      </w:pPr>
      <w:r w:rsidRPr="00BE12AB">
        <w:rPr>
          <w:rFonts w:cs="Times New Roman"/>
          <w:b/>
          <w:sz w:val="20"/>
          <w:szCs w:val="20"/>
        </w:rPr>
        <w:t>Глава 1</w:t>
      </w:r>
      <w:r>
        <w:rPr>
          <w:rFonts w:cs="Times New Roman"/>
          <w:b/>
          <w:sz w:val="20"/>
          <w:szCs w:val="20"/>
          <w:lang w:val="sr-Cyrl-RS"/>
        </w:rPr>
        <w:t>:</w:t>
      </w:r>
      <w:r w:rsidRPr="00BE12AB">
        <w:rPr>
          <w:rFonts w:cs="Times New Roman"/>
          <w:b/>
          <w:sz w:val="20"/>
          <w:szCs w:val="20"/>
        </w:rPr>
        <w:t xml:space="preserve"> Скупштина општине</w:t>
      </w:r>
      <w:r>
        <w:rPr>
          <w:rFonts w:cs="Times New Roman"/>
          <w:b/>
          <w:sz w:val="20"/>
          <w:szCs w:val="20"/>
          <w:lang w:val="sr-Cyrl-RS"/>
        </w:rPr>
        <w:t xml:space="preserve"> </w:t>
      </w:r>
      <w:r w:rsidRPr="00BE12AB">
        <w:rPr>
          <w:rFonts w:cs="Times New Roman"/>
          <w:b/>
          <w:sz w:val="20"/>
          <w:szCs w:val="20"/>
        </w:rPr>
        <w:t xml:space="preserve">- </w:t>
      </w:r>
      <w:r w:rsidRPr="00BE12AB">
        <w:rPr>
          <w:rFonts w:cs="Times New Roman"/>
          <w:sz w:val="20"/>
          <w:szCs w:val="20"/>
        </w:rPr>
        <w:t xml:space="preserve">распоређене су </w:t>
      </w:r>
      <w:proofErr w:type="spellStart"/>
      <w:r w:rsidRPr="00BE12AB">
        <w:rPr>
          <w:rFonts w:cs="Times New Roman"/>
          <w:sz w:val="20"/>
          <w:szCs w:val="20"/>
        </w:rPr>
        <w:t>апропријације</w:t>
      </w:r>
      <w:proofErr w:type="spellEnd"/>
      <w:r w:rsidRPr="00BE12AB">
        <w:rPr>
          <w:rFonts w:cs="Times New Roman"/>
          <w:sz w:val="20"/>
          <w:szCs w:val="20"/>
        </w:rPr>
        <w:t xml:space="preserve"> Финансијским планом у укупном износу од </w:t>
      </w:r>
      <w:r>
        <w:rPr>
          <w:rFonts w:cs="Times New Roman"/>
          <w:sz w:val="20"/>
          <w:szCs w:val="20"/>
          <w:lang w:val="sr-Cyrl-RS"/>
        </w:rPr>
        <w:t xml:space="preserve">5.450.000,00 </w:t>
      </w:r>
      <w:r w:rsidRPr="00BE12AB">
        <w:rPr>
          <w:rFonts w:cs="Times New Roman"/>
          <w:sz w:val="20"/>
          <w:szCs w:val="20"/>
        </w:rPr>
        <w:t>динара</w:t>
      </w:r>
      <w:r>
        <w:rPr>
          <w:rFonts w:cs="Times New Roman"/>
          <w:sz w:val="20"/>
          <w:szCs w:val="20"/>
          <w:lang w:val="sr-Cyrl-RS"/>
        </w:rPr>
        <w:t>.</w:t>
      </w:r>
    </w:p>
    <w:p w:rsidR="00084364" w:rsidRPr="00BE12AB" w:rsidRDefault="00084364" w:rsidP="00084364">
      <w:pPr>
        <w:jc w:val="both"/>
        <w:rPr>
          <w:rFonts w:cs="Times New Roman"/>
          <w:sz w:val="20"/>
          <w:szCs w:val="20"/>
        </w:rPr>
      </w:pPr>
      <w:r w:rsidRPr="00BE12AB">
        <w:rPr>
          <w:rFonts w:cs="Times New Roman"/>
          <w:sz w:val="20"/>
          <w:szCs w:val="20"/>
        </w:rPr>
        <w:t>Програм 15</w:t>
      </w:r>
      <w:r>
        <w:rPr>
          <w:rFonts w:cs="Times New Roman"/>
          <w:sz w:val="20"/>
          <w:szCs w:val="20"/>
          <w:lang w:val="sr-Cyrl-RS"/>
        </w:rPr>
        <w:t xml:space="preserve"> </w:t>
      </w:r>
      <w:r w:rsidRPr="00BE12AB">
        <w:rPr>
          <w:rFonts w:cs="Times New Roman"/>
          <w:sz w:val="20"/>
          <w:szCs w:val="20"/>
        </w:rPr>
        <w:t>- Локална самоуправа</w:t>
      </w:r>
    </w:p>
    <w:p w:rsidR="00084364" w:rsidRDefault="00084364" w:rsidP="00084364">
      <w:pPr>
        <w:jc w:val="both"/>
        <w:rPr>
          <w:rFonts w:cs="Times New Roman"/>
          <w:sz w:val="20"/>
          <w:szCs w:val="20"/>
          <w:lang w:val="sr-Cyrl-RS"/>
        </w:rPr>
      </w:pPr>
      <w:r>
        <w:rPr>
          <w:rFonts w:cs="Times New Roman"/>
          <w:sz w:val="20"/>
          <w:szCs w:val="20"/>
        </w:rPr>
        <w:t>Програмска активност 0602</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Функционисање локалне самоуправе и градских општина</w:t>
      </w:r>
      <w:r>
        <w:rPr>
          <w:rFonts w:cs="Times New Roman"/>
          <w:sz w:val="20"/>
          <w:szCs w:val="20"/>
          <w:lang w:val="sr-Cyrl-RS"/>
        </w:rPr>
        <w:t xml:space="preserve"> </w:t>
      </w:r>
      <w:r>
        <w:rPr>
          <w:rFonts w:cs="Times New Roman"/>
          <w:sz w:val="20"/>
          <w:szCs w:val="20"/>
        </w:rPr>
        <w:t>–</w:t>
      </w:r>
      <w:r>
        <w:rPr>
          <w:rFonts w:cs="Times New Roman"/>
          <w:sz w:val="20"/>
          <w:szCs w:val="20"/>
          <w:lang w:val="sr-Cyrl-RS"/>
        </w:rPr>
        <w:t xml:space="preserve"> планирана су средства за плате председника СО-е и секретара СО-е, накнаде одборницима за учешће на седницама СО-е Бач, накнаде заменика председника СО-е и два потпредседника СО-е, накнаде члановима комисија које именује СО Бач за рад на седницама комисије, накнаде саветника за заштиту права пацијената, услуге штампања и информисања јавности, услуге репрезентације и дотације политичким странкама за финансирање редовног рада и трошкова изборне кампање.</w:t>
      </w:r>
    </w:p>
    <w:p w:rsidR="00084364" w:rsidRDefault="00084364" w:rsidP="00084364">
      <w:pPr>
        <w:jc w:val="both"/>
        <w:rPr>
          <w:rFonts w:cs="Times New Roman"/>
          <w:sz w:val="20"/>
          <w:szCs w:val="20"/>
          <w:lang w:val="sr-Cyrl-RS"/>
        </w:rPr>
      </w:pPr>
      <w:r w:rsidRPr="00AF5C13">
        <w:rPr>
          <w:rFonts w:cs="Times New Roman"/>
          <w:b/>
          <w:sz w:val="20"/>
          <w:szCs w:val="20"/>
          <w:lang w:val="sr-Cyrl-RS"/>
        </w:rPr>
        <w:t>Глава 2: Избори 2016.</w:t>
      </w:r>
      <w:r>
        <w:rPr>
          <w:rFonts w:cs="Times New Roman"/>
          <w:sz w:val="20"/>
          <w:szCs w:val="20"/>
          <w:lang w:val="sr-Cyrl-RS"/>
        </w:rPr>
        <w:t xml:space="preserve"> - </w:t>
      </w:r>
      <w:r w:rsidRPr="00BE12AB">
        <w:rPr>
          <w:rFonts w:cs="Times New Roman"/>
          <w:sz w:val="20"/>
          <w:szCs w:val="20"/>
        </w:rPr>
        <w:t xml:space="preserve">распоређене су </w:t>
      </w:r>
      <w:proofErr w:type="spellStart"/>
      <w:r w:rsidRPr="00BE12AB">
        <w:rPr>
          <w:rFonts w:cs="Times New Roman"/>
          <w:sz w:val="20"/>
          <w:szCs w:val="20"/>
        </w:rPr>
        <w:t>апропријације</w:t>
      </w:r>
      <w:proofErr w:type="spellEnd"/>
      <w:r w:rsidRPr="00BE12AB">
        <w:rPr>
          <w:rFonts w:cs="Times New Roman"/>
          <w:sz w:val="20"/>
          <w:szCs w:val="20"/>
        </w:rPr>
        <w:t xml:space="preserve"> Финансијским планом у укупном износу од </w:t>
      </w:r>
      <w:r>
        <w:rPr>
          <w:rFonts w:cs="Times New Roman"/>
          <w:sz w:val="20"/>
          <w:szCs w:val="20"/>
          <w:lang w:val="sr-Cyrl-RS"/>
        </w:rPr>
        <w:t xml:space="preserve">460.000,00 </w:t>
      </w:r>
      <w:r w:rsidRPr="00BE12AB">
        <w:rPr>
          <w:rFonts w:cs="Times New Roman"/>
          <w:sz w:val="20"/>
          <w:szCs w:val="20"/>
        </w:rPr>
        <w:t>динара</w:t>
      </w:r>
      <w:r>
        <w:rPr>
          <w:rFonts w:cs="Times New Roman"/>
          <w:sz w:val="20"/>
          <w:szCs w:val="20"/>
          <w:lang w:val="sr-Cyrl-RS"/>
        </w:rPr>
        <w:t>.</w:t>
      </w:r>
    </w:p>
    <w:p w:rsidR="00084364" w:rsidRDefault="00084364" w:rsidP="00084364">
      <w:pPr>
        <w:jc w:val="both"/>
        <w:rPr>
          <w:rFonts w:cs="Times New Roman"/>
          <w:sz w:val="20"/>
          <w:szCs w:val="20"/>
          <w:lang w:val="sr-Cyrl-RS"/>
        </w:rPr>
      </w:pPr>
      <w:r>
        <w:rPr>
          <w:rFonts w:cs="Times New Roman"/>
          <w:sz w:val="20"/>
          <w:szCs w:val="20"/>
          <w:lang w:val="sr-Cyrl-RS"/>
        </w:rPr>
        <w:t>Програм 15 – Локална самоуправа</w:t>
      </w:r>
    </w:p>
    <w:p w:rsidR="00084364" w:rsidRPr="00AF5C13" w:rsidRDefault="00084364" w:rsidP="00084364">
      <w:pPr>
        <w:jc w:val="both"/>
        <w:rPr>
          <w:rFonts w:cs="Times New Roman"/>
          <w:sz w:val="20"/>
          <w:szCs w:val="20"/>
          <w:lang w:val="sr-Cyrl-RS"/>
        </w:rPr>
      </w:pPr>
      <w:r>
        <w:rPr>
          <w:rFonts w:cs="Times New Roman"/>
          <w:sz w:val="20"/>
          <w:szCs w:val="20"/>
        </w:rPr>
        <w:t>Програмска активност 0602</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Функционисање локалне самоуправе и градских општина</w:t>
      </w:r>
      <w:r>
        <w:rPr>
          <w:rFonts w:cs="Times New Roman"/>
          <w:sz w:val="20"/>
          <w:szCs w:val="20"/>
          <w:lang w:val="sr-Cyrl-RS"/>
        </w:rPr>
        <w:t xml:space="preserve"> – планирана су средства за трошкове провизије, накнаде члановима ОИК-а за рад на локалним изборима, услуге штампања изборног материјала, услуге превођења, услуге репрезентације, набавку канцеларијског материјала за рад те хране и пића за ОИК-у.</w:t>
      </w:r>
    </w:p>
    <w:p w:rsidR="00084364" w:rsidRPr="008C52F3" w:rsidRDefault="00084364" w:rsidP="00084364">
      <w:pPr>
        <w:jc w:val="both"/>
        <w:rPr>
          <w:rFonts w:cs="Times New Roman"/>
          <w:sz w:val="20"/>
          <w:szCs w:val="20"/>
          <w:lang w:val="sr-Cyrl-RS"/>
        </w:rPr>
      </w:pPr>
    </w:p>
    <w:p w:rsidR="00084364" w:rsidRPr="00BE12AB" w:rsidRDefault="00084364" w:rsidP="00084364">
      <w:pPr>
        <w:ind w:left="708" w:firstLine="12"/>
        <w:jc w:val="both"/>
        <w:rPr>
          <w:rFonts w:cs="Times New Roman"/>
          <w:sz w:val="20"/>
          <w:szCs w:val="20"/>
        </w:rPr>
      </w:pPr>
    </w:p>
    <w:p w:rsidR="00084364" w:rsidRPr="00BE12AB" w:rsidRDefault="00084364" w:rsidP="00084364">
      <w:pPr>
        <w:jc w:val="both"/>
        <w:rPr>
          <w:rFonts w:cs="Times New Roman"/>
          <w:sz w:val="20"/>
          <w:szCs w:val="20"/>
          <w:lang w:val="sr-Cyrl-CS"/>
        </w:rPr>
      </w:pPr>
      <w:r w:rsidRPr="00BE12AB">
        <w:rPr>
          <w:rFonts w:cs="Times New Roman"/>
          <w:sz w:val="20"/>
          <w:szCs w:val="20"/>
          <w:lang w:val="sr-Cyrl-CS"/>
        </w:rPr>
        <w:t xml:space="preserve"> </w:t>
      </w:r>
      <w:r w:rsidRPr="00BE12AB">
        <w:rPr>
          <w:rFonts w:cs="Times New Roman"/>
          <w:b/>
          <w:sz w:val="20"/>
          <w:szCs w:val="20"/>
          <w:lang w:val="sr-Cyrl-CS"/>
        </w:rPr>
        <w:t xml:space="preserve">- </w:t>
      </w:r>
      <w:r w:rsidRPr="00BE12AB">
        <w:rPr>
          <w:rFonts w:cs="Times New Roman"/>
          <w:b/>
          <w:sz w:val="20"/>
          <w:szCs w:val="20"/>
        </w:rPr>
        <w:t>РАЗДЕО 2</w:t>
      </w:r>
      <w:r w:rsidRPr="00BE12AB">
        <w:rPr>
          <w:rFonts w:cs="Times New Roman"/>
          <w:sz w:val="20"/>
          <w:szCs w:val="20"/>
          <w:lang w:val="sr-Cyrl-CS"/>
        </w:rPr>
        <w:t xml:space="preserve"> – </w:t>
      </w:r>
      <w:r w:rsidRPr="00BE12AB">
        <w:rPr>
          <w:rFonts w:cs="Times New Roman"/>
          <w:b/>
          <w:bCs/>
          <w:sz w:val="20"/>
          <w:szCs w:val="20"/>
        </w:rPr>
        <w:t xml:space="preserve">ОПШТИНСКО ВЕЋЕ И ПРЕДСЕДНИК </w:t>
      </w:r>
    </w:p>
    <w:p w:rsidR="00084364" w:rsidRPr="00BF2D2B" w:rsidRDefault="00084364" w:rsidP="00084364">
      <w:pPr>
        <w:jc w:val="both"/>
        <w:rPr>
          <w:rFonts w:cs="Times New Roman"/>
          <w:sz w:val="20"/>
          <w:szCs w:val="20"/>
          <w:lang w:val="sr-Cyrl-RS"/>
        </w:rPr>
      </w:pPr>
      <w:r w:rsidRPr="00BE12AB">
        <w:rPr>
          <w:rFonts w:cs="Times New Roman"/>
          <w:b/>
          <w:sz w:val="20"/>
          <w:szCs w:val="20"/>
        </w:rPr>
        <w:t>Глава 1</w:t>
      </w:r>
      <w:r>
        <w:rPr>
          <w:rFonts w:cs="Times New Roman"/>
          <w:b/>
          <w:sz w:val="20"/>
          <w:szCs w:val="20"/>
          <w:lang w:val="sr-Cyrl-RS"/>
        </w:rPr>
        <w:t>:</w:t>
      </w:r>
      <w:r w:rsidRPr="00BE12AB">
        <w:rPr>
          <w:rFonts w:cs="Times New Roman"/>
          <w:b/>
          <w:sz w:val="20"/>
          <w:szCs w:val="20"/>
        </w:rPr>
        <w:t xml:space="preserve"> Општинско веће и председник</w:t>
      </w:r>
      <w:r>
        <w:rPr>
          <w:rFonts w:cs="Times New Roman"/>
          <w:b/>
          <w:sz w:val="20"/>
          <w:szCs w:val="20"/>
          <w:lang w:val="sr-Cyrl-RS"/>
        </w:rPr>
        <w:t xml:space="preserve"> </w:t>
      </w:r>
      <w:r w:rsidRPr="00BE12AB">
        <w:rPr>
          <w:rFonts w:cs="Times New Roman"/>
          <w:b/>
          <w:sz w:val="20"/>
          <w:szCs w:val="20"/>
        </w:rPr>
        <w:t xml:space="preserve">- </w:t>
      </w:r>
      <w:r w:rsidRPr="00BE12AB">
        <w:rPr>
          <w:rFonts w:cs="Times New Roman"/>
          <w:sz w:val="20"/>
          <w:szCs w:val="20"/>
        </w:rPr>
        <w:t xml:space="preserve">распоређене су </w:t>
      </w:r>
      <w:proofErr w:type="spellStart"/>
      <w:r w:rsidRPr="00BE12AB">
        <w:rPr>
          <w:rFonts w:cs="Times New Roman"/>
          <w:sz w:val="20"/>
          <w:szCs w:val="20"/>
        </w:rPr>
        <w:t>апропријације</w:t>
      </w:r>
      <w:proofErr w:type="spellEnd"/>
      <w:r w:rsidRPr="00BE12AB">
        <w:rPr>
          <w:rFonts w:cs="Times New Roman"/>
          <w:sz w:val="20"/>
          <w:szCs w:val="20"/>
        </w:rPr>
        <w:t xml:space="preserve"> Финансијским планом у </w:t>
      </w:r>
      <w:r>
        <w:rPr>
          <w:rFonts w:cs="Times New Roman"/>
          <w:sz w:val="20"/>
          <w:szCs w:val="20"/>
        </w:rPr>
        <w:t xml:space="preserve">укупном износу од </w:t>
      </w:r>
      <w:r>
        <w:rPr>
          <w:rFonts w:cs="Times New Roman"/>
          <w:sz w:val="20"/>
          <w:szCs w:val="20"/>
          <w:lang w:val="sr-Cyrl-RS"/>
        </w:rPr>
        <w:t>11.035.000,00</w:t>
      </w:r>
      <w:r w:rsidRPr="00BE12AB">
        <w:rPr>
          <w:rFonts w:cs="Times New Roman"/>
          <w:sz w:val="20"/>
          <w:szCs w:val="20"/>
        </w:rPr>
        <w:t xml:space="preserve"> динара</w:t>
      </w:r>
      <w:r>
        <w:rPr>
          <w:rFonts w:cs="Times New Roman"/>
          <w:sz w:val="20"/>
          <w:szCs w:val="20"/>
          <w:lang w:val="sr-Cyrl-RS"/>
        </w:rPr>
        <w:t>.</w:t>
      </w:r>
    </w:p>
    <w:p w:rsidR="00084364" w:rsidRPr="00BE12AB" w:rsidRDefault="00084364" w:rsidP="00084364">
      <w:pPr>
        <w:jc w:val="both"/>
        <w:rPr>
          <w:rFonts w:cs="Times New Roman"/>
          <w:sz w:val="20"/>
          <w:szCs w:val="20"/>
        </w:rPr>
      </w:pPr>
      <w:r w:rsidRPr="00BE12AB">
        <w:rPr>
          <w:rFonts w:cs="Times New Roman"/>
          <w:sz w:val="20"/>
          <w:szCs w:val="20"/>
        </w:rPr>
        <w:t>Програм 15</w:t>
      </w:r>
      <w:r>
        <w:rPr>
          <w:rFonts w:cs="Times New Roman"/>
          <w:sz w:val="20"/>
          <w:szCs w:val="20"/>
          <w:lang w:val="sr-Cyrl-RS"/>
        </w:rPr>
        <w:t xml:space="preserve"> </w:t>
      </w:r>
      <w:r w:rsidRPr="00BE12AB">
        <w:rPr>
          <w:rFonts w:cs="Times New Roman"/>
          <w:sz w:val="20"/>
          <w:szCs w:val="20"/>
        </w:rPr>
        <w:t>- Локална самоуправа</w:t>
      </w:r>
    </w:p>
    <w:p w:rsidR="00084364" w:rsidRPr="00AF5C13" w:rsidRDefault="00084364" w:rsidP="00084364">
      <w:pPr>
        <w:jc w:val="both"/>
        <w:rPr>
          <w:rFonts w:cs="Times New Roman"/>
          <w:sz w:val="20"/>
          <w:szCs w:val="20"/>
          <w:lang w:val="sr-Cyrl-RS"/>
        </w:rPr>
      </w:pPr>
      <w:r>
        <w:rPr>
          <w:rFonts w:cs="Times New Roman"/>
          <w:sz w:val="20"/>
          <w:szCs w:val="20"/>
        </w:rPr>
        <w:t>Програмска активност 0602</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Функционисање локалне самоуправе и градских општина</w:t>
      </w:r>
      <w:r>
        <w:rPr>
          <w:rFonts w:cs="Times New Roman"/>
          <w:sz w:val="20"/>
          <w:szCs w:val="20"/>
          <w:lang w:val="sr-Cyrl-RS"/>
        </w:rPr>
        <w:t xml:space="preserve"> </w:t>
      </w:r>
      <w:r>
        <w:rPr>
          <w:rFonts w:cs="Times New Roman"/>
          <w:sz w:val="20"/>
          <w:szCs w:val="20"/>
        </w:rPr>
        <w:t>–</w:t>
      </w:r>
      <w:r w:rsidRPr="00BE12AB">
        <w:rPr>
          <w:rFonts w:cs="Times New Roman"/>
          <w:sz w:val="20"/>
          <w:szCs w:val="20"/>
        </w:rPr>
        <w:t xml:space="preserve"> </w:t>
      </w:r>
      <w:r>
        <w:rPr>
          <w:rFonts w:cs="Times New Roman"/>
          <w:sz w:val="20"/>
          <w:szCs w:val="20"/>
          <w:lang w:val="sr-Cyrl-RS"/>
        </w:rPr>
        <w:t>планирана су средства за плате председника и заменика председника општине, плате два помоћника председника општине, плата интерног ревизора Општине Бач, накнаде зараде за време породиљског боловања, накнаде трошкова превоза на посао и са посла, трошкови путовања у земљи и иностранству, услуге штампања, накнаде члановима комисија које именује председник општине Бач за рад на седницама комисије, накнаде председнику стручног савета председника општине Бач, накнаде ликвидационом управнику ЈП Дирекција за изградњу општине Бач и накнаде ликвидационом управнику ЈП СРЦ Бачка тврђава, накнаде члановима општинског Већа за учешће на седницама Већа, услуге репрезентације, набавку протоколарних и пригодних поклона, дотације РРА Бачка, СКГО и КТЛВ и средства сталне и текуће буџетске резерве.</w:t>
      </w:r>
    </w:p>
    <w:p w:rsidR="00084364" w:rsidRPr="00BE12AB" w:rsidRDefault="00084364" w:rsidP="00084364">
      <w:pPr>
        <w:ind w:left="708" w:firstLine="12"/>
        <w:jc w:val="both"/>
        <w:rPr>
          <w:rFonts w:cs="Times New Roman"/>
          <w:sz w:val="20"/>
          <w:szCs w:val="20"/>
        </w:rPr>
      </w:pPr>
    </w:p>
    <w:p w:rsidR="00084364" w:rsidRPr="00BE12AB" w:rsidRDefault="00084364" w:rsidP="00084364">
      <w:pPr>
        <w:ind w:firstLine="720"/>
        <w:jc w:val="both"/>
        <w:rPr>
          <w:rFonts w:cs="Times New Roman"/>
          <w:sz w:val="20"/>
          <w:szCs w:val="20"/>
          <w:lang w:val="sr-Cyrl-CS"/>
        </w:rPr>
      </w:pPr>
    </w:p>
    <w:p w:rsidR="00084364" w:rsidRPr="00BE12AB" w:rsidRDefault="00084364" w:rsidP="00084364">
      <w:pPr>
        <w:jc w:val="both"/>
        <w:rPr>
          <w:rFonts w:cs="Times New Roman"/>
          <w:sz w:val="20"/>
          <w:szCs w:val="20"/>
          <w:lang w:val="sr-Cyrl-CS"/>
        </w:rPr>
      </w:pPr>
      <w:r w:rsidRPr="00BE12AB">
        <w:rPr>
          <w:rFonts w:cs="Times New Roman"/>
          <w:b/>
          <w:sz w:val="20"/>
          <w:szCs w:val="20"/>
          <w:lang w:val="sr-Cyrl-CS"/>
        </w:rPr>
        <w:t xml:space="preserve">- </w:t>
      </w:r>
      <w:r w:rsidRPr="00BE12AB">
        <w:rPr>
          <w:rFonts w:cs="Times New Roman"/>
          <w:b/>
          <w:sz w:val="20"/>
          <w:szCs w:val="20"/>
        </w:rPr>
        <w:t>РАЗДЕО 3</w:t>
      </w:r>
      <w:r w:rsidRPr="00BE12AB">
        <w:rPr>
          <w:rFonts w:cs="Times New Roman"/>
          <w:sz w:val="20"/>
          <w:szCs w:val="20"/>
          <w:lang w:val="sr-Cyrl-CS"/>
        </w:rPr>
        <w:t xml:space="preserve"> –  </w:t>
      </w:r>
      <w:r w:rsidRPr="00BE12AB">
        <w:rPr>
          <w:rFonts w:cs="Times New Roman"/>
          <w:b/>
          <w:bCs/>
          <w:sz w:val="20"/>
          <w:szCs w:val="20"/>
        </w:rPr>
        <w:t xml:space="preserve">ОПШТИНСКО ЈАВНО ПРАВОБРАНИЛАШТВО </w:t>
      </w:r>
    </w:p>
    <w:p w:rsidR="00084364" w:rsidRPr="00BF2D2B" w:rsidRDefault="00084364" w:rsidP="00084364">
      <w:pPr>
        <w:jc w:val="both"/>
        <w:rPr>
          <w:rFonts w:cs="Times New Roman"/>
          <w:sz w:val="20"/>
          <w:szCs w:val="20"/>
          <w:lang w:val="sr-Cyrl-RS"/>
        </w:rPr>
      </w:pPr>
      <w:r w:rsidRPr="00BE12AB">
        <w:rPr>
          <w:rFonts w:cs="Times New Roman"/>
          <w:b/>
          <w:sz w:val="20"/>
          <w:szCs w:val="20"/>
        </w:rPr>
        <w:t>Глава 1</w:t>
      </w:r>
      <w:r>
        <w:rPr>
          <w:rFonts w:cs="Times New Roman"/>
          <w:b/>
          <w:sz w:val="20"/>
          <w:szCs w:val="20"/>
          <w:lang w:val="sr-Cyrl-RS"/>
        </w:rPr>
        <w:t>:</w:t>
      </w:r>
      <w:r w:rsidRPr="00BE12AB">
        <w:rPr>
          <w:rFonts w:cs="Times New Roman"/>
          <w:b/>
          <w:sz w:val="20"/>
          <w:szCs w:val="20"/>
        </w:rPr>
        <w:t xml:space="preserve"> Општинско јавно правобранилаштво- </w:t>
      </w:r>
      <w:r w:rsidRPr="00BE12AB">
        <w:rPr>
          <w:rFonts w:cs="Times New Roman"/>
          <w:sz w:val="20"/>
          <w:szCs w:val="20"/>
        </w:rPr>
        <w:t xml:space="preserve">распоређене су </w:t>
      </w:r>
      <w:proofErr w:type="spellStart"/>
      <w:r w:rsidRPr="00BE12AB">
        <w:rPr>
          <w:rFonts w:cs="Times New Roman"/>
          <w:sz w:val="20"/>
          <w:szCs w:val="20"/>
        </w:rPr>
        <w:t>апропријације</w:t>
      </w:r>
      <w:proofErr w:type="spellEnd"/>
      <w:r w:rsidRPr="00BE12AB">
        <w:rPr>
          <w:rFonts w:cs="Times New Roman"/>
          <w:sz w:val="20"/>
          <w:szCs w:val="20"/>
        </w:rPr>
        <w:t xml:space="preserve"> Финансијским плано</w:t>
      </w:r>
      <w:r>
        <w:rPr>
          <w:rFonts w:cs="Times New Roman"/>
          <w:sz w:val="20"/>
          <w:szCs w:val="20"/>
        </w:rPr>
        <w:t xml:space="preserve">м у укупном износу од </w:t>
      </w:r>
      <w:r>
        <w:rPr>
          <w:rFonts w:cs="Times New Roman"/>
          <w:sz w:val="20"/>
          <w:szCs w:val="20"/>
          <w:lang w:val="sr-Cyrl-RS"/>
        </w:rPr>
        <w:t>2.155.000,00</w:t>
      </w:r>
      <w:r w:rsidRPr="00BE12AB">
        <w:rPr>
          <w:rFonts w:cs="Times New Roman"/>
          <w:sz w:val="20"/>
          <w:szCs w:val="20"/>
        </w:rPr>
        <w:t xml:space="preserve"> динара</w:t>
      </w:r>
      <w:r>
        <w:rPr>
          <w:rFonts w:cs="Times New Roman"/>
          <w:sz w:val="20"/>
          <w:szCs w:val="20"/>
          <w:lang w:val="sr-Cyrl-RS"/>
        </w:rPr>
        <w:t>.</w:t>
      </w:r>
    </w:p>
    <w:p w:rsidR="00084364" w:rsidRPr="00BE12AB" w:rsidRDefault="00084364" w:rsidP="00084364">
      <w:pPr>
        <w:jc w:val="both"/>
        <w:rPr>
          <w:rFonts w:cs="Times New Roman"/>
          <w:sz w:val="20"/>
          <w:szCs w:val="20"/>
        </w:rPr>
      </w:pPr>
      <w:r w:rsidRPr="00BE12AB">
        <w:rPr>
          <w:rFonts w:cs="Times New Roman"/>
          <w:sz w:val="20"/>
          <w:szCs w:val="20"/>
        </w:rPr>
        <w:t>Програм 15</w:t>
      </w:r>
      <w:r>
        <w:rPr>
          <w:rFonts w:cs="Times New Roman"/>
          <w:sz w:val="20"/>
          <w:szCs w:val="20"/>
          <w:lang w:val="sr-Cyrl-RS"/>
        </w:rPr>
        <w:t xml:space="preserve"> </w:t>
      </w:r>
      <w:r>
        <w:rPr>
          <w:rFonts w:cs="Times New Roman"/>
          <w:sz w:val="20"/>
          <w:szCs w:val="20"/>
        </w:rPr>
        <w:t>-</w:t>
      </w:r>
      <w:r>
        <w:rPr>
          <w:rFonts w:cs="Times New Roman"/>
          <w:sz w:val="20"/>
          <w:szCs w:val="20"/>
          <w:lang w:val="sr-Cyrl-RS"/>
        </w:rPr>
        <w:t xml:space="preserve"> </w:t>
      </w:r>
      <w:r w:rsidRPr="00BE12AB">
        <w:rPr>
          <w:rFonts w:cs="Times New Roman"/>
          <w:sz w:val="20"/>
          <w:szCs w:val="20"/>
        </w:rPr>
        <w:t>Локална самоуправа</w:t>
      </w:r>
    </w:p>
    <w:p w:rsidR="00084364" w:rsidRPr="00BE72F7" w:rsidRDefault="00084364" w:rsidP="00084364">
      <w:pPr>
        <w:jc w:val="both"/>
        <w:rPr>
          <w:rFonts w:cs="Times New Roman"/>
          <w:sz w:val="20"/>
          <w:szCs w:val="20"/>
          <w:lang w:val="sr-Cyrl-RS"/>
        </w:rPr>
      </w:pPr>
      <w:r>
        <w:rPr>
          <w:rFonts w:cs="Times New Roman"/>
          <w:sz w:val="20"/>
          <w:szCs w:val="20"/>
        </w:rPr>
        <w:t>Програмска активност 0602</w:t>
      </w:r>
      <w:r>
        <w:rPr>
          <w:rFonts w:cs="Times New Roman"/>
          <w:sz w:val="20"/>
          <w:szCs w:val="20"/>
          <w:lang w:val="sr-Cyrl-RS"/>
        </w:rPr>
        <w:t>-</w:t>
      </w:r>
      <w:r w:rsidRPr="00BE12AB">
        <w:rPr>
          <w:rFonts w:cs="Times New Roman"/>
          <w:sz w:val="20"/>
          <w:szCs w:val="20"/>
        </w:rPr>
        <w:t>0004</w:t>
      </w:r>
      <w:r>
        <w:rPr>
          <w:rFonts w:cs="Times New Roman"/>
          <w:sz w:val="20"/>
          <w:szCs w:val="20"/>
          <w:lang w:val="sr-Cyrl-RS"/>
        </w:rPr>
        <w:t xml:space="preserve"> </w:t>
      </w:r>
      <w:r w:rsidRPr="00BE12AB">
        <w:rPr>
          <w:rFonts w:cs="Times New Roman"/>
          <w:sz w:val="20"/>
          <w:szCs w:val="20"/>
        </w:rPr>
        <w:t>- Општинско јавно правобранилаштво</w:t>
      </w:r>
      <w:r>
        <w:rPr>
          <w:rFonts w:cs="Times New Roman"/>
          <w:sz w:val="20"/>
          <w:szCs w:val="20"/>
          <w:lang w:val="sr-Cyrl-RS"/>
        </w:rPr>
        <w:t xml:space="preserve"> </w:t>
      </w:r>
      <w:r w:rsidRPr="00BE12AB">
        <w:rPr>
          <w:rFonts w:cs="Times New Roman"/>
          <w:sz w:val="20"/>
          <w:szCs w:val="20"/>
        </w:rPr>
        <w:t>-</w:t>
      </w:r>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 xml:space="preserve">планирана су средства за плату општинског јавног правобраниоца, јубиларна награда, накнаде штете извршене принудном наплатом и накнаде штете уговорене </w:t>
      </w:r>
      <w:proofErr w:type="spellStart"/>
      <w:r>
        <w:rPr>
          <w:rFonts w:cs="Times New Roman"/>
          <w:sz w:val="20"/>
          <w:szCs w:val="20"/>
          <w:lang w:val="sr-Cyrl-RS"/>
        </w:rPr>
        <w:t>вансудским</w:t>
      </w:r>
      <w:proofErr w:type="spellEnd"/>
      <w:r>
        <w:rPr>
          <w:rFonts w:cs="Times New Roman"/>
          <w:sz w:val="20"/>
          <w:szCs w:val="20"/>
          <w:lang w:val="sr-Cyrl-RS"/>
        </w:rPr>
        <w:t xml:space="preserve"> поравнањима.</w:t>
      </w:r>
    </w:p>
    <w:p w:rsidR="00084364" w:rsidRPr="00BE12AB" w:rsidRDefault="00084364" w:rsidP="00084364">
      <w:pPr>
        <w:ind w:left="720"/>
        <w:jc w:val="both"/>
        <w:rPr>
          <w:rFonts w:cs="Times New Roman"/>
          <w:sz w:val="20"/>
          <w:szCs w:val="20"/>
          <w:lang w:val="sr-Cyrl-CS"/>
        </w:rPr>
      </w:pPr>
    </w:p>
    <w:p w:rsidR="00084364" w:rsidRPr="00BE12AB" w:rsidRDefault="00084364" w:rsidP="00084364">
      <w:pPr>
        <w:jc w:val="both"/>
        <w:rPr>
          <w:rFonts w:cs="Times New Roman"/>
          <w:sz w:val="20"/>
          <w:szCs w:val="20"/>
          <w:lang w:val="sr-Cyrl-CS"/>
        </w:rPr>
      </w:pPr>
    </w:p>
    <w:p w:rsidR="00084364" w:rsidRPr="00BE12AB" w:rsidRDefault="00084364" w:rsidP="00084364">
      <w:pPr>
        <w:jc w:val="both"/>
        <w:rPr>
          <w:rFonts w:cs="Times New Roman"/>
          <w:sz w:val="20"/>
          <w:szCs w:val="20"/>
          <w:lang w:val="sr-Cyrl-CS"/>
        </w:rPr>
      </w:pPr>
      <w:r w:rsidRPr="00BE12AB">
        <w:rPr>
          <w:rFonts w:cs="Times New Roman"/>
          <w:b/>
          <w:sz w:val="20"/>
          <w:szCs w:val="20"/>
          <w:lang w:val="sr-Cyrl-CS"/>
        </w:rPr>
        <w:t xml:space="preserve">- </w:t>
      </w:r>
      <w:r w:rsidRPr="00BE12AB">
        <w:rPr>
          <w:rFonts w:cs="Times New Roman"/>
          <w:b/>
          <w:sz w:val="20"/>
          <w:szCs w:val="20"/>
        </w:rPr>
        <w:t>РАЗДЕО 4</w:t>
      </w:r>
      <w:r w:rsidRPr="00BE12AB">
        <w:rPr>
          <w:rFonts w:cs="Times New Roman"/>
          <w:sz w:val="20"/>
          <w:szCs w:val="20"/>
          <w:lang w:val="sr-Cyrl-CS"/>
        </w:rPr>
        <w:t xml:space="preserve"> – </w:t>
      </w:r>
      <w:r w:rsidRPr="00BE12AB">
        <w:rPr>
          <w:rFonts w:cs="Times New Roman"/>
          <w:b/>
          <w:sz w:val="20"/>
          <w:szCs w:val="20"/>
          <w:lang w:val="sr-Cyrl-CS"/>
        </w:rPr>
        <w:t>ОПШТИНСКА УПРАВА</w:t>
      </w:r>
      <w:r w:rsidRPr="00BE12AB">
        <w:rPr>
          <w:rFonts w:cs="Times New Roman"/>
          <w:b/>
          <w:bCs/>
          <w:sz w:val="20"/>
          <w:szCs w:val="20"/>
        </w:rPr>
        <w:t xml:space="preserve"> </w:t>
      </w:r>
    </w:p>
    <w:p w:rsidR="00084364" w:rsidRPr="00812F3E" w:rsidRDefault="00084364" w:rsidP="00084364">
      <w:pPr>
        <w:jc w:val="both"/>
        <w:rPr>
          <w:rFonts w:cs="Times New Roman"/>
          <w:sz w:val="20"/>
          <w:szCs w:val="20"/>
          <w:lang w:val="sr-Cyrl-RS"/>
        </w:rPr>
      </w:pPr>
      <w:r w:rsidRPr="00BE12AB">
        <w:rPr>
          <w:rFonts w:cs="Times New Roman"/>
          <w:b/>
          <w:sz w:val="20"/>
          <w:szCs w:val="20"/>
        </w:rPr>
        <w:t>Глава 1</w:t>
      </w:r>
      <w:r>
        <w:rPr>
          <w:rFonts w:cs="Times New Roman"/>
          <w:b/>
          <w:sz w:val="20"/>
          <w:szCs w:val="20"/>
          <w:lang w:val="sr-Cyrl-RS"/>
        </w:rPr>
        <w:t>:</w:t>
      </w:r>
      <w:r w:rsidRPr="00BE12AB">
        <w:rPr>
          <w:rFonts w:cs="Times New Roman"/>
          <w:b/>
          <w:sz w:val="20"/>
          <w:szCs w:val="20"/>
        </w:rPr>
        <w:t xml:space="preserve"> Општинска управа</w:t>
      </w:r>
      <w:r>
        <w:rPr>
          <w:rFonts w:cs="Times New Roman"/>
          <w:b/>
          <w:sz w:val="20"/>
          <w:szCs w:val="20"/>
          <w:lang w:val="sr-Cyrl-RS"/>
        </w:rPr>
        <w:t xml:space="preserve"> </w:t>
      </w:r>
      <w:r w:rsidRPr="00BE12AB">
        <w:rPr>
          <w:rFonts w:cs="Times New Roman"/>
          <w:b/>
          <w:sz w:val="20"/>
          <w:szCs w:val="20"/>
        </w:rPr>
        <w:t xml:space="preserve">- </w:t>
      </w:r>
      <w:r w:rsidRPr="00BE12AB">
        <w:rPr>
          <w:rFonts w:cs="Times New Roman"/>
          <w:sz w:val="20"/>
          <w:szCs w:val="20"/>
        </w:rPr>
        <w:t xml:space="preserve">распоређене су </w:t>
      </w:r>
      <w:proofErr w:type="spellStart"/>
      <w:r w:rsidRPr="00BE12AB">
        <w:rPr>
          <w:rFonts w:cs="Times New Roman"/>
          <w:sz w:val="20"/>
          <w:szCs w:val="20"/>
        </w:rPr>
        <w:t>апропријације</w:t>
      </w:r>
      <w:proofErr w:type="spellEnd"/>
      <w:r w:rsidRPr="00BE12AB">
        <w:rPr>
          <w:rFonts w:cs="Times New Roman"/>
          <w:sz w:val="20"/>
          <w:szCs w:val="20"/>
        </w:rPr>
        <w:t xml:space="preserve"> Финансијским п</w:t>
      </w:r>
      <w:r>
        <w:rPr>
          <w:rFonts w:cs="Times New Roman"/>
          <w:sz w:val="20"/>
          <w:szCs w:val="20"/>
        </w:rPr>
        <w:t xml:space="preserve">ланом у укупном износу од </w:t>
      </w:r>
      <w:r>
        <w:rPr>
          <w:rFonts w:cs="Times New Roman"/>
          <w:sz w:val="20"/>
          <w:szCs w:val="20"/>
          <w:lang w:val="sr-Cyrl-RS"/>
        </w:rPr>
        <w:t>423.700.000</w:t>
      </w:r>
      <w:r w:rsidRPr="00BE12AB">
        <w:rPr>
          <w:rFonts w:cs="Times New Roman"/>
          <w:sz w:val="20"/>
          <w:szCs w:val="20"/>
        </w:rPr>
        <w:t>,00 динара</w:t>
      </w:r>
      <w:r>
        <w:rPr>
          <w:rFonts w:cs="Times New Roman"/>
          <w:sz w:val="20"/>
          <w:szCs w:val="20"/>
          <w:lang w:val="sr-Cyrl-RS"/>
        </w:rPr>
        <w:t xml:space="preserve"> и то из прихода општине Бач као ЈЛС износ од 270.393.350,00 динара, из других извора средстава износ од 1.900.000,00 динара, из трансфера од републичког и покрајинског нивоа власти износ од 13.229.150,00 динара и из неутрошених средстава из ранијих година износ од 138.177,500 динара.</w:t>
      </w:r>
    </w:p>
    <w:p w:rsidR="00084364" w:rsidRPr="00BE12AB" w:rsidRDefault="00084364" w:rsidP="00084364">
      <w:pPr>
        <w:jc w:val="both"/>
        <w:rPr>
          <w:rFonts w:cs="Times New Roman"/>
          <w:b/>
          <w:sz w:val="20"/>
          <w:szCs w:val="20"/>
        </w:rPr>
      </w:pPr>
      <w:r w:rsidRPr="00BE12AB">
        <w:rPr>
          <w:rFonts w:cs="Times New Roman"/>
          <w:b/>
          <w:sz w:val="20"/>
          <w:szCs w:val="20"/>
        </w:rPr>
        <w:t>Програм 1</w:t>
      </w:r>
      <w:r>
        <w:rPr>
          <w:rFonts w:cs="Times New Roman"/>
          <w:b/>
          <w:sz w:val="20"/>
          <w:szCs w:val="20"/>
          <w:lang w:val="sr-Cyrl-RS"/>
        </w:rPr>
        <w:t xml:space="preserve"> </w:t>
      </w:r>
      <w:r w:rsidRPr="00BE12AB">
        <w:rPr>
          <w:rFonts w:cs="Times New Roman"/>
          <w:b/>
          <w:sz w:val="20"/>
          <w:szCs w:val="20"/>
        </w:rPr>
        <w:t>- Локални развој и просторно планирање</w:t>
      </w:r>
    </w:p>
    <w:p w:rsidR="00084364" w:rsidRDefault="00084364" w:rsidP="00084364">
      <w:pPr>
        <w:jc w:val="both"/>
        <w:rPr>
          <w:rFonts w:cs="Times New Roman"/>
          <w:sz w:val="20"/>
          <w:szCs w:val="20"/>
          <w:lang w:val="sr-Cyrl-RS"/>
        </w:rPr>
      </w:pPr>
      <w:r>
        <w:rPr>
          <w:rFonts w:cs="Times New Roman"/>
          <w:sz w:val="20"/>
          <w:szCs w:val="20"/>
        </w:rPr>
        <w:t>Програмска активност 1101</w:t>
      </w:r>
      <w:r>
        <w:rPr>
          <w:rFonts w:cs="Times New Roman"/>
          <w:sz w:val="20"/>
          <w:szCs w:val="20"/>
          <w:lang w:val="sr-Cyrl-RS"/>
        </w:rPr>
        <w:t>-</w:t>
      </w:r>
      <w:r>
        <w:rPr>
          <w:rFonts w:cs="Times New Roman"/>
          <w:sz w:val="20"/>
          <w:szCs w:val="20"/>
        </w:rPr>
        <w:t>000</w:t>
      </w:r>
      <w:r>
        <w:rPr>
          <w:rFonts w:cs="Times New Roman"/>
          <w:sz w:val="20"/>
          <w:szCs w:val="20"/>
          <w:lang w:val="sr-Cyrl-RS"/>
        </w:rPr>
        <w:t xml:space="preserve">1 </w:t>
      </w:r>
      <w:r w:rsidRPr="00BE12AB">
        <w:rPr>
          <w:rFonts w:cs="Times New Roman"/>
          <w:sz w:val="20"/>
          <w:szCs w:val="20"/>
        </w:rPr>
        <w:t xml:space="preserve">- Стратешко, просторно и урбанистичко планирање – </w:t>
      </w:r>
      <w:r>
        <w:rPr>
          <w:rFonts w:cs="Times New Roman"/>
          <w:sz w:val="20"/>
          <w:szCs w:val="20"/>
          <w:lang w:val="sr-Cyrl-RS"/>
        </w:rPr>
        <w:t>планирана су средства за израду планских докумената за потребе Одељења за урбанизам, заштиту животне средине и имовинско-правне послове. Укупно планирано 200.000,00 динара.</w:t>
      </w:r>
    </w:p>
    <w:p w:rsidR="00084364" w:rsidRPr="00E3224C" w:rsidRDefault="00084364" w:rsidP="00084364">
      <w:pPr>
        <w:jc w:val="both"/>
        <w:rPr>
          <w:rFonts w:cs="Times New Roman"/>
          <w:sz w:val="20"/>
          <w:szCs w:val="20"/>
          <w:lang w:val="sr-Cyrl-RS"/>
        </w:rPr>
      </w:pPr>
      <w:r>
        <w:rPr>
          <w:rFonts w:cs="Times New Roman"/>
          <w:sz w:val="20"/>
          <w:szCs w:val="20"/>
          <w:lang w:val="sr-Cyrl-RS"/>
        </w:rPr>
        <w:t xml:space="preserve">Пројекат 1101-П1 – Израда детаљног плана регулације језера Провала – планирана су средства за израду плана која </w:t>
      </w:r>
      <w:proofErr w:type="spellStart"/>
      <w:r>
        <w:rPr>
          <w:rFonts w:cs="Times New Roman"/>
          <w:sz w:val="20"/>
          <w:szCs w:val="20"/>
          <w:lang w:val="sr-Cyrl-RS"/>
        </w:rPr>
        <w:t>суфинансира</w:t>
      </w:r>
      <w:proofErr w:type="spellEnd"/>
      <w:r>
        <w:rPr>
          <w:rFonts w:cs="Times New Roman"/>
          <w:sz w:val="20"/>
          <w:szCs w:val="20"/>
          <w:lang w:val="sr-Cyrl-RS"/>
        </w:rPr>
        <w:t xml:space="preserve"> Министарство пољопривреде и заштите животне средине. Укупно планирано 1.000.000,00 динара од чега 500.000,00 динара из прихода општине Бач и 500.000,00 динара од Министарства пољопривреде и заштите животне средине.</w:t>
      </w:r>
    </w:p>
    <w:p w:rsidR="00084364" w:rsidRDefault="00084364" w:rsidP="00084364">
      <w:pPr>
        <w:jc w:val="both"/>
        <w:rPr>
          <w:rFonts w:cs="Times New Roman"/>
          <w:b/>
          <w:sz w:val="20"/>
          <w:szCs w:val="20"/>
          <w:lang w:val="sr-Cyrl-RS"/>
        </w:rPr>
      </w:pPr>
      <w:r w:rsidRPr="00BE12AB">
        <w:rPr>
          <w:rFonts w:cs="Times New Roman"/>
          <w:b/>
          <w:sz w:val="20"/>
          <w:szCs w:val="20"/>
        </w:rPr>
        <w:t>Програм 2</w:t>
      </w:r>
      <w:r>
        <w:rPr>
          <w:rFonts w:cs="Times New Roman"/>
          <w:b/>
          <w:sz w:val="20"/>
          <w:szCs w:val="20"/>
          <w:lang w:val="sr-Cyrl-RS"/>
        </w:rPr>
        <w:t xml:space="preserve"> </w:t>
      </w:r>
      <w:r w:rsidRPr="00BE12AB">
        <w:rPr>
          <w:rFonts w:cs="Times New Roman"/>
          <w:b/>
          <w:sz w:val="20"/>
          <w:szCs w:val="20"/>
        </w:rPr>
        <w:t>- Комунална делатност</w:t>
      </w:r>
    </w:p>
    <w:p w:rsidR="00084364" w:rsidRDefault="00084364" w:rsidP="00084364">
      <w:pPr>
        <w:jc w:val="both"/>
        <w:rPr>
          <w:rFonts w:cs="Times New Roman"/>
          <w:sz w:val="20"/>
          <w:szCs w:val="20"/>
          <w:lang w:val="sr-Cyrl-RS"/>
        </w:rPr>
      </w:pPr>
      <w:r w:rsidRPr="00976355">
        <w:rPr>
          <w:rFonts w:cs="Times New Roman"/>
          <w:sz w:val="20"/>
          <w:szCs w:val="20"/>
          <w:lang w:val="sr-Cyrl-RS"/>
        </w:rPr>
        <w:t>Програмска активност 0601-0009</w:t>
      </w:r>
      <w:r>
        <w:rPr>
          <w:rFonts w:cs="Times New Roman"/>
          <w:b/>
          <w:sz w:val="20"/>
          <w:szCs w:val="20"/>
          <w:lang w:val="sr-Cyrl-RS"/>
        </w:rPr>
        <w:t xml:space="preserve"> – </w:t>
      </w:r>
      <w:r w:rsidRPr="00976355">
        <w:rPr>
          <w:rFonts w:cs="Times New Roman"/>
          <w:sz w:val="20"/>
          <w:szCs w:val="20"/>
          <w:lang w:val="sr-Cyrl-RS"/>
        </w:rPr>
        <w:t>Уређење и одржавање зеленила</w:t>
      </w:r>
      <w:r>
        <w:rPr>
          <w:rFonts w:cs="Times New Roman"/>
          <w:b/>
          <w:sz w:val="20"/>
          <w:szCs w:val="20"/>
          <w:lang w:val="sr-Cyrl-RS"/>
        </w:rPr>
        <w:t xml:space="preserve"> – </w:t>
      </w:r>
      <w:r>
        <w:rPr>
          <w:rFonts w:cs="Times New Roman"/>
          <w:sz w:val="20"/>
          <w:szCs w:val="20"/>
          <w:lang w:val="sr-Cyrl-RS"/>
        </w:rPr>
        <w:t>планирана су средства за одржавање комуналне хигијене о чијем се спровођењу старало ЈП „Дирекција за изградњу општине Бач“ те је Одлуком о ликвидацији надлежност за ове послове припала оснивачу ЈП „Дирекција за изградњу општине Бач“, тј. Општини Бач по окончању поступка ликвидације. Укупно планирано 4.900.000,00 динара.</w:t>
      </w:r>
    </w:p>
    <w:p w:rsidR="00084364" w:rsidRPr="00976355" w:rsidRDefault="00084364" w:rsidP="00084364">
      <w:pPr>
        <w:jc w:val="both"/>
        <w:rPr>
          <w:rFonts w:cs="Times New Roman"/>
          <w:sz w:val="20"/>
          <w:szCs w:val="20"/>
          <w:lang w:val="sr-Cyrl-RS"/>
        </w:rPr>
      </w:pPr>
      <w:r>
        <w:rPr>
          <w:rFonts w:cs="Times New Roman"/>
          <w:sz w:val="20"/>
          <w:szCs w:val="20"/>
          <w:lang w:val="sr-Cyrl-RS"/>
        </w:rPr>
        <w:t xml:space="preserve">Програмска активност 0601-0010 – Јавна расвета – планирана су средства за испоручену електричну енергију за систем јавне расвете као и текуће поправке система јавне расвете што је било поверено ЈП „Дирекција за изградњу општине Бач“ те је Одлуком о ликвидацији надлежност за ове послове припала оснивачу ЈП „Дирекција за изградњу општине Бач“, тј. </w:t>
      </w:r>
      <w:r>
        <w:rPr>
          <w:rFonts w:cs="Times New Roman"/>
          <w:sz w:val="20"/>
          <w:szCs w:val="20"/>
          <w:lang w:val="sr-Cyrl-RS"/>
        </w:rPr>
        <w:lastRenderedPageBreak/>
        <w:t>Општини Бач по окончању поступка ликвидације. Укупно планирано 3.750.000,00 динара.</w:t>
      </w:r>
    </w:p>
    <w:p w:rsidR="00084364" w:rsidRPr="00761A53" w:rsidRDefault="00084364" w:rsidP="00084364">
      <w:pPr>
        <w:jc w:val="both"/>
        <w:rPr>
          <w:rFonts w:cs="Times New Roman"/>
          <w:sz w:val="20"/>
          <w:szCs w:val="20"/>
          <w:lang w:val="sr-Cyrl-RS"/>
        </w:rPr>
      </w:pPr>
      <w:r w:rsidRPr="00BE12AB">
        <w:rPr>
          <w:rFonts w:cs="Times New Roman"/>
          <w:sz w:val="20"/>
          <w:szCs w:val="20"/>
        </w:rPr>
        <w:t xml:space="preserve">Програмска активност </w:t>
      </w:r>
      <w:r>
        <w:rPr>
          <w:rFonts w:cs="Times New Roman"/>
          <w:sz w:val="20"/>
          <w:szCs w:val="20"/>
        </w:rPr>
        <w:t>0601</w:t>
      </w:r>
      <w:r>
        <w:rPr>
          <w:rFonts w:cs="Times New Roman"/>
          <w:sz w:val="20"/>
          <w:szCs w:val="20"/>
          <w:lang w:val="sr-Cyrl-RS"/>
        </w:rPr>
        <w:t>-</w:t>
      </w:r>
      <w:r w:rsidRPr="00BE12AB">
        <w:rPr>
          <w:rFonts w:cs="Times New Roman"/>
          <w:sz w:val="20"/>
          <w:szCs w:val="20"/>
        </w:rPr>
        <w:t>0014</w:t>
      </w:r>
      <w:r>
        <w:rPr>
          <w:rFonts w:cs="Times New Roman"/>
          <w:sz w:val="20"/>
          <w:szCs w:val="20"/>
          <w:lang w:val="sr-Cyrl-RS"/>
        </w:rPr>
        <w:t xml:space="preserve"> </w:t>
      </w:r>
      <w:r w:rsidRPr="00BE12AB">
        <w:rPr>
          <w:rFonts w:cs="Times New Roman"/>
          <w:sz w:val="20"/>
          <w:szCs w:val="20"/>
        </w:rPr>
        <w:t xml:space="preserve">- Остале комуналне услуге – </w:t>
      </w:r>
      <w:r>
        <w:rPr>
          <w:rFonts w:cs="Times New Roman"/>
          <w:sz w:val="20"/>
          <w:szCs w:val="20"/>
          <w:lang w:val="sr-Cyrl-RS"/>
        </w:rPr>
        <w:t xml:space="preserve">планирана су средства за услуге </w:t>
      </w:r>
      <w:proofErr w:type="spellStart"/>
      <w:r>
        <w:rPr>
          <w:rFonts w:cs="Times New Roman"/>
          <w:sz w:val="20"/>
          <w:szCs w:val="20"/>
          <w:lang w:val="sr-Cyrl-RS"/>
        </w:rPr>
        <w:t>зоохигијене</w:t>
      </w:r>
      <w:proofErr w:type="spellEnd"/>
      <w:r>
        <w:rPr>
          <w:rFonts w:cs="Times New Roman"/>
          <w:sz w:val="20"/>
          <w:szCs w:val="20"/>
          <w:lang w:val="sr-Cyrl-RS"/>
        </w:rPr>
        <w:t xml:space="preserve"> односно прикупљања и </w:t>
      </w:r>
      <w:proofErr w:type="spellStart"/>
      <w:r>
        <w:rPr>
          <w:rFonts w:cs="Times New Roman"/>
          <w:sz w:val="20"/>
          <w:szCs w:val="20"/>
          <w:lang w:val="sr-Cyrl-RS"/>
        </w:rPr>
        <w:t>одношења</w:t>
      </w:r>
      <w:proofErr w:type="spellEnd"/>
      <w:r>
        <w:rPr>
          <w:rFonts w:cs="Times New Roman"/>
          <w:sz w:val="20"/>
          <w:szCs w:val="20"/>
          <w:lang w:val="sr-Cyrl-RS"/>
        </w:rPr>
        <w:t xml:space="preserve"> паса луталица. Укупно планирано 700.000,00 динара.</w:t>
      </w:r>
    </w:p>
    <w:p w:rsidR="00084364" w:rsidRPr="00837BE3" w:rsidRDefault="00084364" w:rsidP="00084364">
      <w:pPr>
        <w:jc w:val="both"/>
        <w:rPr>
          <w:rFonts w:cs="Times New Roman"/>
          <w:sz w:val="20"/>
          <w:szCs w:val="20"/>
          <w:lang w:val="sr-Cyrl-RS"/>
        </w:rPr>
      </w:pPr>
      <w:r>
        <w:rPr>
          <w:rFonts w:cs="Times New Roman"/>
          <w:sz w:val="20"/>
          <w:szCs w:val="20"/>
        </w:rPr>
        <w:t>Пројекат 0601</w:t>
      </w:r>
      <w:r>
        <w:rPr>
          <w:rFonts w:cs="Times New Roman"/>
          <w:sz w:val="20"/>
          <w:szCs w:val="20"/>
          <w:lang w:val="sr-Cyrl-RS"/>
        </w:rPr>
        <w:t>-</w:t>
      </w:r>
      <w:r w:rsidRPr="00BE12AB">
        <w:rPr>
          <w:rFonts w:cs="Times New Roman"/>
          <w:sz w:val="20"/>
          <w:szCs w:val="20"/>
        </w:rPr>
        <w:t>П1</w:t>
      </w:r>
      <w:r>
        <w:rPr>
          <w:rFonts w:cs="Times New Roman"/>
          <w:sz w:val="20"/>
          <w:szCs w:val="20"/>
          <w:lang w:val="sr-Cyrl-RS"/>
        </w:rPr>
        <w:t xml:space="preserve"> </w:t>
      </w:r>
      <w:r w:rsidRPr="00BE12AB">
        <w:rPr>
          <w:rFonts w:cs="Times New Roman"/>
          <w:sz w:val="20"/>
          <w:szCs w:val="20"/>
        </w:rPr>
        <w:t xml:space="preserve">- Наставак пројекта реконструкције водоводне мреже у насељу Бач – </w:t>
      </w:r>
      <w:r>
        <w:rPr>
          <w:rFonts w:cs="Times New Roman"/>
          <w:sz w:val="20"/>
          <w:szCs w:val="20"/>
          <w:lang w:val="sr-Cyrl-RS"/>
        </w:rPr>
        <w:t xml:space="preserve">планирана су средства за замену азбестних цеви водоводне мреже у Бачу која </w:t>
      </w:r>
      <w:proofErr w:type="spellStart"/>
      <w:r>
        <w:rPr>
          <w:rFonts w:cs="Times New Roman"/>
          <w:sz w:val="20"/>
          <w:szCs w:val="20"/>
          <w:lang w:val="sr-Cyrl-RS"/>
        </w:rPr>
        <w:t>суфинансира</w:t>
      </w:r>
      <w:proofErr w:type="spellEnd"/>
      <w:r>
        <w:rPr>
          <w:rFonts w:cs="Times New Roman"/>
          <w:sz w:val="20"/>
          <w:szCs w:val="20"/>
          <w:lang w:val="sr-Cyrl-RS"/>
        </w:rPr>
        <w:t xml:space="preserve"> Покрајински секретаријат за пољопривреду, водопривреду и шумарство. Укупно планирано 15.915.000,00 динара од чега је из прихода општине Бач опредељено 5.350.000,00 динара, а остатак средстава у износу 10.565.000,00 динара је добијен од Покрајинског секретаријата за пољопривреду, водопривреду и шумарство је делом уплаћен у корист општине Бач и налази се у пренетим неутрошеним средствима у износу од 3.115.350,00 динара док ће други део у износу од 7.269.150,00 динара бити уплаћен у овој години.</w:t>
      </w:r>
    </w:p>
    <w:p w:rsidR="00084364" w:rsidRDefault="00084364" w:rsidP="00084364">
      <w:pPr>
        <w:jc w:val="both"/>
        <w:rPr>
          <w:rFonts w:cs="Times New Roman"/>
          <w:sz w:val="20"/>
          <w:szCs w:val="20"/>
          <w:lang w:val="sr-Cyrl-RS"/>
        </w:rPr>
      </w:pPr>
      <w:r>
        <w:rPr>
          <w:rFonts w:cs="Times New Roman"/>
          <w:sz w:val="20"/>
          <w:szCs w:val="20"/>
        </w:rPr>
        <w:t>Пројекат 0601</w:t>
      </w:r>
      <w:r>
        <w:rPr>
          <w:rFonts w:cs="Times New Roman"/>
          <w:sz w:val="20"/>
          <w:szCs w:val="20"/>
          <w:lang w:val="sr-Cyrl-RS"/>
        </w:rPr>
        <w:t>-</w:t>
      </w:r>
      <w:r w:rsidRPr="00BE12AB">
        <w:rPr>
          <w:rFonts w:cs="Times New Roman"/>
          <w:sz w:val="20"/>
          <w:szCs w:val="20"/>
        </w:rPr>
        <w:t>П2</w:t>
      </w:r>
      <w:r>
        <w:rPr>
          <w:rFonts w:cs="Times New Roman"/>
          <w:sz w:val="20"/>
          <w:szCs w:val="20"/>
          <w:lang w:val="sr-Cyrl-RS"/>
        </w:rPr>
        <w:t xml:space="preserve"> </w:t>
      </w:r>
      <w:r w:rsidRPr="00BE12AB">
        <w:rPr>
          <w:rFonts w:cs="Times New Roman"/>
          <w:sz w:val="20"/>
          <w:szCs w:val="20"/>
        </w:rPr>
        <w:t>- Пројекат набавка опреме за побољшање квалитета воде</w:t>
      </w:r>
      <w:r>
        <w:rPr>
          <w:rFonts w:cs="Times New Roman"/>
          <w:sz w:val="20"/>
          <w:szCs w:val="20"/>
          <w:lang w:val="sr-Cyrl-RS"/>
        </w:rPr>
        <w:t xml:space="preserve"> </w:t>
      </w:r>
      <w:r>
        <w:rPr>
          <w:rFonts w:cs="Times New Roman"/>
          <w:sz w:val="20"/>
          <w:szCs w:val="20"/>
        </w:rPr>
        <w:t>–</w:t>
      </w:r>
      <w:r w:rsidRPr="00BE12AB">
        <w:rPr>
          <w:rFonts w:cs="Times New Roman"/>
          <w:sz w:val="20"/>
          <w:szCs w:val="20"/>
        </w:rPr>
        <w:t xml:space="preserve"> </w:t>
      </w:r>
      <w:r>
        <w:rPr>
          <w:rFonts w:cs="Times New Roman"/>
          <w:sz w:val="20"/>
          <w:szCs w:val="20"/>
          <w:lang w:val="sr-Cyrl-RS"/>
        </w:rPr>
        <w:t xml:space="preserve">планирана су средства за опремање црпне станице које </w:t>
      </w:r>
      <w:proofErr w:type="spellStart"/>
      <w:r>
        <w:rPr>
          <w:rFonts w:cs="Times New Roman"/>
          <w:sz w:val="20"/>
          <w:szCs w:val="20"/>
          <w:lang w:val="sr-Cyrl-RS"/>
        </w:rPr>
        <w:t>суфинансира</w:t>
      </w:r>
      <w:proofErr w:type="spellEnd"/>
      <w:r>
        <w:rPr>
          <w:rFonts w:cs="Times New Roman"/>
          <w:sz w:val="20"/>
          <w:szCs w:val="20"/>
          <w:lang w:val="sr-Cyrl-RS"/>
        </w:rPr>
        <w:t xml:space="preserve"> Покрајински секретаријат за пољопривреду, водопривреду и шумарство те ће се иста Одлуком о поверавању послова и уступању средстава бити </w:t>
      </w:r>
      <w:proofErr w:type="spellStart"/>
      <w:r>
        <w:rPr>
          <w:rFonts w:cs="Times New Roman"/>
          <w:sz w:val="20"/>
          <w:szCs w:val="20"/>
          <w:lang w:val="sr-Cyrl-RS"/>
        </w:rPr>
        <w:t>уплаћена</w:t>
      </w:r>
      <w:proofErr w:type="spellEnd"/>
      <w:r>
        <w:rPr>
          <w:rFonts w:cs="Times New Roman"/>
          <w:sz w:val="20"/>
          <w:szCs w:val="20"/>
          <w:lang w:val="sr-Cyrl-RS"/>
        </w:rPr>
        <w:t xml:space="preserve"> ЈКП Тврђава у виду субвенције. Укупно планирано 2.600.000,00 динара од чега је из прихода општине Бач опредељено 600.000,00 динара, а остатак средстава у износу 2.000.000,00 динара је добијен од Покрајинског секретаријата за пољопривреду, водопривреду и шумарство је делом уплаћен у корист општине Бач и налази се у пренетим неутрошеним средствима у износу од 600.000,00 динара док ће други део у износу од </w:t>
      </w:r>
      <w:r>
        <w:rPr>
          <w:rFonts w:cs="Times New Roman"/>
          <w:sz w:val="20"/>
          <w:szCs w:val="20"/>
        </w:rPr>
        <w:t>1.4</w:t>
      </w:r>
      <w:r>
        <w:rPr>
          <w:rFonts w:cs="Times New Roman"/>
          <w:sz w:val="20"/>
          <w:szCs w:val="20"/>
          <w:lang w:val="sr-Cyrl-RS"/>
        </w:rPr>
        <w:t>00.000,00 динара бити уплаћен у овој години.</w:t>
      </w:r>
    </w:p>
    <w:p w:rsidR="00084364" w:rsidRDefault="00084364" w:rsidP="00084364">
      <w:pPr>
        <w:jc w:val="both"/>
        <w:rPr>
          <w:rFonts w:cs="Times New Roman"/>
          <w:sz w:val="20"/>
          <w:szCs w:val="20"/>
          <w:lang w:val="sr-Cyrl-RS"/>
        </w:rPr>
      </w:pPr>
      <w:r>
        <w:rPr>
          <w:rFonts w:cs="Times New Roman"/>
          <w:sz w:val="20"/>
          <w:szCs w:val="20"/>
        </w:rPr>
        <w:t>Пројекат 0601</w:t>
      </w:r>
      <w:r>
        <w:rPr>
          <w:rFonts w:cs="Times New Roman"/>
          <w:sz w:val="20"/>
          <w:szCs w:val="20"/>
          <w:lang w:val="sr-Cyrl-RS"/>
        </w:rPr>
        <w:t>-</w:t>
      </w:r>
      <w:r w:rsidRPr="00BE12AB">
        <w:rPr>
          <w:rFonts w:cs="Times New Roman"/>
          <w:sz w:val="20"/>
          <w:szCs w:val="20"/>
        </w:rPr>
        <w:t>П4</w:t>
      </w:r>
      <w:r>
        <w:rPr>
          <w:rFonts w:cs="Times New Roman"/>
          <w:sz w:val="20"/>
          <w:szCs w:val="20"/>
          <w:lang w:val="sr-Cyrl-RS"/>
        </w:rPr>
        <w:t xml:space="preserve"> </w:t>
      </w:r>
      <w:r w:rsidRPr="00BE12AB">
        <w:rPr>
          <w:rFonts w:cs="Times New Roman"/>
          <w:sz w:val="20"/>
          <w:szCs w:val="20"/>
        </w:rPr>
        <w:t>- Технички преглед канализационе мреже у Бачу</w:t>
      </w:r>
      <w:r>
        <w:rPr>
          <w:rFonts w:cs="Times New Roman"/>
          <w:sz w:val="20"/>
          <w:szCs w:val="20"/>
          <w:lang w:val="sr-Cyrl-RS"/>
        </w:rPr>
        <w:t xml:space="preserve"> </w:t>
      </w:r>
      <w:r w:rsidRPr="00BE12AB">
        <w:rPr>
          <w:rFonts w:cs="Times New Roman"/>
          <w:sz w:val="20"/>
          <w:szCs w:val="20"/>
        </w:rPr>
        <w:t>–</w:t>
      </w:r>
      <w:r>
        <w:rPr>
          <w:rFonts w:cs="Times New Roman"/>
          <w:sz w:val="20"/>
          <w:szCs w:val="20"/>
          <w:lang w:val="sr-Cyrl-RS"/>
        </w:rPr>
        <w:t xml:space="preserve"> планирана су средства за технички преглед канализационе мреже чија је изградња почела 2008. године и завршена је прошле године. Укупно планирано 320.000,00 динара.</w:t>
      </w:r>
    </w:p>
    <w:p w:rsidR="00084364" w:rsidRDefault="00084364" w:rsidP="00084364">
      <w:pPr>
        <w:jc w:val="both"/>
        <w:rPr>
          <w:rFonts w:cs="Times New Roman"/>
          <w:sz w:val="20"/>
          <w:szCs w:val="20"/>
          <w:lang w:val="sr-Cyrl-RS"/>
        </w:rPr>
      </w:pPr>
      <w:r>
        <w:rPr>
          <w:rFonts w:cs="Times New Roman"/>
          <w:sz w:val="20"/>
          <w:szCs w:val="20"/>
          <w:lang w:val="sr-Cyrl-RS"/>
        </w:rPr>
        <w:t xml:space="preserve">Пројекат 0601-П5 – Наставак изградње канализационе мреже у </w:t>
      </w:r>
      <w:proofErr w:type="spellStart"/>
      <w:r>
        <w:rPr>
          <w:rFonts w:cs="Times New Roman"/>
          <w:sz w:val="20"/>
          <w:szCs w:val="20"/>
          <w:lang w:val="sr-Cyrl-RS"/>
        </w:rPr>
        <w:t>Селенчи</w:t>
      </w:r>
      <w:proofErr w:type="spellEnd"/>
      <w:r>
        <w:rPr>
          <w:rFonts w:cs="Times New Roman"/>
          <w:sz w:val="20"/>
          <w:szCs w:val="20"/>
          <w:lang w:val="sr-Cyrl-RS"/>
        </w:rPr>
        <w:t xml:space="preserve"> (2. фаза) – планирана су средстава за наставак 2. фазе изградње канализационе мреже и то као сопствено учешће општине Бач на конкурсу код Покрајинског секретаријата за пољопривреду, водопривреду и шумарство. Укупно планирано 8.000.000,00 динара.</w:t>
      </w:r>
    </w:p>
    <w:p w:rsidR="00084364" w:rsidRDefault="00084364" w:rsidP="00084364">
      <w:pPr>
        <w:jc w:val="both"/>
        <w:rPr>
          <w:rFonts w:cs="Times New Roman"/>
          <w:sz w:val="20"/>
          <w:szCs w:val="20"/>
          <w:lang w:val="sr-Cyrl-RS"/>
        </w:rPr>
      </w:pPr>
      <w:r>
        <w:rPr>
          <w:rFonts w:cs="Times New Roman"/>
          <w:sz w:val="20"/>
          <w:szCs w:val="20"/>
          <w:lang w:val="sr-Cyrl-RS"/>
        </w:rPr>
        <w:t xml:space="preserve">Пројекат 0601-П6 – Изградња зелене пијаце у </w:t>
      </w:r>
      <w:proofErr w:type="spellStart"/>
      <w:r>
        <w:rPr>
          <w:rFonts w:cs="Times New Roman"/>
          <w:sz w:val="20"/>
          <w:szCs w:val="20"/>
          <w:lang w:val="sr-Cyrl-RS"/>
        </w:rPr>
        <w:t>Селенчи</w:t>
      </w:r>
      <w:proofErr w:type="spellEnd"/>
      <w:r>
        <w:rPr>
          <w:rFonts w:cs="Times New Roman"/>
          <w:sz w:val="20"/>
          <w:szCs w:val="20"/>
          <w:lang w:val="sr-Cyrl-RS"/>
        </w:rPr>
        <w:t xml:space="preserve"> – планирана су средстава за пројектовање, изградњу и надзор радова на изградњи зелене пијаце. Укупно планирано 500.000,00 динара.</w:t>
      </w:r>
    </w:p>
    <w:p w:rsidR="00084364" w:rsidRDefault="00084364" w:rsidP="00084364">
      <w:pPr>
        <w:jc w:val="both"/>
        <w:rPr>
          <w:rFonts w:cs="Times New Roman"/>
          <w:sz w:val="20"/>
          <w:szCs w:val="20"/>
          <w:lang w:val="sr-Cyrl-RS"/>
        </w:rPr>
      </w:pPr>
      <w:r>
        <w:rPr>
          <w:rFonts w:cs="Times New Roman"/>
          <w:sz w:val="20"/>
          <w:szCs w:val="20"/>
          <w:lang w:val="sr-Cyrl-RS"/>
        </w:rPr>
        <w:t xml:space="preserve">Пројекат 0601-П7 – Побољшање квалитета јавне расвете у </w:t>
      </w:r>
      <w:proofErr w:type="spellStart"/>
      <w:r>
        <w:rPr>
          <w:rFonts w:cs="Times New Roman"/>
          <w:sz w:val="20"/>
          <w:szCs w:val="20"/>
          <w:lang w:val="sr-Cyrl-RS"/>
        </w:rPr>
        <w:t>Вајској</w:t>
      </w:r>
      <w:proofErr w:type="spellEnd"/>
      <w:r>
        <w:rPr>
          <w:rFonts w:cs="Times New Roman"/>
          <w:sz w:val="20"/>
          <w:szCs w:val="20"/>
          <w:lang w:val="sr-Cyrl-RS"/>
        </w:rPr>
        <w:t xml:space="preserve"> – планирана су средства за замену постојећих светиљки јавне расвете са квалитетнијим светиљкама. Укупно планирано 1.000.000,00 динара.</w:t>
      </w:r>
    </w:p>
    <w:p w:rsidR="00084364" w:rsidRDefault="00084364" w:rsidP="00084364">
      <w:pPr>
        <w:jc w:val="both"/>
        <w:rPr>
          <w:rFonts w:cs="Times New Roman"/>
          <w:sz w:val="20"/>
          <w:szCs w:val="20"/>
          <w:lang w:val="sr-Cyrl-RS"/>
        </w:rPr>
      </w:pPr>
      <w:r>
        <w:rPr>
          <w:rFonts w:cs="Times New Roman"/>
          <w:sz w:val="20"/>
          <w:szCs w:val="20"/>
          <w:lang w:val="sr-Cyrl-RS"/>
        </w:rPr>
        <w:t xml:space="preserve">Пројекат 0601-П8 – Израда пројектне документације за реконструкцију водоводне мреже у Бачу, </w:t>
      </w:r>
      <w:proofErr w:type="spellStart"/>
      <w:r>
        <w:rPr>
          <w:rFonts w:cs="Times New Roman"/>
          <w:sz w:val="20"/>
          <w:szCs w:val="20"/>
          <w:lang w:val="sr-Cyrl-RS"/>
        </w:rPr>
        <w:t>Бођанима</w:t>
      </w:r>
      <w:proofErr w:type="spellEnd"/>
      <w:r>
        <w:rPr>
          <w:rFonts w:cs="Times New Roman"/>
          <w:sz w:val="20"/>
          <w:szCs w:val="20"/>
          <w:lang w:val="sr-Cyrl-RS"/>
        </w:rPr>
        <w:t xml:space="preserve">, Бачком Новом Селу и </w:t>
      </w:r>
      <w:proofErr w:type="spellStart"/>
      <w:r>
        <w:rPr>
          <w:rFonts w:cs="Times New Roman"/>
          <w:sz w:val="20"/>
          <w:szCs w:val="20"/>
          <w:lang w:val="sr-Cyrl-RS"/>
        </w:rPr>
        <w:t>Плавни</w:t>
      </w:r>
      <w:proofErr w:type="spellEnd"/>
      <w:r>
        <w:rPr>
          <w:rFonts w:cs="Times New Roman"/>
          <w:sz w:val="20"/>
          <w:szCs w:val="20"/>
          <w:lang w:val="sr-Cyrl-RS"/>
        </w:rPr>
        <w:t xml:space="preserve"> – планирана су средстава за израду пројектне документације. Укупно планирано 1.200.000,00 динара. </w:t>
      </w:r>
    </w:p>
    <w:p w:rsidR="00084364" w:rsidRPr="00BE12AB" w:rsidRDefault="00084364" w:rsidP="00084364">
      <w:pPr>
        <w:jc w:val="both"/>
        <w:rPr>
          <w:rFonts w:cs="Times New Roman"/>
          <w:sz w:val="20"/>
          <w:szCs w:val="20"/>
        </w:rPr>
      </w:pPr>
      <w:r w:rsidRPr="00BE12AB">
        <w:rPr>
          <w:rFonts w:cs="Times New Roman"/>
          <w:b/>
          <w:sz w:val="20"/>
          <w:szCs w:val="20"/>
        </w:rPr>
        <w:t>Програм 3</w:t>
      </w:r>
      <w:r>
        <w:rPr>
          <w:rFonts w:cs="Times New Roman"/>
          <w:b/>
          <w:sz w:val="20"/>
          <w:szCs w:val="20"/>
          <w:lang w:val="sr-Cyrl-RS"/>
        </w:rPr>
        <w:t xml:space="preserve"> </w:t>
      </w:r>
      <w:r w:rsidRPr="00BE12AB">
        <w:rPr>
          <w:rFonts w:cs="Times New Roman"/>
          <w:b/>
          <w:sz w:val="20"/>
          <w:szCs w:val="20"/>
        </w:rPr>
        <w:t>- Локални економски развој</w:t>
      </w:r>
    </w:p>
    <w:p w:rsidR="00084364" w:rsidRPr="00FD645E" w:rsidRDefault="00084364" w:rsidP="00084364">
      <w:pPr>
        <w:jc w:val="both"/>
        <w:rPr>
          <w:rFonts w:cs="Times New Roman"/>
          <w:sz w:val="20"/>
          <w:szCs w:val="20"/>
          <w:lang w:val="sr-Cyrl-RS"/>
        </w:rPr>
      </w:pPr>
      <w:r>
        <w:rPr>
          <w:rFonts w:cs="Times New Roman"/>
          <w:sz w:val="20"/>
          <w:szCs w:val="20"/>
        </w:rPr>
        <w:t>Програмска активност 1501</w:t>
      </w:r>
      <w:r>
        <w:rPr>
          <w:rFonts w:cs="Times New Roman"/>
          <w:sz w:val="20"/>
          <w:szCs w:val="20"/>
          <w:lang w:val="sr-Cyrl-RS"/>
        </w:rPr>
        <w:t>-</w:t>
      </w:r>
      <w:r w:rsidRPr="00BE12AB">
        <w:rPr>
          <w:rFonts w:cs="Times New Roman"/>
          <w:sz w:val="20"/>
          <w:szCs w:val="20"/>
        </w:rPr>
        <w:t>0003</w:t>
      </w:r>
      <w:r>
        <w:rPr>
          <w:rFonts w:cs="Times New Roman"/>
          <w:sz w:val="20"/>
          <w:szCs w:val="20"/>
          <w:lang w:val="sr-Cyrl-RS"/>
        </w:rPr>
        <w:t xml:space="preserve"> </w:t>
      </w:r>
      <w:r w:rsidRPr="00BE12AB">
        <w:rPr>
          <w:rFonts w:cs="Times New Roman"/>
          <w:sz w:val="20"/>
          <w:szCs w:val="20"/>
        </w:rPr>
        <w:t xml:space="preserve">- Подстицаји за развој предузетништва – </w:t>
      </w:r>
      <w:r>
        <w:rPr>
          <w:rFonts w:cs="Times New Roman"/>
          <w:sz w:val="20"/>
          <w:szCs w:val="20"/>
          <w:lang w:val="sr-Cyrl-RS"/>
        </w:rPr>
        <w:t>планирана су средства за отварање конкурса за субвенционисање приватних правних лица за запошљавање особа која се налазе на евиденцији Националне службе за запошљавање. Укупно планирано 1.500.000,00 динара.</w:t>
      </w:r>
    </w:p>
    <w:p w:rsidR="00084364" w:rsidRPr="00FD645E" w:rsidRDefault="00084364" w:rsidP="00084364">
      <w:pPr>
        <w:jc w:val="both"/>
        <w:rPr>
          <w:rFonts w:cs="Times New Roman"/>
          <w:sz w:val="20"/>
          <w:szCs w:val="20"/>
          <w:lang w:val="sr-Cyrl-RS"/>
        </w:rPr>
      </w:pPr>
      <w:r>
        <w:rPr>
          <w:rFonts w:cs="Times New Roman"/>
          <w:sz w:val="20"/>
          <w:szCs w:val="20"/>
        </w:rPr>
        <w:t>Програмска активност 1501</w:t>
      </w:r>
      <w:r>
        <w:rPr>
          <w:rFonts w:cs="Times New Roman"/>
          <w:sz w:val="20"/>
          <w:szCs w:val="20"/>
          <w:lang w:val="sr-Cyrl-RS"/>
        </w:rPr>
        <w:t>-</w:t>
      </w:r>
      <w:r w:rsidRPr="00BE12AB">
        <w:rPr>
          <w:rFonts w:cs="Times New Roman"/>
          <w:sz w:val="20"/>
          <w:szCs w:val="20"/>
        </w:rPr>
        <w:t>0005</w:t>
      </w:r>
      <w:r>
        <w:rPr>
          <w:rFonts w:cs="Times New Roman"/>
          <w:sz w:val="20"/>
          <w:szCs w:val="20"/>
          <w:lang w:val="sr-Cyrl-RS"/>
        </w:rPr>
        <w:t xml:space="preserve"> </w:t>
      </w:r>
      <w:r>
        <w:rPr>
          <w:rFonts w:cs="Times New Roman"/>
          <w:sz w:val="20"/>
          <w:szCs w:val="20"/>
        </w:rPr>
        <w:t xml:space="preserve">- </w:t>
      </w:r>
      <w:r>
        <w:rPr>
          <w:rFonts w:cs="Times New Roman"/>
          <w:sz w:val="20"/>
          <w:szCs w:val="20"/>
          <w:lang w:val="sr-Cyrl-RS"/>
        </w:rPr>
        <w:t>Ф</w:t>
      </w:r>
      <w:proofErr w:type="spellStart"/>
      <w:r w:rsidRPr="00BE12AB">
        <w:rPr>
          <w:rFonts w:cs="Times New Roman"/>
          <w:sz w:val="20"/>
          <w:szCs w:val="20"/>
        </w:rPr>
        <w:t>инансијска</w:t>
      </w:r>
      <w:proofErr w:type="spellEnd"/>
      <w:r w:rsidRPr="00BE12AB">
        <w:rPr>
          <w:rFonts w:cs="Times New Roman"/>
          <w:sz w:val="20"/>
          <w:szCs w:val="20"/>
        </w:rPr>
        <w:t xml:space="preserve"> подршка локалном економском развоју –</w:t>
      </w:r>
      <w:r>
        <w:rPr>
          <w:rFonts w:cs="Times New Roman"/>
          <w:sz w:val="20"/>
          <w:szCs w:val="20"/>
          <w:lang w:val="sr-Cyrl-RS"/>
        </w:rPr>
        <w:t xml:space="preserve"> планирана су средства за финансирање обука за унапређење конкурентности радне снаге (преквалификација, доквалификација и сл.), тј. обуку незапослених лица. Укупно планирано 200.000,00 динара.</w:t>
      </w:r>
    </w:p>
    <w:p w:rsidR="00084364" w:rsidRPr="00FD645E" w:rsidRDefault="00084364" w:rsidP="00084364">
      <w:pPr>
        <w:jc w:val="both"/>
        <w:rPr>
          <w:rFonts w:cs="Times New Roman"/>
          <w:sz w:val="20"/>
          <w:szCs w:val="20"/>
          <w:lang w:val="sr-Cyrl-RS"/>
        </w:rPr>
      </w:pPr>
      <w:r>
        <w:rPr>
          <w:rFonts w:cs="Times New Roman"/>
          <w:sz w:val="20"/>
          <w:szCs w:val="20"/>
        </w:rPr>
        <w:t>Пројекат 1501</w:t>
      </w:r>
      <w:r>
        <w:rPr>
          <w:rFonts w:cs="Times New Roman"/>
          <w:sz w:val="20"/>
          <w:szCs w:val="20"/>
          <w:lang w:val="sr-Cyrl-RS"/>
        </w:rPr>
        <w:t>-</w:t>
      </w:r>
      <w:r w:rsidRPr="00BE12AB">
        <w:rPr>
          <w:rFonts w:cs="Times New Roman"/>
          <w:sz w:val="20"/>
          <w:szCs w:val="20"/>
        </w:rPr>
        <w:t>П1 – ЛАПЗ</w:t>
      </w:r>
      <w:r>
        <w:rPr>
          <w:rFonts w:cs="Times New Roman"/>
          <w:sz w:val="20"/>
          <w:szCs w:val="20"/>
          <w:lang w:val="sr-Cyrl-RS"/>
        </w:rPr>
        <w:t xml:space="preserve"> </w:t>
      </w:r>
      <w:r w:rsidRPr="00BE12AB">
        <w:rPr>
          <w:rFonts w:cs="Times New Roman"/>
          <w:sz w:val="20"/>
          <w:szCs w:val="20"/>
        </w:rPr>
        <w:t>- Јавни радови 2015/16</w:t>
      </w:r>
      <w:r>
        <w:rPr>
          <w:rFonts w:cs="Times New Roman"/>
          <w:sz w:val="20"/>
          <w:szCs w:val="20"/>
          <w:lang w:val="sr-Cyrl-RS"/>
        </w:rPr>
        <w:t xml:space="preserve"> </w:t>
      </w:r>
      <w:r>
        <w:rPr>
          <w:rFonts w:cs="Times New Roman"/>
          <w:sz w:val="20"/>
          <w:szCs w:val="20"/>
        </w:rPr>
        <w:t>–</w:t>
      </w:r>
      <w:r w:rsidRPr="00BE12AB">
        <w:rPr>
          <w:rFonts w:cs="Times New Roman"/>
          <w:sz w:val="20"/>
          <w:szCs w:val="20"/>
        </w:rPr>
        <w:t xml:space="preserve"> </w:t>
      </w:r>
      <w:r>
        <w:rPr>
          <w:rFonts w:cs="Times New Roman"/>
          <w:sz w:val="20"/>
          <w:szCs w:val="20"/>
          <w:lang w:val="sr-Cyrl-RS"/>
        </w:rPr>
        <w:t>планирана су средства за ангажовање незапослених лица на обављању јавних радова у области очувања и заштите животне средине. Укупно планирано 1.900.000,00 динара, средства су обезбеђена од стране Националне службе за запошљавање и том приликом је отворен наменски рачун за овај пројекат.</w:t>
      </w:r>
    </w:p>
    <w:p w:rsidR="00084364" w:rsidRPr="000F146F" w:rsidRDefault="00084364" w:rsidP="00084364">
      <w:pPr>
        <w:jc w:val="both"/>
        <w:rPr>
          <w:rFonts w:cs="Times New Roman"/>
          <w:sz w:val="20"/>
          <w:szCs w:val="20"/>
          <w:lang w:val="sr-Cyrl-RS"/>
        </w:rPr>
      </w:pPr>
      <w:r>
        <w:rPr>
          <w:rFonts w:cs="Times New Roman"/>
          <w:sz w:val="20"/>
          <w:szCs w:val="20"/>
        </w:rPr>
        <w:t>Пројекат 1501</w:t>
      </w:r>
      <w:r>
        <w:rPr>
          <w:rFonts w:cs="Times New Roman"/>
          <w:sz w:val="20"/>
          <w:szCs w:val="20"/>
          <w:lang w:val="sr-Cyrl-RS"/>
        </w:rPr>
        <w:t>-</w:t>
      </w:r>
      <w:r>
        <w:rPr>
          <w:rFonts w:cs="Times New Roman"/>
          <w:sz w:val="20"/>
          <w:szCs w:val="20"/>
        </w:rPr>
        <w:t>П</w:t>
      </w:r>
      <w:r>
        <w:rPr>
          <w:rFonts w:cs="Times New Roman"/>
          <w:sz w:val="20"/>
          <w:szCs w:val="20"/>
          <w:lang w:val="sr-Cyrl-RS"/>
        </w:rPr>
        <w:t xml:space="preserve">2 </w:t>
      </w:r>
      <w:r w:rsidRPr="00BE12AB">
        <w:rPr>
          <w:rFonts w:cs="Times New Roman"/>
          <w:sz w:val="20"/>
          <w:szCs w:val="20"/>
        </w:rPr>
        <w:t xml:space="preserve">- Адаптација зграде у улици Никола Тесла у Бачу – распоређена је </w:t>
      </w:r>
      <w:proofErr w:type="spellStart"/>
      <w:r w:rsidRPr="00BE12AB">
        <w:rPr>
          <w:rFonts w:cs="Times New Roman"/>
          <w:sz w:val="20"/>
          <w:szCs w:val="20"/>
        </w:rPr>
        <w:t>апропријација</w:t>
      </w:r>
      <w:proofErr w:type="spellEnd"/>
      <w:r w:rsidRPr="00BE12AB">
        <w:rPr>
          <w:rFonts w:cs="Times New Roman"/>
          <w:sz w:val="20"/>
          <w:szCs w:val="20"/>
        </w:rPr>
        <w:t xml:space="preserve"> у износу од 400.000,00 динара</w:t>
      </w:r>
      <w:r>
        <w:rPr>
          <w:rFonts w:cs="Times New Roman"/>
          <w:sz w:val="20"/>
          <w:szCs w:val="20"/>
          <w:lang w:val="sr-Cyrl-RS"/>
        </w:rPr>
        <w:t>, која представља наше учешће приликом аплицирања на Конкурс.</w:t>
      </w:r>
    </w:p>
    <w:p w:rsidR="00084364" w:rsidRPr="009645AC" w:rsidRDefault="00084364" w:rsidP="00084364">
      <w:pPr>
        <w:jc w:val="both"/>
        <w:rPr>
          <w:rFonts w:cs="Times New Roman"/>
          <w:sz w:val="20"/>
          <w:szCs w:val="20"/>
          <w:lang w:val="sr-Cyrl-RS"/>
        </w:rPr>
      </w:pPr>
      <w:r w:rsidRPr="00BE12AB">
        <w:rPr>
          <w:rFonts w:cs="Times New Roman"/>
          <w:sz w:val="20"/>
          <w:szCs w:val="20"/>
        </w:rPr>
        <w:t>Пројекат</w:t>
      </w:r>
      <w:r>
        <w:rPr>
          <w:rFonts w:cs="Times New Roman"/>
          <w:sz w:val="20"/>
          <w:szCs w:val="20"/>
        </w:rPr>
        <w:t xml:space="preserve"> 1501</w:t>
      </w:r>
      <w:r>
        <w:rPr>
          <w:rFonts w:cs="Times New Roman"/>
          <w:sz w:val="20"/>
          <w:szCs w:val="20"/>
          <w:lang w:val="sr-Cyrl-RS"/>
        </w:rPr>
        <w:t>-</w:t>
      </w:r>
      <w:r>
        <w:rPr>
          <w:rFonts w:cs="Times New Roman"/>
          <w:sz w:val="20"/>
          <w:szCs w:val="20"/>
        </w:rPr>
        <w:t>П</w:t>
      </w:r>
      <w:r>
        <w:rPr>
          <w:rFonts w:cs="Times New Roman"/>
          <w:sz w:val="20"/>
          <w:szCs w:val="20"/>
          <w:lang w:val="sr-Cyrl-RS"/>
        </w:rPr>
        <w:t xml:space="preserve">3 </w:t>
      </w:r>
      <w:r w:rsidRPr="00BE12AB">
        <w:rPr>
          <w:rFonts w:cs="Times New Roman"/>
          <w:sz w:val="20"/>
          <w:szCs w:val="20"/>
        </w:rPr>
        <w:t xml:space="preserve">- Изградња индустријске хале у радној зони  Бач – „Мала привреда“– </w:t>
      </w:r>
      <w:r>
        <w:rPr>
          <w:rFonts w:cs="Times New Roman"/>
          <w:sz w:val="20"/>
          <w:szCs w:val="20"/>
          <w:lang w:val="sr-Cyrl-RS"/>
        </w:rPr>
        <w:t xml:space="preserve">планирана су средства за изградњу индустријске хале чију изградњу </w:t>
      </w:r>
      <w:proofErr w:type="spellStart"/>
      <w:r>
        <w:rPr>
          <w:rFonts w:cs="Times New Roman"/>
          <w:sz w:val="20"/>
          <w:szCs w:val="20"/>
          <w:lang w:val="sr-Cyrl-RS"/>
        </w:rPr>
        <w:t>суфинансира</w:t>
      </w:r>
      <w:proofErr w:type="spellEnd"/>
      <w:r>
        <w:rPr>
          <w:rFonts w:cs="Times New Roman"/>
          <w:sz w:val="20"/>
          <w:szCs w:val="20"/>
          <w:lang w:val="sr-Cyrl-RS"/>
        </w:rPr>
        <w:t xml:space="preserve"> Министарство привреде. Укупно планирана средства су 14.890.000,00 динара од чега је из прихода општине Бач опредељено 9.920.000,00 динара на тај начин што је из пренетих неутрошених средстава обезбеђено 7.100.000,00 динара док је у текућој години обезбеђено још додатних 2.820.000,00 динара а остатак средстава у износу 4.970.000,00 динара је добијен од Министарства привреде је делом уплаћен у корист општине Бач и налази се у пренетим неутрошеним средствима у износу од 2.485.000,00 динара док ће други део у истом износу бити уплаћен у овој години.</w:t>
      </w:r>
    </w:p>
    <w:p w:rsidR="00084364" w:rsidRPr="00BE12AB" w:rsidRDefault="00084364" w:rsidP="00084364">
      <w:pPr>
        <w:jc w:val="both"/>
        <w:rPr>
          <w:rFonts w:cs="Times New Roman"/>
          <w:b/>
          <w:sz w:val="20"/>
          <w:szCs w:val="20"/>
        </w:rPr>
      </w:pPr>
      <w:r w:rsidRPr="00BE12AB">
        <w:rPr>
          <w:rFonts w:cs="Times New Roman"/>
          <w:b/>
          <w:sz w:val="20"/>
          <w:szCs w:val="20"/>
        </w:rPr>
        <w:t>Програм 5 – Развој пољопривреде</w:t>
      </w:r>
    </w:p>
    <w:p w:rsidR="00084364" w:rsidRDefault="00084364" w:rsidP="00084364">
      <w:pPr>
        <w:jc w:val="both"/>
        <w:rPr>
          <w:rFonts w:cs="Times New Roman"/>
          <w:sz w:val="20"/>
          <w:szCs w:val="20"/>
          <w:lang w:val="sr-Cyrl-RS"/>
        </w:rPr>
      </w:pPr>
      <w:r>
        <w:rPr>
          <w:rFonts w:cs="Times New Roman"/>
          <w:sz w:val="20"/>
          <w:szCs w:val="20"/>
        </w:rPr>
        <w:t>Програмска активност 0101</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Унапређење услова за пољопривредну делатност –</w:t>
      </w:r>
      <w:r>
        <w:rPr>
          <w:rFonts w:cs="Times New Roman"/>
          <w:sz w:val="20"/>
          <w:szCs w:val="20"/>
          <w:lang w:val="sr-Cyrl-RS"/>
        </w:rPr>
        <w:t xml:space="preserve"> планирана су средства за финансирање трошкова комасације, геодетских услуга, едукације пољопривредника, организовање </w:t>
      </w:r>
      <w:proofErr w:type="spellStart"/>
      <w:r>
        <w:rPr>
          <w:rFonts w:cs="Times New Roman"/>
          <w:sz w:val="20"/>
          <w:szCs w:val="20"/>
          <w:lang w:val="sr-Cyrl-RS"/>
        </w:rPr>
        <w:t>пољочуварске</w:t>
      </w:r>
      <w:proofErr w:type="spellEnd"/>
      <w:r>
        <w:rPr>
          <w:rFonts w:cs="Times New Roman"/>
          <w:sz w:val="20"/>
          <w:szCs w:val="20"/>
          <w:lang w:val="sr-Cyrl-RS"/>
        </w:rPr>
        <w:t xml:space="preserve"> службе, спровођења пројеката од локалног значаја, годишње накнаде за одводњавање, изградње </w:t>
      </w:r>
      <w:proofErr w:type="spellStart"/>
      <w:r>
        <w:rPr>
          <w:rFonts w:cs="Times New Roman"/>
          <w:sz w:val="20"/>
          <w:szCs w:val="20"/>
          <w:lang w:val="sr-Cyrl-RS"/>
        </w:rPr>
        <w:t>атарских</w:t>
      </w:r>
      <w:proofErr w:type="spellEnd"/>
      <w:r>
        <w:rPr>
          <w:rFonts w:cs="Times New Roman"/>
          <w:sz w:val="20"/>
          <w:szCs w:val="20"/>
          <w:lang w:val="sr-Cyrl-RS"/>
        </w:rPr>
        <w:t xml:space="preserve"> путева, набавке опреме за пољопривреду, набавке </w:t>
      </w:r>
      <w:proofErr w:type="spellStart"/>
      <w:r>
        <w:rPr>
          <w:rFonts w:cs="Times New Roman"/>
          <w:sz w:val="20"/>
          <w:szCs w:val="20"/>
          <w:lang w:val="sr-Cyrl-RS"/>
        </w:rPr>
        <w:t>ветрозаштитних</w:t>
      </w:r>
      <w:proofErr w:type="spellEnd"/>
      <w:r>
        <w:rPr>
          <w:rFonts w:cs="Times New Roman"/>
          <w:sz w:val="20"/>
          <w:szCs w:val="20"/>
          <w:lang w:val="sr-Cyrl-RS"/>
        </w:rPr>
        <w:t xml:space="preserve"> појасева и набавке софтвера за пољопривреду у складу са Годишњим програмом заштите, уређења и коришћења пољопривредног земљишта у државној својини за 2016. годину на који сагласност даје Министарство пољопривреде и заштите животне средине.</w:t>
      </w:r>
      <w:r w:rsidRPr="009645AC">
        <w:rPr>
          <w:rFonts w:cs="Times New Roman"/>
          <w:sz w:val="20"/>
          <w:szCs w:val="20"/>
        </w:rPr>
        <w:t xml:space="preserve"> </w:t>
      </w:r>
      <w:r>
        <w:rPr>
          <w:rFonts w:cs="Times New Roman"/>
          <w:sz w:val="20"/>
          <w:szCs w:val="20"/>
          <w:lang w:val="sr-Cyrl-RS"/>
        </w:rPr>
        <w:t>Укупно планирана средства су 178.460.000,00 динара од чега 96.845.000,00 динара чине пренета неутрошена наменска средства из ранијих година, 275.000,00 динара средства добијена од стране Покрајинског секретаријата за Пољопривреду, водопривреду и шумарство и 81.340.000,00 динара је планирано из прихода буџета општине Бач као приход остварен од закупа пољопривредног земљишта у текућој години.</w:t>
      </w:r>
    </w:p>
    <w:p w:rsidR="00084364" w:rsidRPr="00EF4CFF" w:rsidRDefault="00084364" w:rsidP="00084364">
      <w:pPr>
        <w:jc w:val="both"/>
        <w:rPr>
          <w:rFonts w:cs="Times New Roman"/>
          <w:sz w:val="20"/>
          <w:szCs w:val="20"/>
          <w:lang w:val="sr-Cyrl-RS"/>
        </w:rPr>
      </w:pPr>
      <w:r>
        <w:rPr>
          <w:rFonts w:cs="Times New Roman"/>
          <w:sz w:val="20"/>
          <w:szCs w:val="20"/>
          <w:lang w:val="sr-Cyrl-RS"/>
        </w:rPr>
        <w:t>Програмска активност 0101-0003 – Рурални развој – планирана су средства за субвенционисање пољопривредника путем отварања конкурса у складу са Програмом подршке за спровођење пољопривредне политике и политике руралног развоја за 2016. годину на који сагласност даје Министарство пољопривреде и заштите животне средине. Укупно планирана средства су 33.315.000,00 динара од чега је обезбеђено 19.325.000,00 динара из прихода буџета за текућу годину, а остатак је обезбеђен у пренетим неутрошеним средствима у износу од 13.990.000,00 динара.</w:t>
      </w:r>
    </w:p>
    <w:p w:rsidR="00084364" w:rsidRPr="00BE12AB" w:rsidRDefault="00084364" w:rsidP="00084364">
      <w:pPr>
        <w:jc w:val="both"/>
        <w:rPr>
          <w:rFonts w:cs="Times New Roman"/>
          <w:b/>
          <w:sz w:val="20"/>
          <w:szCs w:val="20"/>
        </w:rPr>
      </w:pPr>
      <w:r w:rsidRPr="00BE12AB">
        <w:rPr>
          <w:rFonts w:cs="Times New Roman"/>
          <w:b/>
          <w:sz w:val="20"/>
          <w:szCs w:val="20"/>
        </w:rPr>
        <w:t>Програм 6 – Заштита животне средине</w:t>
      </w:r>
    </w:p>
    <w:p w:rsidR="00084364" w:rsidRPr="00BE12AB" w:rsidRDefault="00084364" w:rsidP="00084364">
      <w:pPr>
        <w:jc w:val="both"/>
        <w:rPr>
          <w:rFonts w:cs="Times New Roman"/>
          <w:sz w:val="20"/>
          <w:szCs w:val="20"/>
        </w:rPr>
      </w:pPr>
      <w:r>
        <w:rPr>
          <w:rFonts w:cs="Times New Roman"/>
          <w:sz w:val="20"/>
          <w:szCs w:val="20"/>
        </w:rPr>
        <w:t>Програмска активност 0401</w:t>
      </w:r>
      <w:r>
        <w:rPr>
          <w:rFonts w:cs="Times New Roman"/>
          <w:sz w:val="20"/>
          <w:szCs w:val="20"/>
          <w:lang w:val="sr-Cyrl-RS"/>
        </w:rPr>
        <w:t>-</w:t>
      </w:r>
      <w:r w:rsidRPr="00BE12AB">
        <w:rPr>
          <w:rFonts w:cs="Times New Roman"/>
          <w:sz w:val="20"/>
          <w:szCs w:val="20"/>
        </w:rPr>
        <w:t>0002</w:t>
      </w:r>
      <w:r>
        <w:rPr>
          <w:rFonts w:cs="Times New Roman"/>
          <w:sz w:val="20"/>
          <w:szCs w:val="20"/>
          <w:lang w:val="sr-Cyrl-RS"/>
        </w:rPr>
        <w:t xml:space="preserve"> </w:t>
      </w:r>
      <w:r w:rsidRPr="00BE12AB">
        <w:rPr>
          <w:rFonts w:cs="Times New Roman"/>
          <w:sz w:val="20"/>
          <w:szCs w:val="20"/>
        </w:rPr>
        <w:t>- Управљање комуналним отпадом –</w:t>
      </w:r>
      <w:r>
        <w:rPr>
          <w:rFonts w:cs="Times New Roman"/>
          <w:sz w:val="20"/>
          <w:szCs w:val="20"/>
          <w:lang w:val="sr-Cyrl-RS"/>
        </w:rPr>
        <w:t xml:space="preserve"> планирана су наменска средства </w:t>
      </w:r>
      <w:r w:rsidRPr="00BE12AB">
        <w:rPr>
          <w:rFonts w:cs="Times New Roman"/>
          <w:sz w:val="20"/>
          <w:szCs w:val="20"/>
        </w:rPr>
        <w:t>за финансирање мера и активности предвиђених Програмом Фонда за заштиту животне средине</w:t>
      </w:r>
      <w:r>
        <w:rPr>
          <w:rFonts w:cs="Times New Roman"/>
          <w:sz w:val="20"/>
          <w:szCs w:val="20"/>
          <w:lang w:val="sr-Cyrl-RS"/>
        </w:rPr>
        <w:t xml:space="preserve"> за 2016. годину и то за уклањање дивљих </w:t>
      </w:r>
      <w:r>
        <w:rPr>
          <w:rFonts w:cs="Times New Roman"/>
          <w:sz w:val="20"/>
          <w:szCs w:val="20"/>
          <w:lang w:val="sr-Cyrl-RS"/>
        </w:rPr>
        <w:lastRenderedPageBreak/>
        <w:t>депонија, израду пројектне документације за санацију депоније у Бачу и заштиту површинских вода језера Провала.</w:t>
      </w:r>
      <w:r>
        <w:rPr>
          <w:rFonts w:cs="Times New Roman"/>
          <w:sz w:val="20"/>
          <w:szCs w:val="20"/>
        </w:rPr>
        <w:t xml:space="preserve"> </w:t>
      </w:r>
      <w:r>
        <w:rPr>
          <w:rFonts w:cs="Times New Roman"/>
          <w:sz w:val="20"/>
          <w:szCs w:val="20"/>
          <w:lang w:val="sr-Cyrl-RS"/>
        </w:rPr>
        <w:t>У</w:t>
      </w:r>
      <w:proofErr w:type="spellStart"/>
      <w:r>
        <w:rPr>
          <w:rFonts w:cs="Times New Roman"/>
          <w:sz w:val="20"/>
          <w:szCs w:val="20"/>
        </w:rPr>
        <w:t>купно</w:t>
      </w:r>
      <w:proofErr w:type="spellEnd"/>
      <w:r w:rsidRPr="00BE12AB">
        <w:rPr>
          <w:rFonts w:cs="Times New Roman"/>
          <w:sz w:val="20"/>
          <w:szCs w:val="20"/>
        </w:rPr>
        <w:t xml:space="preserve"> </w:t>
      </w:r>
      <w:r>
        <w:rPr>
          <w:rFonts w:cs="Times New Roman"/>
          <w:sz w:val="20"/>
          <w:szCs w:val="20"/>
          <w:lang w:val="sr-Cyrl-RS"/>
        </w:rPr>
        <w:t>планирана средства у износу</w:t>
      </w:r>
      <w:r w:rsidRPr="00BE12AB">
        <w:rPr>
          <w:rFonts w:cs="Times New Roman"/>
          <w:sz w:val="20"/>
          <w:szCs w:val="20"/>
        </w:rPr>
        <w:t xml:space="preserve"> од 3.950.000,00 динара од чега је 1.500.000,00 динара </w:t>
      </w:r>
      <w:r>
        <w:rPr>
          <w:rFonts w:cs="Times New Roman"/>
          <w:sz w:val="20"/>
          <w:szCs w:val="20"/>
          <w:lang w:val="sr-Cyrl-RS"/>
        </w:rPr>
        <w:t xml:space="preserve">из прихода од посебне накнаде за заштиту животне средине за текућу годину </w:t>
      </w:r>
      <w:r w:rsidRPr="00BE12AB">
        <w:rPr>
          <w:rFonts w:cs="Times New Roman"/>
          <w:sz w:val="20"/>
          <w:szCs w:val="20"/>
        </w:rPr>
        <w:t>и 2.450.000,</w:t>
      </w:r>
      <w:r>
        <w:rPr>
          <w:rFonts w:cs="Times New Roman"/>
          <w:sz w:val="20"/>
          <w:szCs w:val="20"/>
        </w:rPr>
        <w:t xml:space="preserve">00 динара из пренетих </w:t>
      </w:r>
      <w:r>
        <w:rPr>
          <w:rFonts w:cs="Times New Roman"/>
          <w:sz w:val="20"/>
          <w:szCs w:val="20"/>
          <w:lang w:val="sr-Cyrl-RS"/>
        </w:rPr>
        <w:t>неутрошених наменских средстава</w:t>
      </w:r>
      <w:r w:rsidRPr="00BE12AB">
        <w:rPr>
          <w:rFonts w:cs="Times New Roman"/>
          <w:sz w:val="20"/>
          <w:szCs w:val="20"/>
        </w:rPr>
        <w:t>.</w:t>
      </w:r>
    </w:p>
    <w:p w:rsidR="00084364" w:rsidRPr="00BE12AB" w:rsidRDefault="00084364" w:rsidP="00084364">
      <w:pPr>
        <w:jc w:val="both"/>
        <w:rPr>
          <w:rFonts w:cs="Times New Roman"/>
          <w:sz w:val="20"/>
          <w:szCs w:val="20"/>
        </w:rPr>
      </w:pPr>
      <w:r>
        <w:rPr>
          <w:rFonts w:cs="Times New Roman"/>
          <w:sz w:val="20"/>
          <w:szCs w:val="20"/>
        </w:rPr>
        <w:t>Програмска активност 0401</w:t>
      </w:r>
      <w:r>
        <w:rPr>
          <w:rFonts w:cs="Times New Roman"/>
          <w:sz w:val="20"/>
          <w:szCs w:val="20"/>
          <w:lang w:val="sr-Cyrl-RS"/>
        </w:rPr>
        <w:t>-</w:t>
      </w:r>
      <w:r w:rsidRPr="00BE12AB">
        <w:rPr>
          <w:rFonts w:cs="Times New Roman"/>
          <w:sz w:val="20"/>
          <w:szCs w:val="20"/>
        </w:rPr>
        <w:t>0003</w:t>
      </w:r>
      <w:r>
        <w:rPr>
          <w:rFonts w:cs="Times New Roman"/>
          <w:sz w:val="20"/>
          <w:szCs w:val="20"/>
          <w:lang w:val="sr-Cyrl-RS"/>
        </w:rPr>
        <w:t xml:space="preserve"> </w:t>
      </w:r>
      <w:r w:rsidRPr="00BE12AB">
        <w:rPr>
          <w:rFonts w:cs="Times New Roman"/>
          <w:sz w:val="20"/>
          <w:szCs w:val="20"/>
        </w:rPr>
        <w:t xml:space="preserve">- Праћење квалитета елемената животне средине – </w:t>
      </w:r>
      <w:r>
        <w:rPr>
          <w:rFonts w:cs="Times New Roman"/>
          <w:sz w:val="20"/>
          <w:szCs w:val="20"/>
          <w:lang w:val="sr-Cyrl-RS"/>
        </w:rPr>
        <w:t>планирана су средства</w:t>
      </w:r>
      <w:r w:rsidRPr="00BE12AB">
        <w:rPr>
          <w:rFonts w:cs="Times New Roman"/>
          <w:sz w:val="20"/>
          <w:szCs w:val="20"/>
        </w:rPr>
        <w:t xml:space="preserve"> за контролу квалитета ваздуха, праћење квалитета површинских вода и контролу квали</w:t>
      </w:r>
      <w:r>
        <w:rPr>
          <w:rFonts w:cs="Times New Roman"/>
          <w:sz w:val="20"/>
          <w:szCs w:val="20"/>
        </w:rPr>
        <w:t>тета изворске воде јавних чесми</w:t>
      </w:r>
      <w:r>
        <w:rPr>
          <w:rFonts w:cs="Times New Roman"/>
          <w:sz w:val="20"/>
          <w:szCs w:val="20"/>
          <w:lang w:val="sr-Cyrl-RS"/>
        </w:rPr>
        <w:t xml:space="preserve"> у складу са Програмом Фонда за заштиту животне средине за 2016. годину.</w:t>
      </w:r>
      <w:r w:rsidRPr="00BE12AB">
        <w:rPr>
          <w:rFonts w:cs="Times New Roman"/>
          <w:sz w:val="20"/>
          <w:szCs w:val="20"/>
        </w:rPr>
        <w:t xml:space="preserve"> </w:t>
      </w:r>
      <w:r>
        <w:rPr>
          <w:rFonts w:cs="Times New Roman"/>
          <w:sz w:val="20"/>
          <w:szCs w:val="20"/>
          <w:lang w:val="sr-Cyrl-RS"/>
        </w:rPr>
        <w:t>Укупно планирана наменска средства су 300.000,00 динара.</w:t>
      </w:r>
      <w:r w:rsidRPr="00BE12AB">
        <w:rPr>
          <w:rFonts w:cs="Times New Roman"/>
          <w:sz w:val="20"/>
          <w:szCs w:val="20"/>
        </w:rPr>
        <w:t xml:space="preserve"> </w:t>
      </w:r>
    </w:p>
    <w:p w:rsidR="00084364" w:rsidRDefault="00084364" w:rsidP="00084364">
      <w:pPr>
        <w:jc w:val="both"/>
        <w:rPr>
          <w:rFonts w:cs="Times New Roman"/>
          <w:sz w:val="20"/>
          <w:szCs w:val="20"/>
          <w:lang w:val="sr-Cyrl-RS"/>
        </w:rPr>
      </w:pPr>
      <w:r>
        <w:rPr>
          <w:rFonts w:cs="Times New Roman"/>
          <w:sz w:val="20"/>
          <w:szCs w:val="20"/>
        </w:rPr>
        <w:t>Пројекат 0401</w:t>
      </w:r>
      <w:r>
        <w:rPr>
          <w:rFonts w:cs="Times New Roman"/>
          <w:sz w:val="20"/>
          <w:szCs w:val="20"/>
          <w:lang w:val="sr-Cyrl-RS"/>
        </w:rPr>
        <w:t>-</w:t>
      </w:r>
      <w:r w:rsidRPr="00BE12AB">
        <w:rPr>
          <w:rFonts w:cs="Times New Roman"/>
          <w:sz w:val="20"/>
          <w:szCs w:val="20"/>
        </w:rPr>
        <w:t>П1</w:t>
      </w:r>
      <w:r>
        <w:rPr>
          <w:rFonts w:cs="Times New Roman"/>
          <w:sz w:val="20"/>
          <w:szCs w:val="20"/>
          <w:lang w:val="sr-Cyrl-RS"/>
        </w:rPr>
        <w:t xml:space="preserve"> </w:t>
      </w:r>
      <w:r w:rsidRPr="00BE12AB">
        <w:rPr>
          <w:rFonts w:cs="Times New Roman"/>
          <w:sz w:val="20"/>
          <w:szCs w:val="20"/>
        </w:rPr>
        <w:t xml:space="preserve">- Унапређење енергетске ефикасности у школама – </w:t>
      </w:r>
      <w:r>
        <w:rPr>
          <w:rFonts w:cs="Times New Roman"/>
          <w:sz w:val="20"/>
          <w:szCs w:val="20"/>
          <w:lang w:val="sr-Cyrl-RS"/>
        </w:rPr>
        <w:t>планирана су средства</w:t>
      </w:r>
      <w:r w:rsidRPr="00BE12AB">
        <w:rPr>
          <w:rFonts w:cs="Times New Roman"/>
          <w:sz w:val="20"/>
          <w:szCs w:val="20"/>
        </w:rPr>
        <w:t xml:space="preserve"> за </w:t>
      </w:r>
      <w:proofErr w:type="spellStart"/>
      <w:r w:rsidRPr="00BE12AB">
        <w:rPr>
          <w:rFonts w:cs="Times New Roman"/>
          <w:sz w:val="20"/>
          <w:szCs w:val="20"/>
        </w:rPr>
        <w:t>суфинансирање</w:t>
      </w:r>
      <w:proofErr w:type="spellEnd"/>
      <w:r>
        <w:rPr>
          <w:rFonts w:cs="Times New Roman"/>
          <w:sz w:val="20"/>
          <w:szCs w:val="20"/>
          <w:lang w:val="sr-Cyrl-RS"/>
        </w:rPr>
        <w:t xml:space="preserve"> пројекта</w:t>
      </w:r>
      <w:r w:rsidRPr="00BE12AB">
        <w:rPr>
          <w:rFonts w:cs="Times New Roman"/>
          <w:sz w:val="20"/>
          <w:szCs w:val="20"/>
        </w:rPr>
        <w:t xml:space="preserve"> замене котл</w:t>
      </w:r>
      <w:r>
        <w:rPr>
          <w:rFonts w:cs="Times New Roman"/>
          <w:sz w:val="20"/>
          <w:szCs w:val="20"/>
        </w:rPr>
        <w:t>ова у</w:t>
      </w:r>
      <w:r>
        <w:rPr>
          <w:rFonts w:cs="Times New Roman"/>
          <w:sz w:val="20"/>
          <w:szCs w:val="20"/>
          <w:lang w:val="sr-Cyrl-RS"/>
        </w:rPr>
        <w:t xml:space="preserve"> основним</w:t>
      </w:r>
      <w:r>
        <w:rPr>
          <w:rFonts w:cs="Times New Roman"/>
          <w:sz w:val="20"/>
          <w:szCs w:val="20"/>
        </w:rPr>
        <w:t xml:space="preserve"> школама</w:t>
      </w:r>
      <w:r>
        <w:rPr>
          <w:rFonts w:cs="Times New Roman"/>
          <w:sz w:val="20"/>
          <w:szCs w:val="20"/>
          <w:lang w:val="sr-Cyrl-RS"/>
        </w:rPr>
        <w:t xml:space="preserve"> у циљу повећања енергетске ефикасности</w:t>
      </w:r>
      <w:r>
        <w:rPr>
          <w:rFonts w:cs="Times New Roman"/>
          <w:sz w:val="20"/>
          <w:szCs w:val="20"/>
        </w:rPr>
        <w:t xml:space="preserve"> у износу од </w:t>
      </w:r>
      <w:r>
        <w:rPr>
          <w:rFonts w:cs="Times New Roman"/>
          <w:sz w:val="20"/>
          <w:szCs w:val="20"/>
          <w:lang w:val="sr-Cyrl-RS"/>
        </w:rPr>
        <w:t>2.070</w:t>
      </w:r>
      <w:r w:rsidRPr="00BE12AB">
        <w:rPr>
          <w:rFonts w:cs="Times New Roman"/>
          <w:sz w:val="20"/>
          <w:szCs w:val="20"/>
        </w:rPr>
        <w:t>.000,00 динара</w:t>
      </w:r>
      <w:r>
        <w:rPr>
          <w:rFonts w:cs="Times New Roman"/>
          <w:sz w:val="20"/>
          <w:szCs w:val="20"/>
          <w:lang w:val="sr-Cyrl-RS"/>
        </w:rPr>
        <w:t xml:space="preserve"> обезбеђених</w:t>
      </w:r>
      <w:r w:rsidRPr="00BE12AB">
        <w:rPr>
          <w:rFonts w:cs="Times New Roman"/>
          <w:sz w:val="20"/>
          <w:szCs w:val="20"/>
        </w:rPr>
        <w:t xml:space="preserve"> из пренетих</w:t>
      </w:r>
      <w:r>
        <w:rPr>
          <w:rFonts w:cs="Times New Roman"/>
          <w:sz w:val="20"/>
          <w:szCs w:val="20"/>
          <w:lang w:val="sr-Cyrl-RS"/>
        </w:rPr>
        <w:t xml:space="preserve"> неутрошених наменских</w:t>
      </w:r>
      <w:r w:rsidRPr="00BE12AB">
        <w:rPr>
          <w:rFonts w:cs="Times New Roman"/>
          <w:sz w:val="20"/>
          <w:szCs w:val="20"/>
        </w:rPr>
        <w:t xml:space="preserve"> средстава</w:t>
      </w:r>
      <w:r>
        <w:rPr>
          <w:rFonts w:cs="Times New Roman"/>
          <w:sz w:val="20"/>
          <w:szCs w:val="20"/>
          <w:lang w:val="sr-Cyrl-RS"/>
        </w:rPr>
        <w:t xml:space="preserve"> у складу са Програмом Фонда за заштиту животне средине за 2016. годину.</w:t>
      </w:r>
      <w:r w:rsidRPr="00BE12AB">
        <w:rPr>
          <w:rFonts w:cs="Times New Roman"/>
          <w:sz w:val="20"/>
          <w:szCs w:val="20"/>
        </w:rPr>
        <w:t xml:space="preserve"> </w:t>
      </w:r>
    </w:p>
    <w:p w:rsidR="00084364" w:rsidRDefault="00084364" w:rsidP="00084364">
      <w:pPr>
        <w:jc w:val="both"/>
        <w:rPr>
          <w:rFonts w:cs="Times New Roman"/>
          <w:b/>
          <w:sz w:val="20"/>
          <w:szCs w:val="20"/>
          <w:lang w:val="sr-Cyrl-RS"/>
        </w:rPr>
      </w:pPr>
      <w:r w:rsidRPr="003D1CDA">
        <w:rPr>
          <w:rFonts w:cs="Times New Roman"/>
          <w:b/>
          <w:sz w:val="20"/>
          <w:szCs w:val="20"/>
          <w:lang w:val="sr-Cyrl-RS"/>
        </w:rPr>
        <w:t>Програм 7 – Путна инфраструктура</w:t>
      </w:r>
    </w:p>
    <w:p w:rsidR="00084364" w:rsidRDefault="00084364" w:rsidP="00084364">
      <w:pPr>
        <w:jc w:val="both"/>
        <w:rPr>
          <w:rFonts w:cs="Times New Roman"/>
          <w:sz w:val="20"/>
          <w:szCs w:val="20"/>
          <w:lang w:val="sr-Cyrl-RS"/>
        </w:rPr>
      </w:pPr>
      <w:r>
        <w:rPr>
          <w:rFonts w:cs="Times New Roman"/>
          <w:sz w:val="20"/>
          <w:szCs w:val="20"/>
          <w:lang w:val="sr-Cyrl-RS"/>
        </w:rPr>
        <w:t>Програмска активност 0701-0002 – Одржавање путева - планирана су средства за финансирање послова ангажовања зимске службе, обнављања хоризонталне сигнализације, изградњу пешачких стаза и одржавање семафора о чијем се спровођењу старало ЈП „Дирекција за изградњу општине Бач“ те је Одлуком о ликвидацији надлежност за ове послове припала оснивачу ЈП „Дирекција за изградњу општине Бач“, тј. Општини Бач по окончању поступка ликвидације. Укупно планирано 2.200.000,00 динара.</w:t>
      </w:r>
    </w:p>
    <w:p w:rsidR="00084364" w:rsidRPr="00D91DC7" w:rsidRDefault="00084364" w:rsidP="00084364">
      <w:pPr>
        <w:jc w:val="both"/>
        <w:rPr>
          <w:rFonts w:cs="Times New Roman"/>
          <w:sz w:val="20"/>
          <w:szCs w:val="20"/>
          <w:lang w:val="sr-Cyrl-RS"/>
        </w:rPr>
      </w:pPr>
      <w:r>
        <w:rPr>
          <w:rFonts w:cs="Times New Roman"/>
          <w:sz w:val="20"/>
          <w:szCs w:val="20"/>
        </w:rPr>
        <w:t>Про</w:t>
      </w:r>
      <w:proofErr w:type="spellStart"/>
      <w:r>
        <w:rPr>
          <w:rFonts w:cs="Times New Roman"/>
          <w:sz w:val="20"/>
          <w:szCs w:val="20"/>
          <w:lang w:val="sr-Cyrl-RS"/>
        </w:rPr>
        <w:t>јекат</w:t>
      </w:r>
      <w:proofErr w:type="spellEnd"/>
      <w:r>
        <w:rPr>
          <w:rFonts w:cs="Times New Roman"/>
          <w:sz w:val="20"/>
          <w:szCs w:val="20"/>
        </w:rPr>
        <w:t xml:space="preserve"> 0701</w:t>
      </w:r>
      <w:r>
        <w:rPr>
          <w:rFonts w:cs="Times New Roman"/>
          <w:sz w:val="20"/>
          <w:szCs w:val="20"/>
          <w:lang w:val="sr-Cyrl-RS"/>
        </w:rPr>
        <w:t>-</w:t>
      </w:r>
      <w:r w:rsidRPr="00BE12AB">
        <w:rPr>
          <w:rFonts w:cs="Times New Roman"/>
          <w:sz w:val="20"/>
          <w:szCs w:val="20"/>
        </w:rPr>
        <w:t>П1</w:t>
      </w:r>
      <w:r>
        <w:rPr>
          <w:rFonts w:cs="Times New Roman"/>
          <w:sz w:val="20"/>
          <w:szCs w:val="20"/>
          <w:lang w:val="sr-Cyrl-RS"/>
        </w:rPr>
        <w:t xml:space="preserve"> </w:t>
      </w:r>
      <w:r w:rsidRPr="00BE12AB">
        <w:rPr>
          <w:rFonts w:cs="Times New Roman"/>
          <w:sz w:val="20"/>
          <w:szCs w:val="20"/>
        </w:rPr>
        <w:t>- Уређење простора уз саобраћајницу у улици Војвођанских бригада у Бачу</w:t>
      </w:r>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планирана су средства за завршетак друге и треће фазе изградње паркинга за аутомобиле. Укупно планирано 1.080.000,00 динара.</w:t>
      </w:r>
    </w:p>
    <w:p w:rsidR="00084364" w:rsidRDefault="00084364" w:rsidP="00084364">
      <w:pPr>
        <w:jc w:val="both"/>
        <w:rPr>
          <w:rFonts w:cs="Times New Roman"/>
          <w:sz w:val="20"/>
          <w:szCs w:val="20"/>
          <w:lang w:val="sr-Cyrl-RS"/>
        </w:rPr>
      </w:pPr>
      <w:r>
        <w:rPr>
          <w:rFonts w:cs="Times New Roman"/>
          <w:sz w:val="20"/>
          <w:szCs w:val="20"/>
        </w:rPr>
        <w:t>Пр</w:t>
      </w:r>
      <w:proofErr w:type="spellStart"/>
      <w:r>
        <w:rPr>
          <w:rFonts w:cs="Times New Roman"/>
          <w:sz w:val="20"/>
          <w:szCs w:val="20"/>
          <w:lang w:val="sr-Cyrl-RS"/>
        </w:rPr>
        <w:t>ојекат</w:t>
      </w:r>
      <w:proofErr w:type="spellEnd"/>
      <w:r>
        <w:rPr>
          <w:rFonts w:cs="Times New Roman"/>
          <w:sz w:val="20"/>
          <w:szCs w:val="20"/>
        </w:rPr>
        <w:t xml:space="preserve"> 0701</w:t>
      </w:r>
      <w:r>
        <w:rPr>
          <w:rFonts w:cs="Times New Roman"/>
          <w:sz w:val="20"/>
          <w:szCs w:val="20"/>
          <w:lang w:val="sr-Cyrl-RS"/>
        </w:rPr>
        <w:t>-</w:t>
      </w:r>
      <w:r>
        <w:rPr>
          <w:rFonts w:cs="Times New Roman"/>
          <w:sz w:val="20"/>
          <w:szCs w:val="20"/>
        </w:rPr>
        <w:t>П</w:t>
      </w:r>
      <w:r>
        <w:rPr>
          <w:rFonts w:cs="Times New Roman"/>
          <w:sz w:val="20"/>
          <w:szCs w:val="20"/>
          <w:lang w:val="sr-Cyrl-RS"/>
        </w:rPr>
        <w:t xml:space="preserve">2 </w:t>
      </w:r>
      <w:r w:rsidRPr="00BE12AB">
        <w:rPr>
          <w:rFonts w:cs="Times New Roman"/>
          <w:sz w:val="20"/>
          <w:szCs w:val="20"/>
        </w:rPr>
        <w:t>- Уређење простора уз саобраћајн</w:t>
      </w:r>
      <w:r>
        <w:rPr>
          <w:rFonts w:cs="Times New Roman"/>
          <w:sz w:val="20"/>
          <w:szCs w:val="20"/>
        </w:rPr>
        <w:t xml:space="preserve">ицу у улици </w:t>
      </w:r>
      <w:proofErr w:type="spellStart"/>
      <w:r>
        <w:rPr>
          <w:rFonts w:cs="Times New Roman"/>
          <w:sz w:val="20"/>
          <w:szCs w:val="20"/>
          <w:lang w:val="sr-Cyrl-RS"/>
        </w:rPr>
        <w:t>Гробљанска</w:t>
      </w:r>
      <w:proofErr w:type="spellEnd"/>
      <w:r>
        <w:rPr>
          <w:rFonts w:cs="Times New Roman"/>
          <w:sz w:val="20"/>
          <w:szCs w:val="20"/>
        </w:rPr>
        <w:t xml:space="preserve"> у Бач</w:t>
      </w:r>
      <w:r>
        <w:rPr>
          <w:rFonts w:cs="Times New Roman"/>
          <w:sz w:val="20"/>
          <w:szCs w:val="20"/>
          <w:lang w:val="sr-Cyrl-RS"/>
        </w:rPr>
        <w:t xml:space="preserve">ком Новом Селу </w:t>
      </w:r>
      <w:r w:rsidRPr="00BE12AB">
        <w:rPr>
          <w:rFonts w:cs="Times New Roman"/>
          <w:sz w:val="20"/>
          <w:szCs w:val="20"/>
        </w:rPr>
        <w:t>–</w:t>
      </w:r>
      <w:r>
        <w:rPr>
          <w:rFonts w:cs="Times New Roman"/>
          <w:sz w:val="20"/>
          <w:szCs w:val="20"/>
          <w:lang w:val="sr-Cyrl-RS"/>
        </w:rPr>
        <w:t xml:space="preserve"> планирана су средства за изградњу новог паркинга за аутомобиле. Укупно планирано 650.000,00 динара.</w:t>
      </w:r>
    </w:p>
    <w:p w:rsidR="00084364" w:rsidRPr="0081182F" w:rsidRDefault="00084364" w:rsidP="00084364">
      <w:pPr>
        <w:jc w:val="both"/>
        <w:rPr>
          <w:rFonts w:cs="Times New Roman"/>
          <w:sz w:val="20"/>
          <w:szCs w:val="20"/>
          <w:lang w:val="sr-Cyrl-RS"/>
        </w:rPr>
      </w:pPr>
      <w:r>
        <w:rPr>
          <w:rFonts w:cs="Times New Roman"/>
          <w:sz w:val="20"/>
          <w:szCs w:val="20"/>
        </w:rPr>
        <w:t>Про</w:t>
      </w:r>
      <w:proofErr w:type="spellStart"/>
      <w:r>
        <w:rPr>
          <w:rFonts w:cs="Times New Roman"/>
          <w:sz w:val="20"/>
          <w:szCs w:val="20"/>
          <w:lang w:val="sr-Cyrl-RS"/>
        </w:rPr>
        <w:t>јекат</w:t>
      </w:r>
      <w:proofErr w:type="spellEnd"/>
      <w:r>
        <w:rPr>
          <w:rFonts w:cs="Times New Roman"/>
          <w:sz w:val="20"/>
          <w:szCs w:val="20"/>
        </w:rPr>
        <w:t xml:space="preserve"> 0701</w:t>
      </w:r>
      <w:r>
        <w:rPr>
          <w:rFonts w:cs="Times New Roman"/>
          <w:sz w:val="20"/>
          <w:szCs w:val="20"/>
          <w:lang w:val="sr-Cyrl-RS"/>
        </w:rPr>
        <w:t>-</w:t>
      </w:r>
      <w:r>
        <w:rPr>
          <w:rFonts w:cs="Times New Roman"/>
          <w:sz w:val="20"/>
          <w:szCs w:val="20"/>
        </w:rPr>
        <w:t>П</w:t>
      </w:r>
      <w:r>
        <w:rPr>
          <w:rFonts w:cs="Times New Roman"/>
          <w:sz w:val="20"/>
          <w:szCs w:val="20"/>
          <w:lang w:val="sr-Cyrl-RS"/>
        </w:rPr>
        <w:t xml:space="preserve">3 </w:t>
      </w:r>
      <w:r w:rsidRPr="00BE12AB">
        <w:rPr>
          <w:rFonts w:cs="Times New Roman"/>
          <w:sz w:val="20"/>
          <w:szCs w:val="20"/>
        </w:rPr>
        <w:t>- Уређење простора уз саобраћајн</w:t>
      </w:r>
      <w:r>
        <w:rPr>
          <w:rFonts w:cs="Times New Roman"/>
          <w:sz w:val="20"/>
          <w:szCs w:val="20"/>
        </w:rPr>
        <w:t>ицу</w:t>
      </w:r>
      <w:r>
        <w:rPr>
          <w:rFonts w:cs="Times New Roman"/>
          <w:sz w:val="20"/>
          <w:szCs w:val="20"/>
          <w:lang w:val="sr-Cyrl-RS"/>
        </w:rPr>
        <w:t xml:space="preserve"> испред Ватрогасног дома</w:t>
      </w:r>
      <w:r>
        <w:rPr>
          <w:rFonts w:cs="Times New Roman"/>
          <w:sz w:val="20"/>
          <w:szCs w:val="20"/>
        </w:rPr>
        <w:t xml:space="preserve"> у </w:t>
      </w:r>
      <w:proofErr w:type="spellStart"/>
      <w:r>
        <w:rPr>
          <w:rFonts w:cs="Times New Roman"/>
          <w:sz w:val="20"/>
          <w:szCs w:val="20"/>
          <w:lang w:val="sr-Cyrl-RS"/>
        </w:rPr>
        <w:t>Плавни</w:t>
      </w:r>
      <w:proofErr w:type="spellEnd"/>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планирана су средства за изградњу новог паркинга за аутомобиле. Укупно планирано 400.000,00 динара.</w:t>
      </w:r>
    </w:p>
    <w:p w:rsidR="00084364" w:rsidRDefault="00084364" w:rsidP="00084364">
      <w:pPr>
        <w:jc w:val="both"/>
        <w:rPr>
          <w:rFonts w:cs="Times New Roman"/>
          <w:sz w:val="20"/>
          <w:szCs w:val="20"/>
          <w:lang w:val="sr-Cyrl-RS"/>
        </w:rPr>
      </w:pPr>
      <w:r>
        <w:rPr>
          <w:rFonts w:cs="Times New Roman"/>
          <w:sz w:val="20"/>
          <w:szCs w:val="20"/>
          <w:lang w:val="sr-Cyrl-RS"/>
        </w:rPr>
        <w:t xml:space="preserve">Пројекат 0701-П4 – Реконструкција саобраћајнице у улици Братства јединства у Бачу – планирана су средства за обнављање асфалтног покривача пута као и простора уз саобраћајницу за коју је општина Бач обезбедила средства ради конкурисања за </w:t>
      </w:r>
      <w:proofErr w:type="spellStart"/>
      <w:r>
        <w:rPr>
          <w:rFonts w:cs="Times New Roman"/>
          <w:sz w:val="20"/>
          <w:szCs w:val="20"/>
          <w:lang w:val="sr-Cyrl-RS"/>
        </w:rPr>
        <w:t>суфинансирање</w:t>
      </w:r>
      <w:proofErr w:type="spellEnd"/>
      <w:r>
        <w:rPr>
          <w:rFonts w:cs="Times New Roman"/>
          <w:sz w:val="20"/>
          <w:szCs w:val="20"/>
          <w:lang w:val="sr-Cyrl-RS"/>
        </w:rPr>
        <w:t xml:space="preserve"> овог пројекта од стране Министарства грађевинарства, саобраћаја и инфраструктуре. Укупно планирано 8.000.000,00 динара.</w:t>
      </w:r>
    </w:p>
    <w:p w:rsidR="00084364" w:rsidRPr="00BE12AB" w:rsidRDefault="00084364" w:rsidP="00084364">
      <w:pPr>
        <w:jc w:val="both"/>
        <w:rPr>
          <w:rFonts w:cs="Times New Roman"/>
          <w:b/>
          <w:sz w:val="20"/>
          <w:szCs w:val="20"/>
        </w:rPr>
      </w:pPr>
      <w:r w:rsidRPr="00BE12AB">
        <w:rPr>
          <w:rFonts w:cs="Times New Roman"/>
          <w:b/>
          <w:sz w:val="20"/>
          <w:szCs w:val="20"/>
        </w:rPr>
        <w:t>Програм 8 – Предшколско васпитање</w:t>
      </w:r>
    </w:p>
    <w:p w:rsidR="00084364" w:rsidRPr="00BE12AB" w:rsidRDefault="00084364" w:rsidP="00084364">
      <w:pPr>
        <w:jc w:val="both"/>
        <w:rPr>
          <w:rFonts w:cs="Times New Roman"/>
          <w:sz w:val="20"/>
          <w:szCs w:val="20"/>
        </w:rPr>
      </w:pPr>
      <w:r>
        <w:rPr>
          <w:rFonts w:cs="Times New Roman"/>
          <w:sz w:val="20"/>
          <w:szCs w:val="20"/>
        </w:rPr>
        <w:t>Пројекат 2001</w:t>
      </w:r>
      <w:r>
        <w:rPr>
          <w:rFonts w:cs="Times New Roman"/>
          <w:sz w:val="20"/>
          <w:szCs w:val="20"/>
          <w:lang w:val="sr-Cyrl-RS"/>
        </w:rPr>
        <w:t>-</w:t>
      </w:r>
      <w:r w:rsidRPr="00BE12AB">
        <w:rPr>
          <w:rFonts w:cs="Times New Roman"/>
          <w:sz w:val="20"/>
          <w:szCs w:val="20"/>
        </w:rPr>
        <w:t>П1</w:t>
      </w:r>
      <w:r>
        <w:rPr>
          <w:rFonts w:cs="Times New Roman"/>
          <w:sz w:val="20"/>
          <w:szCs w:val="20"/>
          <w:lang w:val="sr-Cyrl-RS"/>
        </w:rPr>
        <w:t xml:space="preserve"> </w:t>
      </w:r>
      <w:r w:rsidRPr="00BE12AB">
        <w:rPr>
          <w:rFonts w:cs="Times New Roman"/>
          <w:sz w:val="20"/>
          <w:szCs w:val="20"/>
        </w:rPr>
        <w:t>- Доградња просторија ПУ Колибри –</w:t>
      </w:r>
      <w:r>
        <w:rPr>
          <w:rFonts w:cs="Times New Roman"/>
          <w:sz w:val="20"/>
          <w:szCs w:val="20"/>
          <w:lang w:val="sr-Cyrl-RS"/>
        </w:rPr>
        <w:t xml:space="preserve"> планирана су средства </w:t>
      </w:r>
      <w:r>
        <w:rPr>
          <w:rFonts w:cs="Times New Roman"/>
          <w:sz w:val="20"/>
          <w:szCs w:val="20"/>
        </w:rPr>
        <w:t>за завршетак</w:t>
      </w:r>
      <w:r w:rsidRPr="00BE12AB">
        <w:rPr>
          <w:rFonts w:cs="Times New Roman"/>
          <w:sz w:val="20"/>
          <w:szCs w:val="20"/>
        </w:rPr>
        <w:t xml:space="preserve"> прве </w:t>
      </w:r>
      <w:r>
        <w:rPr>
          <w:rFonts w:cs="Times New Roman"/>
          <w:sz w:val="20"/>
          <w:szCs w:val="20"/>
        </w:rPr>
        <w:t>фазе</w:t>
      </w:r>
      <w:r>
        <w:rPr>
          <w:rFonts w:cs="Times New Roman"/>
          <w:sz w:val="20"/>
          <w:szCs w:val="20"/>
          <w:lang w:val="sr-Cyrl-RS"/>
        </w:rPr>
        <w:t xml:space="preserve"> пројекта</w:t>
      </w:r>
      <w:r>
        <w:rPr>
          <w:rFonts w:cs="Times New Roman"/>
          <w:sz w:val="20"/>
          <w:szCs w:val="20"/>
        </w:rPr>
        <w:t xml:space="preserve"> </w:t>
      </w:r>
      <w:proofErr w:type="spellStart"/>
      <w:r>
        <w:rPr>
          <w:rFonts w:cs="Times New Roman"/>
          <w:sz w:val="20"/>
          <w:szCs w:val="20"/>
        </w:rPr>
        <w:t>доградњ</w:t>
      </w:r>
      <w:proofErr w:type="spellEnd"/>
      <w:r>
        <w:rPr>
          <w:rFonts w:cs="Times New Roman"/>
          <w:sz w:val="20"/>
          <w:szCs w:val="20"/>
          <w:lang w:val="sr-Cyrl-RS"/>
        </w:rPr>
        <w:t>е</w:t>
      </w:r>
      <w:r>
        <w:rPr>
          <w:rFonts w:cs="Times New Roman"/>
          <w:sz w:val="20"/>
          <w:szCs w:val="20"/>
        </w:rPr>
        <w:t xml:space="preserve"> вртића</w:t>
      </w:r>
      <w:r>
        <w:rPr>
          <w:rFonts w:cs="Times New Roman"/>
          <w:sz w:val="20"/>
          <w:szCs w:val="20"/>
          <w:lang w:val="sr-Cyrl-RS"/>
        </w:rPr>
        <w:t>.</w:t>
      </w:r>
      <w:r>
        <w:rPr>
          <w:rFonts w:cs="Times New Roman"/>
          <w:sz w:val="20"/>
          <w:szCs w:val="20"/>
        </w:rPr>
        <w:t xml:space="preserve"> </w:t>
      </w:r>
      <w:r>
        <w:rPr>
          <w:rFonts w:cs="Times New Roman"/>
          <w:sz w:val="20"/>
          <w:szCs w:val="20"/>
          <w:lang w:val="sr-Cyrl-RS"/>
        </w:rPr>
        <w:t>У</w:t>
      </w:r>
      <w:proofErr w:type="spellStart"/>
      <w:r>
        <w:rPr>
          <w:rFonts w:cs="Times New Roman"/>
          <w:sz w:val="20"/>
          <w:szCs w:val="20"/>
        </w:rPr>
        <w:t>купно</w:t>
      </w:r>
      <w:proofErr w:type="spellEnd"/>
      <w:r>
        <w:rPr>
          <w:rFonts w:cs="Times New Roman"/>
          <w:sz w:val="20"/>
          <w:szCs w:val="20"/>
        </w:rPr>
        <w:t xml:space="preserve"> </w:t>
      </w:r>
      <w:r>
        <w:rPr>
          <w:rFonts w:cs="Times New Roman"/>
          <w:sz w:val="20"/>
          <w:szCs w:val="20"/>
          <w:lang w:val="sr-Cyrl-RS"/>
        </w:rPr>
        <w:t xml:space="preserve">планирано </w:t>
      </w:r>
      <w:r w:rsidRPr="00BE12AB">
        <w:rPr>
          <w:rFonts w:cs="Times New Roman"/>
          <w:sz w:val="20"/>
          <w:szCs w:val="20"/>
        </w:rPr>
        <w:t>2.200.000,00 динара</w:t>
      </w:r>
      <w:r>
        <w:rPr>
          <w:rFonts w:cs="Times New Roman"/>
          <w:sz w:val="20"/>
          <w:szCs w:val="20"/>
          <w:lang w:val="sr-Cyrl-RS"/>
        </w:rPr>
        <w:t>.</w:t>
      </w:r>
      <w:r w:rsidRPr="00BE12AB">
        <w:rPr>
          <w:rFonts w:cs="Times New Roman"/>
          <w:sz w:val="20"/>
          <w:szCs w:val="20"/>
        </w:rPr>
        <w:t xml:space="preserve"> </w:t>
      </w:r>
    </w:p>
    <w:p w:rsidR="00084364" w:rsidRPr="00BE12AB" w:rsidRDefault="00084364" w:rsidP="00084364">
      <w:pPr>
        <w:jc w:val="both"/>
        <w:rPr>
          <w:rFonts w:cs="Times New Roman"/>
          <w:b/>
          <w:sz w:val="20"/>
          <w:szCs w:val="20"/>
        </w:rPr>
      </w:pPr>
      <w:r w:rsidRPr="00BE12AB">
        <w:rPr>
          <w:rFonts w:cs="Times New Roman"/>
          <w:b/>
          <w:sz w:val="20"/>
          <w:szCs w:val="20"/>
        </w:rPr>
        <w:t>Програм 9 – Основно образовање</w:t>
      </w:r>
    </w:p>
    <w:p w:rsidR="00084364" w:rsidRPr="000F146F" w:rsidRDefault="00084364" w:rsidP="00084364">
      <w:pPr>
        <w:jc w:val="both"/>
        <w:rPr>
          <w:rFonts w:cs="Times New Roman"/>
          <w:sz w:val="20"/>
          <w:szCs w:val="20"/>
          <w:lang w:val="sr-Cyrl-RS"/>
        </w:rPr>
      </w:pPr>
      <w:r>
        <w:rPr>
          <w:rFonts w:cs="Times New Roman"/>
          <w:sz w:val="20"/>
          <w:szCs w:val="20"/>
        </w:rPr>
        <w:t>Пројекат 2002</w:t>
      </w:r>
      <w:r>
        <w:rPr>
          <w:rFonts w:cs="Times New Roman"/>
          <w:sz w:val="20"/>
          <w:szCs w:val="20"/>
          <w:lang w:val="sr-Cyrl-RS"/>
        </w:rPr>
        <w:t>-</w:t>
      </w:r>
      <w:r w:rsidRPr="00BE12AB">
        <w:rPr>
          <w:rFonts w:cs="Times New Roman"/>
          <w:sz w:val="20"/>
          <w:szCs w:val="20"/>
        </w:rPr>
        <w:t>П1</w:t>
      </w:r>
      <w:r>
        <w:rPr>
          <w:rFonts w:cs="Times New Roman"/>
          <w:sz w:val="20"/>
          <w:szCs w:val="20"/>
          <w:lang w:val="sr-Cyrl-RS"/>
        </w:rPr>
        <w:t xml:space="preserve"> </w:t>
      </w:r>
      <w:r w:rsidRPr="00BE12AB">
        <w:rPr>
          <w:rFonts w:cs="Times New Roman"/>
          <w:sz w:val="20"/>
          <w:szCs w:val="20"/>
        </w:rPr>
        <w:t>- Финансирање трошкова</w:t>
      </w:r>
      <w:r>
        <w:rPr>
          <w:rFonts w:cs="Times New Roman"/>
          <w:sz w:val="20"/>
          <w:szCs w:val="20"/>
          <w:lang w:val="sr-Cyrl-RS"/>
        </w:rPr>
        <w:t xml:space="preserve"> ужине</w:t>
      </w:r>
      <w:r w:rsidRPr="00BE12AB">
        <w:rPr>
          <w:rFonts w:cs="Times New Roman"/>
          <w:sz w:val="20"/>
          <w:szCs w:val="20"/>
        </w:rPr>
        <w:t xml:space="preserve"> ученика ромске националности од петог до осмог разреда –</w:t>
      </w:r>
      <w:r>
        <w:rPr>
          <w:rFonts w:cs="Times New Roman"/>
          <w:sz w:val="20"/>
          <w:szCs w:val="20"/>
          <w:lang w:val="sr-Cyrl-RS"/>
        </w:rPr>
        <w:t xml:space="preserve"> планирана су средства за финансирање трошкова ужине ученика у виду учешћа општине Бач чије </w:t>
      </w:r>
      <w:proofErr w:type="spellStart"/>
      <w:r>
        <w:rPr>
          <w:rFonts w:cs="Times New Roman"/>
          <w:sz w:val="20"/>
          <w:szCs w:val="20"/>
          <w:lang w:val="sr-Cyrl-RS"/>
        </w:rPr>
        <w:t>суфинансирање</w:t>
      </w:r>
      <w:proofErr w:type="spellEnd"/>
      <w:r>
        <w:rPr>
          <w:rFonts w:cs="Times New Roman"/>
          <w:sz w:val="20"/>
          <w:szCs w:val="20"/>
          <w:lang w:val="sr-Cyrl-RS"/>
        </w:rPr>
        <w:t xml:space="preserve"> врши Покрајински секретаријат за привреду, запошљавање и равноправност полова. Укупно планирано 185.000,00 динара.</w:t>
      </w:r>
    </w:p>
    <w:p w:rsidR="00084364" w:rsidRPr="00BE12AB" w:rsidRDefault="00084364" w:rsidP="00084364">
      <w:pPr>
        <w:jc w:val="both"/>
        <w:rPr>
          <w:rFonts w:cs="Times New Roman"/>
          <w:b/>
          <w:sz w:val="20"/>
          <w:szCs w:val="20"/>
        </w:rPr>
      </w:pPr>
      <w:r w:rsidRPr="00BE12AB">
        <w:rPr>
          <w:rFonts w:cs="Times New Roman"/>
          <w:b/>
          <w:sz w:val="20"/>
          <w:szCs w:val="20"/>
        </w:rPr>
        <w:t>Програм 11 – Социјална и дечија заштита</w:t>
      </w:r>
    </w:p>
    <w:p w:rsidR="00084364" w:rsidRPr="00D604A1" w:rsidRDefault="00084364" w:rsidP="00084364">
      <w:pPr>
        <w:jc w:val="both"/>
        <w:rPr>
          <w:rFonts w:cs="Times New Roman"/>
          <w:sz w:val="20"/>
          <w:szCs w:val="20"/>
          <w:lang w:val="sr-Cyrl-RS"/>
        </w:rPr>
      </w:pPr>
      <w:r>
        <w:rPr>
          <w:rFonts w:cs="Times New Roman"/>
          <w:sz w:val="20"/>
          <w:szCs w:val="20"/>
        </w:rPr>
        <w:t>Програмска активност 0901</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xml:space="preserve">- Социјалне помоћи – </w:t>
      </w:r>
      <w:r>
        <w:rPr>
          <w:rFonts w:cs="Times New Roman"/>
          <w:sz w:val="20"/>
          <w:szCs w:val="20"/>
          <w:lang w:val="sr-Cyrl-RS"/>
        </w:rPr>
        <w:t>планирана су средства</w:t>
      </w:r>
      <w:r w:rsidRPr="00BE12AB">
        <w:rPr>
          <w:rFonts w:cs="Times New Roman"/>
          <w:sz w:val="20"/>
          <w:szCs w:val="20"/>
        </w:rPr>
        <w:t xml:space="preserve"> за реализацију Локалног плана за унапређење положаја интерно расељених лица и повратника</w:t>
      </w:r>
      <w:r>
        <w:rPr>
          <w:rFonts w:cs="Times New Roman"/>
          <w:sz w:val="20"/>
          <w:szCs w:val="20"/>
          <w:lang w:val="sr-Cyrl-RS"/>
        </w:rPr>
        <w:t xml:space="preserve"> која представљају учешће општине Бач приликом аплицирања на конкурс код Комесаријата за избеглице и миграције. Укупно планирано 400.000,00 динара.</w:t>
      </w:r>
    </w:p>
    <w:p w:rsidR="00084364" w:rsidRPr="000F146F" w:rsidRDefault="00084364" w:rsidP="00084364">
      <w:pPr>
        <w:jc w:val="both"/>
        <w:rPr>
          <w:rFonts w:cs="Times New Roman"/>
          <w:sz w:val="20"/>
          <w:szCs w:val="20"/>
          <w:lang w:val="sr-Cyrl-RS"/>
        </w:rPr>
      </w:pPr>
      <w:r>
        <w:rPr>
          <w:rFonts w:cs="Times New Roman"/>
          <w:sz w:val="20"/>
          <w:szCs w:val="20"/>
        </w:rPr>
        <w:t>Програмска активност 0901</w:t>
      </w:r>
      <w:r>
        <w:rPr>
          <w:rFonts w:cs="Times New Roman"/>
          <w:sz w:val="20"/>
          <w:szCs w:val="20"/>
          <w:lang w:val="sr-Cyrl-RS"/>
        </w:rPr>
        <w:t>-</w:t>
      </w:r>
      <w:r w:rsidRPr="00BE12AB">
        <w:rPr>
          <w:rFonts w:cs="Times New Roman"/>
          <w:sz w:val="20"/>
          <w:szCs w:val="20"/>
        </w:rPr>
        <w:t>0005</w:t>
      </w:r>
      <w:r>
        <w:rPr>
          <w:rFonts w:cs="Times New Roman"/>
          <w:sz w:val="20"/>
          <w:szCs w:val="20"/>
          <w:lang w:val="sr-Cyrl-RS"/>
        </w:rPr>
        <w:t xml:space="preserve"> </w:t>
      </w:r>
      <w:r w:rsidRPr="00BE12AB">
        <w:rPr>
          <w:rFonts w:cs="Times New Roman"/>
          <w:sz w:val="20"/>
          <w:szCs w:val="20"/>
        </w:rPr>
        <w:t xml:space="preserve">- Активности Црвеног крста – </w:t>
      </w:r>
      <w:r>
        <w:rPr>
          <w:rFonts w:cs="Times New Roman"/>
          <w:sz w:val="20"/>
          <w:szCs w:val="20"/>
          <w:lang w:val="sr-Cyrl-RS"/>
        </w:rPr>
        <w:t>планирана су средства</w:t>
      </w:r>
      <w:r w:rsidRPr="00BE12AB">
        <w:rPr>
          <w:rFonts w:cs="Times New Roman"/>
          <w:sz w:val="20"/>
          <w:szCs w:val="20"/>
        </w:rPr>
        <w:t xml:space="preserve"> за</w:t>
      </w:r>
      <w:r>
        <w:rPr>
          <w:rFonts w:cs="Times New Roman"/>
          <w:sz w:val="20"/>
          <w:szCs w:val="20"/>
          <w:lang w:val="sr-Cyrl-RS"/>
        </w:rPr>
        <w:t xml:space="preserve"> финансирање</w:t>
      </w:r>
      <w:r w:rsidRPr="00BE12AB">
        <w:rPr>
          <w:rFonts w:cs="Times New Roman"/>
          <w:sz w:val="20"/>
          <w:szCs w:val="20"/>
        </w:rPr>
        <w:t xml:space="preserve"> редовне активности</w:t>
      </w:r>
      <w:r>
        <w:rPr>
          <w:rFonts w:cs="Times New Roman"/>
          <w:sz w:val="20"/>
          <w:szCs w:val="20"/>
          <w:lang w:val="sr-Cyrl-RS"/>
        </w:rPr>
        <w:t xml:space="preserve"> Црвеног крста Бач. Укупно планирано 250.000,00 динара.</w:t>
      </w:r>
    </w:p>
    <w:p w:rsidR="00084364" w:rsidRPr="00D604A1" w:rsidRDefault="00084364" w:rsidP="00084364">
      <w:pPr>
        <w:jc w:val="both"/>
        <w:rPr>
          <w:rFonts w:cs="Times New Roman"/>
          <w:sz w:val="20"/>
          <w:szCs w:val="20"/>
          <w:lang w:val="sr-Cyrl-RS"/>
        </w:rPr>
      </w:pPr>
      <w:r>
        <w:rPr>
          <w:rFonts w:cs="Times New Roman"/>
          <w:sz w:val="20"/>
          <w:szCs w:val="20"/>
        </w:rPr>
        <w:t>Програмска активност 0901</w:t>
      </w:r>
      <w:r>
        <w:rPr>
          <w:rFonts w:cs="Times New Roman"/>
          <w:sz w:val="20"/>
          <w:szCs w:val="20"/>
          <w:lang w:val="sr-Cyrl-RS"/>
        </w:rPr>
        <w:t>-</w:t>
      </w:r>
      <w:r>
        <w:rPr>
          <w:rFonts w:cs="Times New Roman"/>
          <w:sz w:val="20"/>
          <w:szCs w:val="20"/>
        </w:rPr>
        <w:t>0006</w:t>
      </w:r>
      <w:r w:rsidRPr="00BE12AB">
        <w:rPr>
          <w:rFonts w:cs="Times New Roman"/>
          <w:sz w:val="20"/>
          <w:szCs w:val="20"/>
        </w:rPr>
        <w:t xml:space="preserve"> – Породица и деца</w:t>
      </w:r>
      <w:r>
        <w:rPr>
          <w:rFonts w:cs="Times New Roman"/>
          <w:sz w:val="20"/>
          <w:szCs w:val="20"/>
          <w:lang w:val="sr-Cyrl-RS"/>
        </w:rPr>
        <w:t xml:space="preserve"> </w:t>
      </w:r>
      <w:r>
        <w:rPr>
          <w:rFonts w:cs="Times New Roman"/>
          <w:sz w:val="20"/>
          <w:szCs w:val="20"/>
        </w:rPr>
        <w:t>–</w:t>
      </w:r>
      <w:r w:rsidRPr="00BE12AB">
        <w:rPr>
          <w:rFonts w:cs="Times New Roman"/>
          <w:sz w:val="20"/>
          <w:szCs w:val="20"/>
        </w:rPr>
        <w:t xml:space="preserve"> </w:t>
      </w:r>
      <w:r>
        <w:rPr>
          <w:rFonts w:cs="Times New Roman"/>
          <w:sz w:val="20"/>
          <w:szCs w:val="20"/>
          <w:lang w:val="sr-Cyrl-RS"/>
        </w:rPr>
        <w:t>планирана су средства</w:t>
      </w:r>
      <w:r>
        <w:rPr>
          <w:rFonts w:cs="Times New Roman"/>
          <w:sz w:val="20"/>
          <w:szCs w:val="20"/>
        </w:rPr>
        <w:t xml:space="preserve"> </w:t>
      </w:r>
      <w:r>
        <w:rPr>
          <w:rFonts w:cs="Times New Roman"/>
          <w:sz w:val="20"/>
          <w:szCs w:val="20"/>
          <w:lang w:val="sr-Cyrl-RS"/>
        </w:rPr>
        <w:t>за</w:t>
      </w:r>
      <w:r w:rsidRPr="00BE12AB">
        <w:rPr>
          <w:rFonts w:cs="Times New Roman"/>
          <w:sz w:val="20"/>
          <w:szCs w:val="20"/>
        </w:rPr>
        <w:t xml:space="preserve"> </w:t>
      </w:r>
      <w:r>
        <w:rPr>
          <w:rFonts w:cs="Times New Roman"/>
          <w:sz w:val="20"/>
          <w:szCs w:val="20"/>
          <w:lang w:val="sr-Cyrl-RS"/>
        </w:rPr>
        <w:t>пружање</w:t>
      </w:r>
      <w:r w:rsidRPr="00BE12AB">
        <w:rPr>
          <w:rFonts w:cs="Times New Roman"/>
          <w:sz w:val="20"/>
          <w:szCs w:val="20"/>
        </w:rPr>
        <w:t xml:space="preserve"> финансијске помоћи породицама са првим, другим, трећим и сваким наредним живорођеним дететом у 2016. </w:t>
      </w:r>
      <w:r>
        <w:rPr>
          <w:rFonts w:cs="Times New Roman"/>
          <w:sz w:val="20"/>
          <w:szCs w:val="20"/>
          <w:lang w:val="sr-Cyrl-RS"/>
        </w:rPr>
        <w:t>г</w:t>
      </w:r>
      <w:r w:rsidRPr="00BE12AB">
        <w:rPr>
          <w:rFonts w:cs="Times New Roman"/>
          <w:sz w:val="20"/>
          <w:szCs w:val="20"/>
        </w:rPr>
        <w:t>одини</w:t>
      </w:r>
      <w:r>
        <w:rPr>
          <w:rFonts w:cs="Times New Roman"/>
          <w:sz w:val="20"/>
          <w:szCs w:val="20"/>
          <w:lang w:val="sr-Cyrl-RS"/>
        </w:rPr>
        <w:t>. Укупно планирано 4.000.000,00 динара од чега је из прихода општине Бач у текућој години обезбеђено 2.627.850,00 динара, а остатак у износу од 1.372.150,00 динара је обезбеђен из пренетих неутрошених средстава.</w:t>
      </w:r>
    </w:p>
    <w:p w:rsidR="00084364" w:rsidRPr="00C41BC6" w:rsidRDefault="00084364" w:rsidP="00084364">
      <w:pPr>
        <w:jc w:val="both"/>
        <w:rPr>
          <w:rFonts w:cs="Times New Roman"/>
          <w:sz w:val="20"/>
          <w:szCs w:val="20"/>
          <w:lang w:val="sr-Cyrl-RS"/>
        </w:rPr>
      </w:pPr>
      <w:r w:rsidRPr="00BE12AB">
        <w:rPr>
          <w:rFonts w:cs="Times New Roman"/>
          <w:sz w:val="20"/>
          <w:szCs w:val="20"/>
        </w:rPr>
        <w:t>Пројекат 0901-П1</w:t>
      </w:r>
      <w:r>
        <w:rPr>
          <w:rFonts w:cs="Times New Roman"/>
          <w:sz w:val="20"/>
          <w:szCs w:val="20"/>
          <w:lang w:val="sr-Cyrl-RS"/>
        </w:rPr>
        <w:t xml:space="preserve"> </w:t>
      </w:r>
      <w:r w:rsidRPr="00BE12AB">
        <w:rPr>
          <w:rFonts w:cs="Times New Roman"/>
          <w:sz w:val="20"/>
          <w:szCs w:val="20"/>
        </w:rPr>
        <w:t>- Економско оснаживање породица избеглица</w:t>
      </w:r>
      <w:r>
        <w:rPr>
          <w:rFonts w:cs="Times New Roman"/>
          <w:sz w:val="20"/>
          <w:szCs w:val="20"/>
          <w:lang w:val="sr-Cyrl-RS"/>
        </w:rPr>
        <w:t xml:space="preserve"> </w:t>
      </w:r>
      <w:r>
        <w:rPr>
          <w:rFonts w:cs="Times New Roman"/>
          <w:sz w:val="20"/>
          <w:szCs w:val="20"/>
        </w:rPr>
        <w:t>–</w:t>
      </w:r>
      <w:r w:rsidRPr="00BE12AB">
        <w:rPr>
          <w:rFonts w:cs="Times New Roman"/>
          <w:sz w:val="20"/>
          <w:szCs w:val="20"/>
        </w:rPr>
        <w:t xml:space="preserve"> </w:t>
      </w:r>
      <w:r>
        <w:rPr>
          <w:rFonts w:cs="Times New Roman"/>
          <w:sz w:val="20"/>
          <w:szCs w:val="20"/>
          <w:lang w:val="sr-Cyrl-RS"/>
        </w:rPr>
        <w:t xml:space="preserve">планирана су средства за спровођење мера Локалног плана за унапређење положаја интерно расељених лица и повратника у виду набавке опреме, алата и радног материјала чије </w:t>
      </w:r>
      <w:proofErr w:type="spellStart"/>
      <w:r>
        <w:rPr>
          <w:rFonts w:cs="Times New Roman"/>
          <w:sz w:val="20"/>
          <w:szCs w:val="20"/>
          <w:lang w:val="sr-Cyrl-RS"/>
        </w:rPr>
        <w:t>суфинансирање</w:t>
      </w:r>
      <w:proofErr w:type="spellEnd"/>
      <w:r>
        <w:rPr>
          <w:rFonts w:cs="Times New Roman"/>
          <w:sz w:val="20"/>
          <w:szCs w:val="20"/>
          <w:lang w:val="sr-Cyrl-RS"/>
        </w:rPr>
        <w:t xml:space="preserve"> врши Комесаријат за избеглице и миграције. Укупно планирано 2.000.000,00 динара од чега је учешће општине Бач 100.000,00 динара, а учешће Комесаријата за избеглице и миграције у износу од 1.900.000,00 динара је </w:t>
      </w:r>
      <w:proofErr w:type="spellStart"/>
      <w:r>
        <w:rPr>
          <w:rFonts w:cs="Times New Roman"/>
          <w:sz w:val="20"/>
          <w:szCs w:val="20"/>
          <w:lang w:val="sr-Cyrl-RS"/>
        </w:rPr>
        <w:t>уплаћено</w:t>
      </w:r>
      <w:proofErr w:type="spellEnd"/>
      <w:r>
        <w:rPr>
          <w:rFonts w:cs="Times New Roman"/>
          <w:sz w:val="20"/>
          <w:szCs w:val="20"/>
          <w:lang w:val="sr-Cyrl-RS"/>
        </w:rPr>
        <w:t xml:space="preserve"> у претходној години и налази се у пренетим неутрошеним средствима. </w:t>
      </w:r>
    </w:p>
    <w:p w:rsidR="00084364" w:rsidRPr="00D604A1" w:rsidRDefault="00084364" w:rsidP="00084364">
      <w:pPr>
        <w:jc w:val="both"/>
        <w:rPr>
          <w:rFonts w:cs="Times New Roman"/>
          <w:sz w:val="20"/>
          <w:szCs w:val="20"/>
          <w:lang w:val="sr-Cyrl-RS"/>
        </w:rPr>
      </w:pPr>
      <w:r>
        <w:rPr>
          <w:rFonts w:cs="Times New Roman"/>
          <w:sz w:val="20"/>
          <w:szCs w:val="20"/>
          <w:lang w:val="sr-Cyrl-RS"/>
        </w:rPr>
        <w:t xml:space="preserve">Пројекат 0901-П2 – Помоћ у кући – планирана су средства за ангажовање незапослених лица на пројекту пружања помоћи у кући старим и инвалидним лицима чије финансирање врши Министарство рада и социјалне политике. Укупно планирано 1.375.000,00 динара обезбеђено из пренетих неутрошених наменских средстава које је Министарство рада и социјалне политике уплатило у претходној години. </w:t>
      </w:r>
    </w:p>
    <w:p w:rsidR="00084364" w:rsidRPr="00BE12AB" w:rsidRDefault="00084364" w:rsidP="00084364">
      <w:pPr>
        <w:jc w:val="both"/>
        <w:rPr>
          <w:rFonts w:cs="Times New Roman"/>
          <w:b/>
          <w:sz w:val="20"/>
          <w:szCs w:val="20"/>
        </w:rPr>
      </w:pPr>
      <w:r w:rsidRPr="00BE12AB">
        <w:rPr>
          <w:rFonts w:cs="Times New Roman"/>
          <w:b/>
          <w:sz w:val="20"/>
          <w:szCs w:val="20"/>
        </w:rPr>
        <w:t>Програм 13 – Развој културе</w:t>
      </w:r>
    </w:p>
    <w:p w:rsidR="00084364" w:rsidRPr="00DE2461" w:rsidRDefault="00084364" w:rsidP="00084364">
      <w:pPr>
        <w:jc w:val="both"/>
        <w:rPr>
          <w:rFonts w:cs="Times New Roman"/>
          <w:sz w:val="20"/>
          <w:szCs w:val="20"/>
          <w:lang w:val="sr-Cyrl-RS"/>
        </w:rPr>
      </w:pPr>
      <w:r w:rsidRPr="00BE12AB">
        <w:rPr>
          <w:rFonts w:cs="Times New Roman"/>
          <w:sz w:val="20"/>
          <w:szCs w:val="20"/>
        </w:rPr>
        <w:t>Програмска активност 1201</w:t>
      </w:r>
      <w:r>
        <w:rPr>
          <w:rFonts w:cs="Times New Roman"/>
          <w:sz w:val="20"/>
          <w:szCs w:val="20"/>
          <w:lang w:val="sr-Cyrl-RS"/>
        </w:rPr>
        <w:t>-</w:t>
      </w:r>
      <w:r w:rsidRPr="00BE12AB">
        <w:rPr>
          <w:rFonts w:cs="Times New Roman"/>
          <w:sz w:val="20"/>
          <w:szCs w:val="20"/>
        </w:rPr>
        <w:t>0002</w:t>
      </w:r>
      <w:r>
        <w:rPr>
          <w:rFonts w:cs="Times New Roman"/>
          <w:sz w:val="20"/>
          <w:szCs w:val="20"/>
          <w:lang w:val="sr-Cyrl-RS"/>
        </w:rPr>
        <w:t xml:space="preserve"> </w:t>
      </w:r>
      <w:r w:rsidRPr="00BE12AB">
        <w:rPr>
          <w:rFonts w:cs="Times New Roman"/>
          <w:sz w:val="20"/>
          <w:szCs w:val="20"/>
        </w:rPr>
        <w:t>- Подстицаји културном и уметничком стваралаштву –</w:t>
      </w:r>
      <w:r>
        <w:rPr>
          <w:rFonts w:cs="Times New Roman"/>
          <w:sz w:val="20"/>
          <w:szCs w:val="20"/>
          <w:lang w:val="sr-Cyrl-RS"/>
        </w:rPr>
        <w:t xml:space="preserve"> планирана су средства за финансирање редовних активности и пројеката удружења грађана путем конкурса и средства намењена потребама верских заједницама. Укупно планирано 6.400.000,00 динара од чега је 5.200.000,00 динара намењено удружењима грађана, а 1.200.000,00 динара намењено верским заједницама.</w:t>
      </w:r>
    </w:p>
    <w:p w:rsidR="00084364" w:rsidRPr="00DE2461" w:rsidRDefault="00084364" w:rsidP="00084364">
      <w:pPr>
        <w:jc w:val="both"/>
        <w:rPr>
          <w:rFonts w:cs="Times New Roman"/>
          <w:sz w:val="20"/>
          <w:szCs w:val="20"/>
          <w:lang w:val="sr-Cyrl-RS"/>
        </w:rPr>
      </w:pPr>
      <w:r>
        <w:rPr>
          <w:rFonts w:cs="Times New Roman"/>
          <w:sz w:val="20"/>
          <w:szCs w:val="20"/>
        </w:rPr>
        <w:t>Програмска активност 1301</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xml:space="preserve">- Подршка локалним спортским организацијама, удружењима и савезима – </w:t>
      </w:r>
      <w:r>
        <w:rPr>
          <w:rFonts w:cs="Times New Roman"/>
          <w:sz w:val="20"/>
          <w:szCs w:val="20"/>
          <w:lang w:val="sr-Cyrl-RS"/>
        </w:rPr>
        <w:t>планирана су средства за финансирање годишњих и посебних програма спортских удружења путем конкурса. Укупно планирано 9.000.000,00 динара.</w:t>
      </w:r>
    </w:p>
    <w:p w:rsidR="00084364" w:rsidRPr="00BE12AB" w:rsidRDefault="00084364" w:rsidP="00084364">
      <w:pPr>
        <w:jc w:val="both"/>
        <w:rPr>
          <w:rFonts w:cs="Times New Roman"/>
          <w:b/>
          <w:sz w:val="20"/>
          <w:szCs w:val="20"/>
        </w:rPr>
      </w:pPr>
      <w:r w:rsidRPr="00BE12AB">
        <w:rPr>
          <w:rFonts w:cs="Times New Roman"/>
          <w:b/>
          <w:sz w:val="20"/>
          <w:szCs w:val="20"/>
        </w:rPr>
        <w:t>Програм 15 – Локална самоуправа</w:t>
      </w:r>
    </w:p>
    <w:p w:rsidR="00084364" w:rsidRPr="003C3E3D" w:rsidRDefault="00084364" w:rsidP="00084364">
      <w:pPr>
        <w:jc w:val="both"/>
        <w:rPr>
          <w:rFonts w:cs="Times New Roman"/>
          <w:sz w:val="20"/>
          <w:szCs w:val="20"/>
          <w:lang w:val="sr-Cyrl-RS"/>
        </w:rPr>
      </w:pPr>
      <w:r>
        <w:rPr>
          <w:rFonts w:cs="Times New Roman"/>
          <w:sz w:val="20"/>
          <w:szCs w:val="20"/>
        </w:rPr>
        <w:t>Програмска активност 0602</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Pr>
          <w:rFonts w:cs="Times New Roman"/>
          <w:sz w:val="20"/>
          <w:szCs w:val="20"/>
        </w:rPr>
        <w:t>-</w:t>
      </w:r>
      <w:r>
        <w:rPr>
          <w:rFonts w:cs="Times New Roman"/>
          <w:sz w:val="20"/>
          <w:szCs w:val="20"/>
          <w:lang w:val="sr-Cyrl-RS"/>
        </w:rPr>
        <w:t xml:space="preserve"> </w:t>
      </w:r>
      <w:r w:rsidRPr="00BE12AB">
        <w:rPr>
          <w:rFonts w:cs="Times New Roman"/>
          <w:sz w:val="20"/>
          <w:szCs w:val="20"/>
        </w:rPr>
        <w:t xml:space="preserve">Функционисање локалне самоуправе и градских општина – </w:t>
      </w:r>
      <w:r>
        <w:rPr>
          <w:rFonts w:cs="Times New Roman"/>
          <w:sz w:val="20"/>
          <w:szCs w:val="20"/>
          <w:lang w:val="sr-Cyrl-RS"/>
        </w:rPr>
        <w:t>планирана су средства</w:t>
      </w:r>
      <w:r>
        <w:rPr>
          <w:rFonts w:cs="Times New Roman"/>
          <w:sz w:val="20"/>
          <w:szCs w:val="20"/>
        </w:rPr>
        <w:t xml:space="preserve"> </w:t>
      </w:r>
      <w:r w:rsidRPr="00BE12AB">
        <w:rPr>
          <w:rFonts w:cs="Times New Roman"/>
          <w:sz w:val="20"/>
          <w:szCs w:val="20"/>
        </w:rPr>
        <w:t>з</w:t>
      </w:r>
      <w:r>
        <w:rPr>
          <w:rFonts w:cs="Times New Roman"/>
          <w:sz w:val="20"/>
          <w:szCs w:val="20"/>
        </w:rPr>
        <w:t xml:space="preserve">а </w:t>
      </w:r>
      <w:r w:rsidRPr="00BE12AB">
        <w:rPr>
          <w:rFonts w:cs="Times New Roman"/>
          <w:sz w:val="20"/>
          <w:szCs w:val="20"/>
        </w:rPr>
        <w:t xml:space="preserve"> плате</w:t>
      </w:r>
      <w:r>
        <w:rPr>
          <w:rFonts w:cs="Times New Roman"/>
          <w:sz w:val="20"/>
          <w:szCs w:val="20"/>
          <w:lang w:val="sr-Cyrl-RS"/>
        </w:rPr>
        <w:t xml:space="preserve"> запослених у ОУ Бач</w:t>
      </w:r>
      <w:r>
        <w:rPr>
          <w:rFonts w:cs="Times New Roman"/>
          <w:sz w:val="20"/>
          <w:szCs w:val="20"/>
        </w:rPr>
        <w:t xml:space="preserve">, </w:t>
      </w:r>
      <w:r>
        <w:rPr>
          <w:rFonts w:cs="Times New Roman"/>
          <w:sz w:val="20"/>
          <w:szCs w:val="20"/>
          <w:lang w:val="sr-Cyrl-RS"/>
        </w:rPr>
        <w:t>накнаде зараде за</w:t>
      </w:r>
      <w:r w:rsidRPr="00BE12AB">
        <w:rPr>
          <w:rFonts w:cs="Times New Roman"/>
          <w:sz w:val="20"/>
          <w:szCs w:val="20"/>
        </w:rPr>
        <w:t xml:space="preserve"> породиљско боловање, отпремнине, накнаде</w:t>
      </w:r>
      <w:r>
        <w:rPr>
          <w:rFonts w:cs="Times New Roman"/>
          <w:sz w:val="20"/>
          <w:szCs w:val="20"/>
          <w:lang w:val="sr-Cyrl-RS"/>
        </w:rPr>
        <w:t xml:space="preserve"> зараде</w:t>
      </w:r>
      <w:r w:rsidRPr="00BE12AB">
        <w:rPr>
          <w:rFonts w:cs="Times New Roman"/>
          <w:sz w:val="20"/>
          <w:szCs w:val="20"/>
        </w:rPr>
        <w:t xml:space="preserve"> за превоз</w:t>
      </w:r>
      <w:r>
        <w:rPr>
          <w:rFonts w:cs="Times New Roman"/>
          <w:sz w:val="20"/>
          <w:szCs w:val="20"/>
          <w:lang w:val="sr-Cyrl-RS"/>
        </w:rPr>
        <w:t xml:space="preserve"> на посао и са посла</w:t>
      </w:r>
      <w:r w:rsidRPr="00BE12AB">
        <w:rPr>
          <w:rFonts w:cs="Times New Roman"/>
          <w:sz w:val="20"/>
          <w:szCs w:val="20"/>
        </w:rPr>
        <w:t>, јубиларне награде запослених за 2015. и</w:t>
      </w:r>
      <w:r>
        <w:rPr>
          <w:rFonts w:cs="Times New Roman"/>
          <w:sz w:val="20"/>
          <w:szCs w:val="20"/>
        </w:rPr>
        <w:t xml:space="preserve"> 2016. годину, стални трошкови,</w:t>
      </w:r>
      <w:r w:rsidRPr="00BE12AB">
        <w:rPr>
          <w:rFonts w:cs="Times New Roman"/>
          <w:sz w:val="20"/>
          <w:szCs w:val="20"/>
        </w:rPr>
        <w:t xml:space="preserve"> услуге одржавања софтверских пакета, котизац</w:t>
      </w:r>
      <w:r>
        <w:rPr>
          <w:rFonts w:cs="Times New Roman"/>
          <w:sz w:val="20"/>
          <w:szCs w:val="20"/>
        </w:rPr>
        <w:t>ија за семинаре</w:t>
      </w:r>
      <w:r w:rsidRPr="00BE12AB">
        <w:rPr>
          <w:rFonts w:cs="Times New Roman"/>
          <w:sz w:val="20"/>
          <w:szCs w:val="20"/>
        </w:rPr>
        <w:t xml:space="preserve">, објављивање тендера, </w:t>
      </w:r>
      <w:proofErr w:type="spellStart"/>
      <w:r w:rsidRPr="00BE12AB">
        <w:rPr>
          <w:rFonts w:cs="Times New Roman"/>
          <w:sz w:val="20"/>
          <w:szCs w:val="20"/>
        </w:rPr>
        <w:t>консалтинг</w:t>
      </w:r>
      <w:proofErr w:type="spellEnd"/>
      <w:r w:rsidRPr="00BE12AB">
        <w:rPr>
          <w:rFonts w:cs="Times New Roman"/>
          <w:sz w:val="20"/>
          <w:szCs w:val="20"/>
        </w:rPr>
        <w:t xml:space="preserve"> услуге, геодетске услуге, услуге рушења објеката, услуге </w:t>
      </w:r>
      <w:r w:rsidRPr="00BE12AB">
        <w:rPr>
          <w:rFonts w:cs="Times New Roman"/>
          <w:sz w:val="20"/>
          <w:szCs w:val="20"/>
        </w:rPr>
        <w:lastRenderedPageBreak/>
        <w:t xml:space="preserve">израде елабората зона санитарне заштите изворишта </w:t>
      </w:r>
      <w:proofErr w:type="spellStart"/>
      <w:r w:rsidRPr="00BE12AB">
        <w:rPr>
          <w:rFonts w:cs="Times New Roman"/>
          <w:sz w:val="20"/>
          <w:szCs w:val="20"/>
        </w:rPr>
        <w:t>водоснадбевања</w:t>
      </w:r>
      <w:proofErr w:type="spellEnd"/>
      <w:r w:rsidRPr="00BE12AB">
        <w:rPr>
          <w:rFonts w:cs="Times New Roman"/>
          <w:sz w:val="20"/>
          <w:szCs w:val="20"/>
        </w:rPr>
        <w:t xml:space="preserve">, текуће поправке и одржавање зграда, поправка и одржавање опреме за саобраћај,  опреме за комуникацију, електронске и </w:t>
      </w:r>
      <w:proofErr w:type="spellStart"/>
      <w:r w:rsidRPr="00BE12AB">
        <w:rPr>
          <w:rFonts w:cs="Times New Roman"/>
          <w:sz w:val="20"/>
          <w:szCs w:val="20"/>
        </w:rPr>
        <w:t>биротехничке</w:t>
      </w:r>
      <w:proofErr w:type="spellEnd"/>
      <w:r w:rsidRPr="00BE12AB">
        <w:rPr>
          <w:rFonts w:cs="Times New Roman"/>
          <w:sz w:val="20"/>
          <w:szCs w:val="20"/>
        </w:rPr>
        <w:t xml:space="preserve"> опреме, канцеларијски материјал, потрошни материјал, материјал за одржавање хигијене, алат и инвентар, стипендије за ученике и студенте, ученичке награде, рачунарске компоненте и периферни уређаји и апликатив</w:t>
      </w:r>
      <w:r>
        <w:rPr>
          <w:rFonts w:cs="Times New Roman"/>
          <w:sz w:val="20"/>
          <w:szCs w:val="20"/>
        </w:rPr>
        <w:t xml:space="preserve">ни софтвер за процесе у оквиру </w:t>
      </w:r>
      <w:r>
        <w:rPr>
          <w:rFonts w:cs="Times New Roman"/>
          <w:sz w:val="20"/>
          <w:szCs w:val="20"/>
          <w:lang w:val="sr-Cyrl-RS"/>
        </w:rPr>
        <w:t>О</w:t>
      </w:r>
      <w:proofErr w:type="spellStart"/>
      <w:r w:rsidRPr="00BE12AB">
        <w:rPr>
          <w:rFonts w:cs="Times New Roman"/>
          <w:sz w:val="20"/>
          <w:szCs w:val="20"/>
        </w:rPr>
        <w:t>пштинске</w:t>
      </w:r>
      <w:proofErr w:type="spellEnd"/>
      <w:r w:rsidRPr="00BE12AB">
        <w:rPr>
          <w:rFonts w:cs="Times New Roman"/>
          <w:sz w:val="20"/>
          <w:szCs w:val="20"/>
        </w:rPr>
        <w:t xml:space="preserve"> управе</w:t>
      </w:r>
      <w:r>
        <w:rPr>
          <w:rFonts w:cs="Times New Roman"/>
          <w:sz w:val="20"/>
          <w:szCs w:val="20"/>
          <w:lang w:val="sr-Cyrl-RS"/>
        </w:rPr>
        <w:t>. Укупно планирано 75.845.000,00 динара.</w:t>
      </w:r>
    </w:p>
    <w:p w:rsidR="00084364" w:rsidRPr="00BE12AB" w:rsidRDefault="00084364" w:rsidP="00084364">
      <w:pPr>
        <w:jc w:val="both"/>
        <w:rPr>
          <w:rFonts w:cs="Times New Roman"/>
          <w:sz w:val="20"/>
          <w:szCs w:val="20"/>
        </w:rPr>
      </w:pPr>
      <w:r w:rsidRPr="00BE12AB">
        <w:rPr>
          <w:rFonts w:cs="Times New Roman"/>
          <w:sz w:val="20"/>
          <w:szCs w:val="20"/>
          <w:lang w:val="sr-Cyrl-RS"/>
        </w:rPr>
        <w:t>Цивилна одбрана</w:t>
      </w:r>
      <w:r>
        <w:rPr>
          <w:rFonts w:cs="Times New Roman"/>
          <w:sz w:val="20"/>
          <w:szCs w:val="20"/>
          <w:lang w:val="sr-Cyrl-RS"/>
        </w:rPr>
        <w:t xml:space="preserve"> –</w:t>
      </w:r>
      <w:r w:rsidRPr="00BE12AB">
        <w:rPr>
          <w:rFonts w:cs="Times New Roman"/>
          <w:sz w:val="20"/>
          <w:szCs w:val="20"/>
          <w:lang w:val="sr-Cyrl-RS"/>
        </w:rPr>
        <w:t xml:space="preserve"> </w:t>
      </w:r>
      <w:r>
        <w:rPr>
          <w:rFonts w:cs="Times New Roman"/>
          <w:sz w:val="20"/>
          <w:szCs w:val="20"/>
          <w:lang w:val="sr-Cyrl-RS"/>
        </w:rPr>
        <w:t>планирана су средства за</w:t>
      </w:r>
      <w:r w:rsidRPr="00BE12AB">
        <w:rPr>
          <w:rFonts w:cs="Times New Roman"/>
          <w:sz w:val="20"/>
          <w:szCs w:val="20"/>
          <w:lang w:val="sr-Cyrl-RS"/>
        </w:rPr>
        <w:t xml:space="preserve"> припремање, опремање и обуку Штаба за ванредне ситуације, јединица цивилне заштите опште намене, повереника и заменика повереника, изградњу и одржавање система за узбуњивање, обуку становништва из области заштите и спасавања, израда Планова заштите и спасавања и Планова из области заштите од пожара.</w:t>
      </w:r>
      <w:r>
        <w:rPr>
          <w:rFonts w:cs="Times New Roman"/>
          <w:sz w:val="20"/>
          <w:szCs w:val="20"/>
          <w:lang w:val="sr-Cyrl-RS"/>
        </w:rPr>
        <w:t xml:space="preserve"> Укупно планирано 300.000,00 динара.</w:t>
      </w:r>
    </w:p>
    <w:p w:rsidR="00084364" w:rsidRPr="00BE12AB" w:rsidRDefault="00084364" w:rsidP="00084364">
      <w:pPr>
        <w:jc w:val="both"/>
        <w:rPr>
          <w:rFonts w:cs="Times New Roman"/>
          <w:sz w:val="20"/>
          <w:szCs w:val="20"/>
        </w:rPr>
      </w:pPr>
      <w:r w:rsidRPr="00BE12AB">
        <w:rPr>
          <w:rFonts w:cs="Times New Roman"/>
          <w:sz w:val="20"/>
          <w:szCs w:val="20"/>
          <w:lang w:val="sr-Cyrl-RS"/>
        </w:rPr>
        <w:t>Услуге полиције</w:t>
      </w:r>
      <w:r>
        <w:rPr>
          <w:rFonts w:cs="Times New Roman"/>
          <w:sz w:val="20"/>
          <w:szCs w:val="20"/>
          <w:lang w:val="sr-Cyrl-RS"/>
        </w:rPr>
        <w:t xml:space="preserve"> –</w:t>
      </w:r>
      <w:r w:rsidRPr="00BE12AB">
        <w:rPr>
          <w:rFonts w:cs="Times New Roman"/>
          <w:sz w:val="20"/>
          <w:szCs w:val="20"/>
          <w:lang w:val="sr-Cyrl-RS"/>
        </w:rPr>
        <w:t xml:space="preserve"> </w:t>
      </w:r>
      <w:r>
        <w:rPr>
          <w:rFonts w:cs="Times New Roman"/>
          <w:sz w:val="20"/>
          <w:szCs w:val="20"/>
          <w:lang w:val="sr-Cyrl-RS"/>
        </w:rPr>
        <w:t>планирана су наменска средства за техничко опремање</w:t>
      </w:r>
      <w:r w:rsidRPr="00BE12AB">
        <w:rPr>
          <w:rFonts w:cs="Times New Roman"/>
          <w:sz w:val="20"/>
          <w:szCs w:val="20"/>
          <w:lang w:val="sr-Cyrl-RS"/>
        </w:rPr>
        <w:t xml:space="preserve"> јединица</w:t>
      </w:r>
      <w:r>
        <w:rPr>
          <w:rFonts w:cs="Times New Roman"/>
          <w:sz w:val="20"/>
          <w:szCs w:val="20"/>
          <w:lang w:val="sr-Cyrl-RS"/>
        </w:rPr>
        <w:t xml:space="preserve"> саобраћајне полиције,</w:t>
      </w:r>
      <w:r w:rsidRPr="00BE12AB">
        <w:rPr>
          <w:rFonts w:cs="Times New Roman"/>
          <w:sz w:val="20"/>
          <w:szCs w:val="20"/>
          <w:lang w:val="sr-Cyrl-RS"/>
        </w:rPr>
        <w:t xml:space="preserve"> </w:t>
      </w:r>
      <w:r>
        <w:rPr>
          <w:rFonts w:cs="Times New Roman"/>
          <w:sz w:val="20"/>
          <w:szCs w:val="20"/>
          <w:lang w:val="sr-Cyrl-RS"/>
        </w:rPr>
        <w:t>набавку</w:t>
      </w:r>
      <w:r w:rsidRPr="00BE12AB">
        <w:rPr>
          <w:rFonts w:cs="Times New Roman"/>
          <w:sz w:val="20"/>
          <w:szCs w:val="20"/>
          <w:lang w:val="sr-Cyrl-RS"/>
        </w:rPr>
        <w:t xml:space="preserve"> опреме </w:t>
      </w:r>
      <w:r>
        <w:rPr>
          <w:rFonts w:cs="Times New Roman"/>
          <w:sz w:val="20"/>
          <w:szCs w:val="20"/>
          <w:lang w:val="sr-Cyrl-RS"/>
        </w:rPr>
        <w:t>и постављање</w:t>
      </w:r>
      <w:r w:rsidRPr="00BE12AB">
        <w:rPr>
          <w:rFonts w:cs="Times New Roman"/>
          <w:sz w:val="20"/>
          <w:szCs w:val="20"/>
          <w:lang w:val="sr-Cyrl-RS"/>
        </w:rPr>
        <w:t xml:space="preserve"> видео надзора,</w:t>
      </w:r>
      <w:r>
        <w:rPr>
          <w:rFonts w:cs="Times New Roman"/>
          <w:sz w:val="20"/>
          <w:szCs w:val="20"/>
          <w:lang w:val="sr-Cyrl-RS"/>
        </w:rPr>
        <w:t xml:space="preserve"> набавку ауто седишта за децу и за</w:t>
      </w:r>
      <w:r w:rsidRPr="00BE12AB">
        <w:rPr>
          <w:rFonts w:cs="Times New Roman"/>
          <w:sz w:val="20"/>
          <w:szCs w:val="20"/>
          <w:lang w:val="sr-Cyrl-RS"/>
        </w:rPr>
        <w:t xml:space="preserve"> финансирање промотивних активности и</w:t>
      </w:r>
      <w:r>
        <w:rPr>
          <w:rFonts w:cs="Times New Roman"/>
          <w:sz w:val="20"/>
          <w:szCs w:val="20"/>
          <w:lang w:val="sr-Cyrl-RS"/>
        </w:rPr>
        <w:t xml:space="preserve"> промотивног</w:t>
      </w:r>
      <w:r w:rsidRPr="00BE12AB">
        <w:rPr>
          <w:rFonts w:cs="Times New Roman"/>
          <w:sz w:val="20"/>
          <w:szCs w:val="20"/>
          <w:lang w:val="sr-Cyrl-RS"/>
        </w:rPr>
        <w:t xml:space="preserve"> материјала</w:t>
      </w:r>
      <w:r>
        <w:rPr>
          <w:rFonts w:cs="Times New Roman"/>
          <w:sz w:val="20"/>
          <w:szCs w:val="20"/>
          <w:lang w:val="sr-Cyrl-RS"/>
        </w:rPr>
        <w:t>. Укупно планирано 3.175.000,00 динара од чега је из прихода од новчаних казни за текућу годину планирано 1.250.000,00 динара док је из пренетих неутрошених наменских средстава обезбеђено 1.925.000,00 динара.</w:t>
      </w:r>
    </w:p>
    <w:p w:rsidR="00084364" w:rsidRPr="00BE12AB" w:rsidRDefault="00084364" w:rsidP="00084364">
      <w:pPr>
        <w:jc w:val="both"/>
        <w:rPr>
          <w:rFonts w:cs="Times New Roman"/>
          <w:sz w:val="20"/>
          <w:szCs w:val="20"/>
        </w:rPr>
      </w:pPr>
      <w:r w:rsidRPr="00BE12AB">
        <w:rPr>
          <w:rFonts w:cs="Times New Roman"/>
          <w:sz w:val="20"/>
          <w:szCs w:val="20"/>
          <w:lang w:val="sr-Cyrl-RS"/>
        </w:rPr>
        <w:t>Услуге противпожарне заштите</w:t>
      </w:r>
      <w:r>
        <w:rPr>
          <w:rFonts w:cs="Times New Roman"/>
          <w:sz w:val="20"/>
          <w:szCs w:val="20"/>
          <w:lang w:val="sr-Cyrl-RS"/>
        </w:rPr>
        <w:t xml:space="preserve"> –</w:t>
      </w:r>
      <w:r w:rsidRPr="00BE12AB">
        <w:rPr>
          <w:rFonts w:cs="Times New Roman"/>
          <w:sz w:val="20"/>
          <w:szCs w:val="20"/>
          <w:lang w:val="sr-Cyrl-RS"/>
        </w:rPr>
        <w:t xml:space="preserve"> </w:t>
      </w:r>
      <w:r>
        <w:rPr>
          <w:rFonts w:cs="Times New Roman"/>
          <w:sz w:val="20"/>
          <w:szCs w:val="20"/>
          <w:lang w:val="sr-Cyrl-RS"/>
        </w:rPr>
        <w:t xml:space="preserve">планирана су средства </w:t>
      </w:r>
      <w:r w:rsidRPr="00BE12AB">
        <w:rPr>
          <w:rFonts w:cs="Times New Roman"/>
          <w:sz w:val="20"/>
          <w:szCs w:val="20"/>
          <w:lang w:val="sr-Cyrl-RS"/>
        </w:rPr>
        <w:t>за</w:t>
      </w:r>
      <w:r>
        <w:rPr>
          <w:rFonts w:cs="Times New Roman"/>
          <w:sz w:val="20"/>
          <w:szCs w:val="20"/>
          <w:lang w:val="sr-Cyrl-RS"/>
        </w:rPr>
        <w:t xml:space="preserve"> услуге штампања,</w:t>
      </w:r>
      <w:r w:rsidRPr="00BE12AB">
        <w:rPr>
          <w:rFonts w:cs="Times New Roman"/>
          <w:sz w:val="20"/>
          <w:szCs w:val="20"/>
          <w:lang w:val="sr-Cyrl-RS"/>
        </w:rPr>
        <w:t xml:space="preserve"> </w:t>
      </w:r>
      <w:r>
        <w:rPr>
          <w:rFonts w:cs="Times New Roman"/>
          <w:sz w:val="20"/>
          <w:szCs w:val="20"/>
          <w:lang w:val="sr-Cyrl-RS"/>
        </w:rPr>
        <w:t>набавку материјала и противпожарне опреме. Укупно планирано 100.000,00 динара.</w:t>
      </w:r>
    </w:p>
    <w:p w:rsidR="00084364" w:rsidRPr="00BE12AB" w:rsidRDefault="00084364" w:rsidP="00084364">
      <w:pPr>
        <w:jc w:val="both"/>
        <w:rPr>
          <w:rFonts w:cs="Times New Roman"/>
          <w:sz w:val="20"/>
          <w:szCs w:val="20"/>
        </w:rPr>
      </w:pPr>
      <w:r w:rsidRPr="00BE12AB">
        <w:rPr>
          <w:rFonts w:cs="Times New Roman"/>
          <w:sz w:val="20"/>
          <w:szCs w:val="20"/>
          <w:lang w:val="sr-Cyrl-RS"/>
        </w:rPr>
        <w:t>Помоћне услуге у образовању</w:t>
      </w:r>
      <w:r>
        <w:rPr>
          <w:rFonts w:cs="Times New Roman"/>
          <w:sz w:val="20"/>
          <w:szCs w:val="20"/>
          <w:lang w:val="sr-Cyrl-RS"/>
        </w:rPr>
        <w:t xml:space="preserve"> –</w:t>
      </w:r>
      <w:r w:rsidRPr="00BE12AB">
        <w:rPr>
          <w:rFonts w:cs="Times New Roman"/>
          <w:sz w:val="20"/>
          <w:szCs w:val="20"/>
          <w:lang w:val="sr-Cyrl-RS"/>
        </w:rPr>
        <w:t xml:space="preserve"> </w:t>
      </w:r>
      <w:r>
        <w:rPr>
          <w:rFonts w:cs="Times New Roman"/>
          <w:sz w:val="20"/>
          <w:szCs w:val="20"/>
          <w:lang w:val="sr-Cyrl-RS"/>
        </w:rPr>
        <w:t>планирана су средства</w:t>
      </w:r>
      <w:r w:rsidRPr="00BE12AB">
        <w:rPr>
          <w:rFonts w:cs="Times New Roman"/>
          <w:sz w:val="20"/>
          <w:szCs w:val="20"/>
          <w:lang w:val="sr-Cyrl-RS"/>
        </w:rPr>
        <w:t xml:space="preserve"> за финансирање превоза и смештај</w:t>
      </w:r>
      <w:r>
        <w:rPr>
          <w:rFonts w:cs="Times New Roman"/>
          <w:sz w:val="20"/>
          <w:szCs w:val="20"/>
          <w:lang w:val="sr-Cyrl-RS"/>
        </w:rPr>
        <w:t xml:space="preserve">а у домове ученика </w:t>
      </w:r>
      <w:proofErr w:type="spellStart"/>
      <w:r>
        <w:rPr>
          <w:rFonts w:cs="Times New Roman"/>
          <w:sz w:val="20"/>
          <w:szCs w:val="20"/>
          <w:lang w:val="sr-Cyrl-RS"/>
        </w:rPr>
        <w:t>основих</w:t>
      </w:r>
      <w:proofErr w:type="spellEnd"/>
      <w:r>
        <w:rPr>
          <w:rFonts w:cs="Times New Roman"/>
          <w:sz w:val="20"/>
          <w:szCs w:val="20"/>
          <w:lang w:val="sr-Cyrl-RS"/>
        </w:rPr>
        <w:t xml:space="preserve"> и средњих школа и ученика са посебним потребама. Укупно планирано 14.785.000,00 од чега је из прихода буџета општине Бач обезбеђено 13.285.000,00 динара, а износ од 1.500.000,00 динара се односи на регресирање трошкова превоза ученика које се остварује код</w:t>
      </w:r>
      <w:r w:rsidRPr="00BE12AB">
        <w:rPr>
          <w:rFonts w:cs="Times New Roman"/>
          <w:sz w:val="20"/>
          <w:szCs w:val="20"/>
          <w:lang w:val="sr-Cyrl-RS"/>
        </w:rPr>
        <w:t xml:space="preserve"> Покрајинског секретаријата за образовање, прописе</w:t>
      </w:r>
      <w:r>
        <w:rPr>
          <w:rFonts w:cs="Times New Roman"/>
          <w:sz w:val="20"/>
          <w:szCs w:val="20"/>
          <w:lang w:val="sr-Cyrl-RS"/>
        </w:rPr>
        <w:t>,</w:t>
      </w:r>
      <w:r w:rsidRPr="00BE12AB">
        <w:rPr>
          <w:rFonts w:cs="Times New Roman"/>
          <w:sz w:val="20"/>
          <w:szCs w:val="20"/>
          <w:lang w:val="sr-Cyrl-RS"/>
        </w:rPr>
        <w:t xml:space="preserve"> уп</w:t>
      </w:r>
      <w:r>
        <w:rPr>
          <w:rFonts w:cs="Times New Roman"/>
          <w:sz w:val="20"/>
          <w:szCs w:val="20"/>
          <w:lang w:val="sr-Cyrl-RS"/>
        </w:rPr>
        <w:t xml:space="preserve">раву и </w:t>
      </w:r>
      <w:proofErr w:type="spellStart"/>
      <w:r>
        <w:rPr>
          <w:rFonts w:cs="Times New Roman"/>
          <w:sz w:val="20"/>
          <w:szCs w:val="20"/>
          <w:lang w:val="sr-Cyrl-RS"/>
        </w:rPr>
        <w:t>нацоналне</w:t>
      </w:r>
      <w:proofErr w:type="spellEnd"/>
      <w:r>
        <w:rPr>
          <w:rFonts w:cs="Times New Roman"/>
          <w:sz w:val="20"/>
          <w:szCs w:val="20"/>
          <w:lang w:val="sr-Cyrl-RS"/>
        </w:rPr>
        <w:t xml:space="preserve"> заједнице.</w:t>
      </w:r>
    </w:p>
    <w:p w:rsidR="00084364" w:rsidRPr="003C3E3D" w:rsidRDefault="00084364" w:rsidP="00084364">
      <w:pPr>
        <w:jc w:val="both"/>
        <w:rPr>
          <w:rFonts w:cs="Times New Roman"/>
          <w:sz w:val="20"/>
          <w:szCs w:val="20"/>
          <w:lang w:val="sr-Cyrl-RS"/>
        </w:rPr>
      </w:pPr>
      <w:r>
        <w:rPr>
          <w:rFonts w:cs="Times New Roman"/>
          <w:sz w:val="20"/>
          <w:szCs w:val="20"/>
        </w:rPr>
        <w:t>Програмска активност 0602</w:t>
      </w:r>
      <w:r>
        <w:rPr>
          <w:rFonts w:cs="Times New Roman"/>
          <w:sz w:val="20"/>
          <w:szCs w:val="20"/>
          <w:lang w:val="sr-Cyrl-RS"/>
        </w:rPr>
        <w:t>-</w:t>
      </w:r>
      <w:r w:rsidRPr="00BE12AB">
        <w:rPr>
          <w:rFonts w:cs="Times New Roman"/>
          <w:sz w:val="20"/>
          <w:szCs w:val="20"/>
        </w:rPr>
        <w:t>0003</w:t>
      </w:r>
      <w:r>
        <w:rPr>
          <w:rFonts w:cs="Times New Roman"/>
          <w:sz w:val="20"/>
          <w:szCs w:val="20"/>
          <w:lang w:val="sr-Cyrl-RS"/>
        </w:rPr>
        <w:t xml:space="preserve"> </w:t>
      </w:r>
      <w:r w:rsidRPr="00BE12AB">
        <w:rPr>
          <w:rFonts w:cs="Times New Roman"/>
          <w:sz w:val="20"/>
          <w:szCs w:val="20"/>
        </w:rPr>
        <w:t>- Управљање јавним дугом –</w:t>
      </w:r>
      <w:r>
        <w:rPr>
          <w:rFonts w:cs="Times New Roman"/>
          <w:sz w:val="20"/>
          <w:szCs w:val="20"/>
          <w:lang w:val="sr-Cyrl-RS"/>
        </w:rPr>
        <w:t xml:space="preserve"> планирана су средства </w:t>
      </w:r>
      <w:r w:rsidRPr="00BE12AB">
        <w:rPr>
          <w:rFonts w:cs="Times New Roman"/>
          <w:sz w:val="20"/>
          <w:szCs w:val="20"/>
        </w:rPr>
        <w:t xml:space="preserve">за финансирање отплате камате и главнице за кредит код </w:t>
      </w:r>
      <w:proofErr w:type="spellStart"/>
      <w:r w:rsidRPr="00BE12AB">
        <w:rPr>
          <w:rFonts w:cs="Times New Roman"/>
          <w:sz w:val="20"/>
          <w:szCs w:val="20"/>
        </w:rPr>
        <w:t>Ерсте</w:t>
      </w:r>
      <w:proofErr w:type="spellEnd"/>
      <w:r w:rsidRPr="00BE12AB">
        <w:rPr>
          <w:rFonts w:cs="Times New Roman"/>
          <w:sz w:val="20"/>
          <w:szCs w:val="20"/>
        </w:rPr>
        <w:t xml:space="preserve"> банке</w:t>
      </w:r>
      <w:r>
        <w:rPr>
          <w:rFonts w:cs="Times New Roman"/>
          <w:sz w:val="20"/>
          <w:szCs w:val="20"/>
          <w:lang w:val="sr-Cyrl-RS"/>
        </w:rPr>
        <w:t>. Укупно планирано 8.900.000,00 динара.</w:t>
      </w:r>
    </w:p>
    <w:p w:rsidR="00084364" w:rsidRPr="003C3E3D" w:rsidRDefault="00084364" w:rsidP="00084364">
      <w:pPr>
        <w:jc w:val="both"/>
        <w:rPr>
          <w:rFonts w:cs="Times New Roman"/>
          <w:sz w:val="20"/>
          <w:szCs w:val="20"/>
          <w:lang w:val="sr-Cyrl-RS"/>
        </w:rPr>
      </w:pPr>
      <w:r>
        <w:rPr>
          <w:rFonts w:cs="Times New Roman"/>
          <w:sz w:val="20"/>
          <w:szCs w:val="20"/>
        </w:rPr>
        <w:t>Програмска активност 0602</w:t>
      </w:r>
      <w:r>
        <w:rPr>
          <w:rFonts w:cs="Times New Roman"/>
          <w:sz w:val="20"/>
          <w:szCs w:val="20"/>
          <w:lang w:val="sr-Cyrl-RS"/>
        </w:rPr>
        <w:t>-</w:t>
      </w:r>
      <w:r w:rsidRPr="00BE12AB">
        <w:rPr>
          <w:rFonts w:cs="Times New Roman"/>
          <w:sz w:val="20"/>
          <w:szCs w:val="20"/>
        </w:rPr>
        <w:t>0006</w:t>
      </w:r>
      <w:r>
        <w:rPr>
          <w:rFonts w:cs="Times New Roman"/>
          <w:sz w:val="20"/>
          <w:szCs w:val="20"/>
          <w:lang w:val="sr-Cyrl-RS"/>
        </w:rPr>
        <w:t xml:space="preserve"> </w:t>
      </w:r>
      <w:r w:rsidRPr="00BE12AB">
        <w:rPr>
          <w:rFonts w:cs="Times New Roman"/>
          <w:sz w:val="20"/>
          <w:szCs w:val="20"/>
        </w:rPr>
        <w:t>- Информисање –</w:t>
      </w:r>
      <w:r>
        <w:rPr>
          <w:rFonts w:cs="Times New Roman"/>
          <w:sz w:val="20"/>
          <w:szCs w:val="20"/>
          <w:lang w:val="sr-Cyrl-RS"/>
        </w:rPr>
        <w:t xml:space="preserve"> планирана су  средства </w:t>
      </w:r>
      <w:r>
        <w:rPr>
          <w:rFonts w:cs="Times New Roman"/>
          <w:sz w:val="20"/>
          <w:szCs w:val="20"/>
        </w:rPr>
        <w:t xml:space="preserve">за </w:t>
      </w:r>
      <w:proofErr w:type="spellStart"/>
      <w:r>
        <w:rPr>
          <w:rFonts w:cs="Times New Roman"/>
          <w:sz w:val="20"/>
          <w:szCs w:val="20"/>
        </w:rPr>
        <w:t>финансирањ</w:t>
      </w:r>
      <w:proofErr w:type="spellEnd"/>
      <w:r>
        <w:rPr>
          <w:rFonts w:cs="Times New Roman"/>
          <w:sz w:val="20"/>
          <w:szCs w:val="20"/>
          <w:lang w:val="sr-Cyrl-RS"/>
        </w:rPr>
        <w:t>е конкурса за информисање јавности од локалног значаја. Укупно планирано 3.000.000,00 динара.</w:t>
      </w:r>
    </w:p>
    <w:p w:rsidR="00084364" w:rsidRPr="003C3E3D" w:rsidRDefault="00084364" w:rsidP="00084364">
      <w:pPr>
        <w:jc w:val="both"/>
        <w:rPr>
          <w:rFonts w:cs="Times New Roman"/>
          <w:sz w:val="20"/>
          <w:szCs w:val="20"/>
          <w:lang w:val="sr-Cyrl-RS"/>
        </w:rPr>
      </w:pPr>
      <w:r>
        <w:rPr>
          <w:rFonts w:cs="Times New Roman"/>
          <w:sz w:val="20"/>
          <w:szCs w:val="20"/>
        </w:rPr>
        <w:t>Програмска активност 0602</w:t>
      </w:r>
      <w:r>
        <w:rPr>
          <w:rFonts w:cs="Times New Roman"/>
          <w:sz w:val="20"/>
          <w:szCs w:val="20"/>
          <w:lang w:val="sr-Cyrl-RS"/>
        </w:rPr>
        <w:t>-</w:t>
      </w:r>
      <w:r w:rsidRPr="00BE12AB">
        <w:rPr>
          <w:rFonts w:cs="Times New Roman"/>
          <w:sz w:val="20"/>
          <w:szCs w:val="20"/>
        </w:rPr>
        <w:t>0008</w:t>
      </w:r>
      <w:r>
        <w:rPr>
          <w:rFonts w:cs="Times New Roman"/>
          <w:sz w:val="20"/>
          <w:szCs w:val="20"/>
          <w:lang w:val="sr-Cyrl-RS"/>
        </w:rPr>
        <w:t xml:space="preserve"> </w:t>
      </w:r>
      <w:r w:rsidRPr="00BE12AB">
        <w:rPr>
          <w:rFonts w:cs="Times New Roman"/>
          <w:sz w:val="20"/>
          <w:szCs w:val="20"/>
        </w:rPr>
        <w:t>- Програми националних мањина –</w:t>
      </w:r>
      <w:r>
        <w:rPr>
          <w:rFonts w:cs="Times New Roman"/>
          <w:sz w:val="20"/>
          <w:szCs w:val="20"/>
          <w:lang w:val="sr-Cyrl-RS"/>
        </w:rPr>
        <w:t xml:space="preserve"> планирана су средства </w:t>
      </w:r>
      <w:r w:rsidRPr="00BE12AB">
        <w:rPr>
          <w:rFonts w:cs="Times New Roman"/>
          <w:sz w:val="20"/>
          <w:szCs w:val="20"/>
        </w:rPr>
        <w:t>за финансирање пројеката</w:t>
      </w:r>
      <w:r>
        <w:rPr>
          <w:rFonts w:cs="Times New Roman"/>
          <w:sz w:val="20"/>
          <w:szCs w:val="20"/>
          <w:lang w:val="sr-Cyrl-RS"/>
        </w:rPr>
        <w:t xml:space="preserve"> савета</w:t>
      </w:r>
      <w:r w:rsidRPr="00BE12AB">
        <w:rPr>
          <w:rFonts w:cs="Times New Roman"/>
          <w:sz w:val="20"/>
          <w:szCs w:val="20"/>
        </w:rPr>
        <w:t xml:space="preserve"> националних мањина</w:t>
      </w:r>
      <w:r>
        <w:rPr>
          <w:rFonts w:cs="Times New Roman"/>
          <w:sz w:val="20"/>
          <w:szCs w:val="20"/>
          <w:lang w:val="sr-Cyrl-RS"/>
        </w:rPr>
        <w:t>. Укупно планирана средства 100.000,00 динара.</w:t>
      </w:r>
    </w:p>
    <w:p w:rsidR="00084364" w:rsidRPr="0044161A" w:rsidRDefault="00084364" w:rsidP="00084364">
      <w:pPr>
        <w:jc w:val="both"/>
        <w:rPr>
          <w:rFonts w:cs="Times New Roman"/>
          <w:sz w:val="20"/>
          <w:szCs w:val="20"/>
          <w:lang w:val="sr-Cyrl-RS"/>
        </w:rPr>
      </w:pPr>
      <w:r>
        <w:rPr>
          <w:rFonts w:cs="Times New Roman"/>
          <w:sz w:val="20"/>
          <w:szCs w:val="20"/>
        </w:rPr>
        <w:t>Пројекат 0602</w:t>
      </w:r>
      <w:r>
        <w:rPr>
          <w:rFonts w:cs="Times New Roman"/>
          <w:sz w:val="20"/>
          <w:szCs w:val="20"/>
          <w:lang w:val="sr-Cyrl-RS"/>
        </w:rPr>
        <w:t>-</w:t>
      </w:r>
      <w:r w:rsidRPr="00BE12AB">
        <w:rPr>
          <w:rFonts w:cs="Times New Roman"/>
          <w:sz w:val="20"/>
          <w:szCs w:val="20"/>
        </w:rPr>
        <w:t>П1</w:t>
      </w:r>
      <w:r>
        <w:rPr>
          <w:rFonts w:cs="Times New Roman"/>
          <w:sz w:val="20"/>
          <w:szCs w:val="20"/>
          <w:lang w:val="sr-Cyrl-RS"/>
        </w:rPr>
        <w:t xml:space="preserve"> </w:t>
      </w:r>
      <w:r w:rsidRPr="00BE12AB">
        <w:rPr>
          <w:rFonts w:cs="Times New Roman"/>
          <w:sz w:val="20"/>
          <w:szCs w:val="20"/>
        </w:rPr>
        <w:t xml:space="preserve">- Израда пројектне документације за промену система грејања у јавним установама – </w:t>
      </w:r>
      <w:r>
        <w:rPr>
          <w:rFonts w:cs="Times New Roman"/>
          <w:sz w:val="20"/>
          <w:szCs w:val="20"/>
          <w:lang w:val="sr-Cyrl-RS"/>
        </w:rPr>
        <w:t>планирана су средства за израду пројектне документације промене система грејања у основним школама по основу остварених прихода од игара на срећу из претходних година. Укупно планирано 2.450.000,00 динара из пренетих неутрошених наменских средстава.</w:t>
      </w:r>
    </w:p>
    <w:p w:rsidR="00084364" w:rsidRPr="0044161A" w:rsidRDefault="00084364" w:rsidP="00084364">
      <w:pPr>
        <w:jc w:val="both"/>
        <w:rPr>
          <w:rFonts w:cs="Times New Roman"/>
          <w:sz w:val="20"/>
          <w:szCs w:val="20"/>
          <w:lang w:val="sr-Cyrl-RS"/>
        </w:rPr>
      </w:pPr>
      <w:r>
        <w:rPr>
          <w:rFonts w:cs="Times New Roman"/>
          <w:sz w:val="20"/>
          <w:szCs w:val="20"/>
        </w:rPr>
        <w:t>Пројекат 0602</w:t>
      </w:r>
      <w:r>
        <w:rPr>
          <w:rFonts w:cs="Times New Roman"/>
          <w:sz w:val="20"/>
          <w:szCs w:val="20"/>
          <w:lang w:val="sr-Cyrl-RS"/>
        </w:rPr>
        <w:t>-</w:t>
      </w:r>
      <w:r w:rsidRPr="00BE12AB">
        <w:rPr>
          <w:rFonts w:cs="Times New Roman"/>
          <w:sz w:val="20"/>
          <w:szCs w:val="20"/>
        </w:rPr>
        <w:t>П2</w:t>
      </w:r>
      <w:r>
        <w:rPr>
          <w:rFonts w:cs="Times New Roman"/>
          <w:sz w:val="20"/>
          <w:szCs w:val="20"/>
          <w:lang w:val="sr-Cyrl-RS"/>
        </w:rPr>
        <w:t xml:space="preserve"> </w:t>
      </w:r>
      <w:r w:rsidRPr="00BE12AB">
        <w:rPr>
          <w:rFonts w:cs="Times New Roman"/>
          <w:sz w:val="20"/>
          <w:szCs w:val="20"/>
        </w:rPr>
        <w:t xml:space="preserve">- Израда прикључног далековода, </w:t>
      </w:r>
      <w:proofErr w:type="spellStart"/>
      <w:r w:rsidRPr="00BE12AB">
        <w:rPr>
          <w:rFonts w:cs="Times New Roman"/>
          <w:sz w:val="20"/>
          <w:szCs w:val="20"/>
        </w:rPr>
        <w:t>трафостанице</w:t>
      </w:r>
      <w:proofErr w:type="spellEnd"/>
      <w:r w:rsidRPr="00BE12AB">
        <w:rPr>
          <w:rFonts w:cs="Times New Roman"/>
          <w:sz w:val="20"/>
          <w:szCs w:val="20"/>
        </w:rPr>
        <w:t xml:space="preserve"> и </w:t>
      </w:r>
      <w:proofErr w:type="spellStart"/>
      <w:r w:rsidRPr="00BE12AB">
        <w:rPr>
          <w:rFonts w:cs="Times New Roman"/>
          <w:sz w:val="20"/>
          <w:szCs w:val="20"/>
        </w:rPr>
        <w:t>нисконапонске</w:t>
      </w:r>
      <w:proofErr w:type="spellEnd"/>
      <w:r w:rsidRPr="00BE12AB">
        <w:rPr>
          <w:rFonts w:cs="Times New Roman"/>
          <w:sz w:val="20"/>
          <w:szCs w:val="20"/>
        </w:rPr>
        <w:t xml:space="preserve"> мреже за Економију III – </w:t>
      </w:r>
      <w:r>
        <w:rPr>
          <w:rFonts w:cs="Times New Roman"/>
          <w:sz w:val="20"/>
          <w:szCs w:val="20"/>
          <w:lang w:val="sr-Cyrl-RS"/>
        </w:rPr>
        <w:t xml:space="preserve">планирана средства за финансирање </w:t>
      </w:r>
      <w:proofErr w:type="spellStart"/>
      <w:r>
        <w:rPr>
          <w:rFonts w:cs="Times New Roman"/>
          <w:sz w:val="20"/>
          <w:szCs w:val="20"/>
        </w:rPr>
        <w:t>пројек</w:t>
      </w:r>
      <w:proofErr w:type="spellEnd"/>
      <w:r>
        <w:rPr>
          <w:rFonts w:cs="Times New Roman"/>
          <w:sz w:val="20"/>
          <w:szCs w:val="20"/>
          <w:lang w:val="sr-Cyrl-RS"/>
        </w:rPr>
        <w:t xml:space="preserve">та прикључења насеља Економија </w:t>
      </w:r>
      <w:r>
        <w:rPr>
          <w:rFonts w:cs="Times New Roman"/>
          <w:sz w:val="20"/>
          <w:szCs w:val="20"/>
        </w:rPr>
        <w:t xml:space="preserve">III </w:t>
      </w:r>
      <w:r>
        <w:rPr>
          <w:rFonts w:cs="Times New Roman"/>
          <w:sz w:val="20"/>
          <w:szCs w:val="20"/>
          <w:lang w:val="sr-Cyrl-RS"/>
        </w:rPr>
        <w:t>на електро мрежу. Укупно планирано 2.220.000,00 динара.</w:t>
      </w:r>
    </w:p>
    <w:p w:rsidR="00084364" w:rsidRPr="00192430" w:rsidRDefault="00084364" w:rsidP="00084364">
      <w:pPr>
        <w:jc w:val="both"/>
        <w:rPr>
          <w:rFonts w:cs="Times New Roman"/>
          <w:sz w:val="20"/>
          <w:szCs w:val="20"/>
          <w:lang w:val="sr-Cyrl-RS"/>
        </w:rPr>
      </w:pPr>
      <w:r>
        <w:rPr>
          <w:rFonts w:cs="Times New Roman"/>
          <w:sz w:val="20"/>
          <w:szCs w:val="20"/>
        </w:rPr>
        <w:t>Пројекат 0602</w:t>
      </w:r>
      <w:r>
        <w:rPr>
          <w:rFonts w:cs="Times New Roman"/>
          <w:sz w:val="20"/>
          <w:szCs w:val="20"/>
          <w:lang w:val="sr-Cyrl-RS"/>
        </w:rPr>
        <w:t>-</w:t>
      </w:r>
      <w:r w:rsidRPr="00BE12AB">
        <w:rPr>
          <w:rFonts w:cs="Times New Roman"/>
          <w:sz w:val="20"/>
          <w:szCs w:val="20"/>
        </w:rPr>
        <w:t>П3</w:t>
      </w:r>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Постављање</w:t>
      </w:r>
      <w:r w:rsidRPr="00BE12AB">
        <w:rPr>
          <w:rFonts w:cs="Times New Roman"/>
          <w:sz w:val="20"/>
          <w:szCs w:val="20"/>
        </w:rPr>
        <w:t xml:space="preserve"> вишејезичних табли са називима државних  органа и насељених места и штампа вишејезичних јавних публикација</w:t>
      </w:r>
      <w:r>
        <w:rPr>
          <w:rFonts w:cs="Times New Roman"/>
          <w:sz w:val="20"/>
          <w:szCs w:val="20"/>
          <w:lang w:val="sr-Cyrl-RS"/>
        </w:rPr>
        <w:t xml:space="preserve"> – планирана средства за набавку и постављање табли </w:t>
      </w:r>
      <w:r w:rsidRPr="00BE12AB">
        <w:rPr>
          <w:rFonts w:cs="Times New Roman"/>
          <w:sz w:val="20"/>
          <w:szCs w:val="20"/>
        </w:rPr>
        <w:t>која се очекују од Покрајинског секретаријата за образовање, управу и националне заједнице</w:t>
      </w:r>
      <w:r>
        <w:rPr>
          <w:rFonts w:cs="Times New Roman"/>
          <w:sz w:val="20"/>
          <w:szCs w:val="20"/>
          <w:lang w:val="sr-Cyrl-RS"/>
        </w:rPr>
        <w:t>. Укупно планирано 300.000,00 динара.</w:t>
      </w:r>
    </w:p>
    <w:p w:rsidR="00084364" w:rsidRPr="00BE12AB" w:rsidRDefault="00084364" w:rsidP="00084364">
      <w:pPr>
        <w:jc w:val="both"/>
        <w:rPr>
          <w:rFonts w:cs="Times New Roman"/>
          <w:b/>
          <w:sz w:val="20"/>
          <w:szCs w:val="20"/>
        </w:rPr>
      </w:pPr>
      <w:r>
        <w:rPr>
          <w:rFonts w:cs="Times New Roman"/>
          <w:b/>
          <w:sz w:val="20"/>
          <w:szCs w:val="20"/>
          <w:lang w:val="sr-Cyrl-RS"/>
        </w:rPr>
        <w:t>Глава 2-7: Месне заједнице –</w:t>
      </w:r>
      <w:r w:rsidRPr="004536CA">
        <w:rPr>
          <w:rFonts w:cs="Times New Roman"/>
          <w:sz w:val="20"/>
          <w:szCs w:val="20"/>
        </w:rPr>
        <w:t xml:space="preserve"> </w:t>
      </w:r>
      <w:r>
        <w:rPr>
          <w:rFonts w:cs="Times New Roman"/>
          <w:sz w:val="20"/>
          <w:szCs w:val="20"/>
          <w:lang w:val="sr-Cyrl-RS"/>
        </w:rPr>
        <w:t>планирана су средства</w:t>
      </w:r>
      <w:r w:rsidRPr="00BE12AB">
        <w:rPr>
          <w:rFonts w:cs="Times New Roman"/>
          <w:sz w:val="20"/>
          <w:szCs w:val="20"/>
        </w:rPr>
        <w:t xml:space="preserve"> </w:t>
      </w:r>
      <w:r>
        <w:rPr>
          <w:rFonts w:cs="Times New Roman"/>
          <w:sz w:val="20"/>
          <w:szCs w:val="20"/>
        </w:rPr>
        <w:t xml:space="preserve">у укупном износу од </w:t>
      </w:r>
      <w:r>
        <w:rPr>
          <w:rFonts w:cs="Times New Roman"/>
          <w:sz w:val="20"/>
          <w:szCs w:val="20"/>
          <w:lang w:val="sr-Cyrl-RS"/>
        </w:rPr>
        <w:t>12.240.000,00</w:t>
      </w:r>
      <w:r w:rsidRPr="00BE12AB">
        <w:rPr>
          <w:rFonts w:cs="Times New Roman"/>
          <w:sz w:val="20"/>
          <w:szCs w:val="20"/>
        </w:rPr>
        <w:t xml:space="preserve"> динара</w:t>
      </w:r>
      <w:r>
        <w:rPr>
          <w:rFonts w:cs="Times New Roman"/>
          <w:sz w:val="20"/>
          <w:szCs w:val="20"/>
          <w:lang w:val="sr-Cyrl-RS"/>
        </w:rPr>
        <w:t>.</w:t>
      </w:r>
    </w:p>
    <w:p w:rsidR="00084364" w:rsidRPr="00BE12AB" w:rsidRDefault="00084364" w:rsidP="00084364">
      <w:pPr>
        <w:jc w:val="both"/>
        <w:rPr>
          <w:rFonts w:cs="Times New Roman"/>
          <w:b/>
          <w:sz w:val="20"/>
          <w:szCs w:val="20"/>
        </w:rPr>
      </w:pPr>
      <w:r w:rsidRPr="00BE12AB">
        <w:rPr>
          <w:rFonts w:cs="Times New Roman"/>
          <w:b/>
          <w:sz w:val="20"/>
          <w:szCs w:val="20"/>
        </w:rPr>
        <w:t>Програм 2</w:t>
      </w:r>
      <w:r>
        <w:rPr>
          <w:rFonts w:cs="Times New Roman"/>
          <w:b/>
          <w:sz w:val="20"/>
          <w:szCs w:val="20"/>
          <w:lang w:val="sr-Cyrl-RS"/>
        </w:rPr>
        <w:t xml:space="preserve"> </w:t>
      </w:r>
      <w:r w:rsidRPr="00BE12AB">
        <w:rPr>
          <w:rFonts w:cs="Times New Roman"/>
          <w:b/>
          <w:sz w:val="20"/>
          <w:szCs w:val="20"/>
        </w:rPr>
        <w:t>- Комунална делатност</w:t>
      </w:r>
    </w:p>
    <w:p w:rsidR="00084364" w:rsidRPr="00BE12AB" w:rsidRDefault="00084364" w:rsidP="00084364">
      <w:pPr>
        <w:jc w:val="both"/>
        <w:rPr>
          <w:rFonts w:cs="Times New Roman"/>
          <w:sz w:val="20"/>
          <w:szCs w:val="20"/>
        </w:rPr>
      </w:pPr>
      <w:r>
        <w:rPr>
          <w:rFonts w:cs="Times New Roman"/>
          <w:sz w:val="20"/>
          <w:szCs w:val="20"/>
        </w:rPr>
        <w:t>Програмска активност 0601</w:t>
      </w:r>
      <w:r>
        <w:rPr>
          <w:rFonts w:cs="Times New Roman"/>
          <w:sz w:val="20"/>
          <w:szCs w:val="20"/>
          <w:lang w:val="sr-Cyrl-RS"/>
        </w:rPr>
        <w:t>-</w:t>
      </w:r>
      <w:r w:rsidRPr="00BE12AB">
        <w:rPr>
          <w:rFonts w:cs="Times New Roman"/>
          <w:sz w:val="20"/>
          <w:szCs w:val="20"/>
        </w:rPr>
        <w:t>0009</w:t>
      </w:r>
      <w:r>
        <w:rPr>
          <w:rFonts w:cs="Times New Roman"/>
          <w:sz w:val="20"/>
          <w:szCs w:val="20"/>
          <w:lang w:val="sr-Cyrl-RS"/>
        </w:rPr>
        <w:t xml:space="preserve"> </w:t>
      </w:r>
      <w:r w:rsidRPr="00BE12AB">
        <w:rPr>
          <w:rFonts w:cs="Times New Roman"/>
          <w:sz w:val="20"/>
          <w:szCs w:val="20"/>
        </w:rPr>
        <w:t>- Уређење и одржавање зеленила  –</w:t>
      </w:r>
      <w:r>
        <w:rPr>
          <w:rFonts w:cs="Times New Roman"/>
          <w:sz w:val="20"/>
          <w:szCs w:val="20"/>
          <w:lang w:val="sr-Cyrl-RS"/>
        </w:rPr>
        <w:t xml:space="preserve"> планирана су средства</w:t>
      </w:r>
      <w:r w:rsidRPr="00BE12AB">
        <w:rPr>
          <w:rFonts w:cs="Times New Roman"/>
          <w:sz w:val="20"/>
          <w:szCs w:val="20"/>
        </w:rPr>
        <w:t xml:space="preserve"> по месним зајед</w:t>
      </w:r>
      <w:r>
        <w:rPr>
          <w:rFonts w:cs="Times New Roman"/>
          <w:sz w:val="20"/>
          <w:szCs w:val="20"/>
        </w:rPr>
        <w:t>ницама</w:t>
      </w:r>
      <w:r>
        <w:rPr>
          <w:rFonts w:cs="Times New Roman"/>
          <w:sz w:val="20"/>
          <w:szCs w:val="20"/>
          <w:lang w:val="sr-Cyrl-RS"/>
        </w:rPr>
        <w:t xml:space="preserve"> за финансирање услуге одржавања зелених површина и трошкове материјала за ту намену</w:t>
      </w:r>
      <w:r>
        <w:rPr>
          <w:rFonts w:cs="Times New Roman"/>
          <w:sz w:val="20"/>
          <w:szCs w:val="20"/>
        </w:rPr>
        <w:t xml:space="preserve"> у укупном износу од 2.</w:t>
      </w:r>
      <w:r>
        <w:rPr>
          <w:rFonts w:cs="Times New Roman"/>
          <w:sz w:val="20"/>
          <w:szCs w:val="20"/>
          <w:lang w:val="sr-Cyrl-RS"/>
        </w:rPr>
        <w:t>585</w:t>
      </w:r>
      <w:r w:rsidRPr="00BE12AB">
        <w:rPr>
          <w:rFonts w:cs="Times New Roman"/>
          <w:sz w:val="20"/>
          <w:szCs w:val="20"/>
        </w:rPr>
        <w:t>.000,00 динара</w:t>
      </w:r>
      <w:r>
        <w:rPr>
          <w:rFonts w:cs="Times New Roman"/>
          <w:sz w:val="20"/>
          <w:szCs w:val="20"/>
          <w:lang w:val="sr-Cyrl-RS"/>
        </w:rPr>
        <w:t>.</w:t>
      </w:r>
      <w:r w:rsidRPr="00BE12AB">
        <w:rPr>
          <w:rFonts w:cs="Times New Roman"/>
          <w:sz w:val="20"/>
          <w:szCs w:val="20"/>
        </w:rPr>
        <w:t xml:space="preserve"> </w:t>
      </w:r>
    </w:p>
    <w:p w:rsidR="00084364" w:rsidRPr="00BE12AB" w:rsidRDefault="00084364" w:rsidP="00084364">
      <w:pPr>
        <w:jc w:val="both"/>
        <w:rPr>
          <w:rFonts w:cs="Times New Roman"/>
          <w:b/>
          <w:sz w:val="20"/>
          <w:szCs w:val="20"/>
        </w:rPr>
      </w:pPr>
      <w:r w:rsidRPr="00BE12AB">
        <w:rPr>
          <w:rFonts w:cs="Times New Roman"/>
          <w:b/>
          <w:sz w:val="20"/>
          <w:szCs w:val="20"/>
        </w:rPr>
        <w:t>Програм 7</w:t>
      </w:r>
      <w:r>
        <w:rPr>
          <w:rFonts w:cs="Times New Roman"/>
          <w:b/>
          <w:sz w:val="20"/>
          <w:szCs w:val="20"/>
          <w:lang w:val="sr-Cyrl-RS"/>
        </w:rPr>
        <w:t xml:space="preserve"> </w:t>
      </w:r>
      <w:r w:rsidRPr="00BE12AB">
        <w:rPr>
          <w:rFonts w:cs="Times New Roman"/>
          <w:b/>
          <w:sz w:val="20"/>
          <w:szCs w:val="20"/>
        </w:rPr>
        <w:t>- Путна инфраструктура</w:t>
      </w:r>
    </w:p>
    <w:p w:rsidR="00084364" w:rsidRPr="00BE12AB" w:rsidRDefault="00084364" w:rsidP="00084364">
      <w:pPr>
        <w:jc w:val="both"/>
        <w:rPr>
          <w:rFonts w:cs="Times New Roman"/>
          <w:sz w:val="20"/>
          <w:szCs w:val="20"/>
        </w:rPr>
      </w:pPr>
      <w:r>
        <w:rPr>
          <w:rFonts w:cs="Times New Roman"/>
          <w:sz w:val="20"/>
          <w:szCs w:val="20"/>
        </w:rPr>
        <w:t>Програмска активност 0701</w:t>
      </w:r>
      <w:r>
        <w:rPr>
          <w:rFonts w:cs="Times New Roman"/>
          <w:sz w:val="20"/>
          <w:szCs w:val="20"/>
          <w:lang w:val="sr-Cyrl-RS"/>
        </w:rPr>
        <w:t>-</w:t>
      </w:r>
      <w:r w:rsidRPr="00BE12AB">
        <w:rPr>
          <w:rFonts w:cs="Times New Roman"/>
          <w:sz w:val="20"/>
          <w:szCs w:val="20"/>
        </w:rPr>
        <w:t>0002</w:t>
      </w:r>
      <w:r>
        <w:rPr>
          <w:rFonts w:cs="Times New Roman"/>
          <w:sz w:val="20"/>
          <w:szCs w:val="20"/>
          <w:lang w:val="sr-Cyrl-RS"/>
        </w:rPr>
        <w:t xml:space="preserve"> </w:t>
      </w:r>
      <w:r w:rsidRPr="00BE12AB">
        <w:rPr>
          <w:rFonts w:cs="Times New Roman"/>
          <w:sz w:val="20"/>
          <w:szCs w:val="20"/>
        </w:rPr>
        <w:t xml:space="preserve">- Одржавање путева  – </w:t>
      </w:r>
      <w:r>
        <w:rPr>
          <w:rFonts w:cs="Times New Roman"/>
          <w:sz w:val="20"/>
          <w:szCs w:val="20"/>
          <w:lang w:val="sr-Cyrl-RS"/>
        </w:rPr>
        <w:t>планирана су средства</w:t>
      </w:r>
      <w:r w:rsidRPr="00BE12AB">
        <w:rPr>
          <w:rFonts w:cs="Times New Roman"/>
          <w:sz w:val="20"/>
          <w:szCs w:val="20"/>
        </w:rPr>
        <w:t xml:space="preserve"> у месној заједници Бач</w:t>
      </w:r>
      <w:r>
        <w:rPr>
          <w:rFonts w:cs="Times New Roman"/>
          <w:sz w:val="20"/>
          <w:szCs w:val="20"/>
          <w:lang w:val="sr-Cyrl-RS"/>
        </w:rPr>
        <w:t xml:space="preserve"> за финансирање поправке тротоара</w:t>
      </w:r>
      <w:r w:rsidRPr="00BE12AB">
        <w:rPr>
          <w:rFonts w:cs="Times New Roman"/>
          <w:sz w:val="20"/>
          <w:szCs w:val="20"/>
        </w:rPr>
        <w:t xml:space="preserve"> у износу од 500.000,00 динара</w:t>
      </w:r>
      <w:r>
        <w:rPr>
          <w:rFonts w:cs="Times New Roman"/>
          <w:sz w:val="20"/>
          <w:szCs w:val="20"/>
          <w:lang w:val="sr-Cyrl-RS"/>
        </w:rPr>
        <w:t>.</w:t>
      </w:r>
      <w:r w:rsidRPr="00BE12AB">
        <w:rPr>
          <w:rFonts w:cs="Times New Roman"/>
          <w:sz w:val="20"/>
          <w:szCs w:val="20"/>
        </w:rPr>
        <w:t xml:space="preserve"> </w:t>
      </w:r>
    </w:p>
    <w:p w:rsidR="00084364" w:rsidRPr="00BE12AB" w:rsidRDefault="00084364" w:rsidP="00084364">
      <w:pPr>
        <w:jc w:val="both"/>
        <w:rPr>
          <w:rFonts w:cs="Times New Roman"/>
          <w:b/>
          <w:sz w:val="20"/>
          <w:szCs w:val="20"/>
        </w:rPr>
      </w:pPr>
      <w:r w:rsidRPr="00BE12AB">
        <w:rPr>
          <w:rFonts w:cs="Times New Roman"/>
          <w:b/>
          <w:sz w:val="20"/>
          <w:szCs w:val="20"/>
        </w:rPr>
        <w:t>Програм 15</w:t>
      </w:r>
      <w:r>
        <w:rPr>
          <w:rFonts w:cs="Times New Roman"/>
          <w:b/>
          <w:sz w:val="20"/>
          <w:szCs w:val="20"/>
          <w:lang w:val="sr-Cyrl-RS"/>
        </w:rPr>
        <w:t xml:space="preserve"> </w:t>
      </w:r>
      <w:r w:rsidRPr="00BE12AB">
        <w:rPr>
          <w:rFonts w:cs="Times New Roman"/>
          <w:b/>
          <w:sz w:val="20"/>
          <w:szCs w:val="20"/>
        </w:rPr>
        <w:t>- Локална самоуправа</w:t>
      </w:r>
    </w:p>
    <w:p w:rsidR="00084364" w:rsidRPr="009A7935" w:rsidRDefault="00084364" w:rsidP="00084364">
      <w:pPr>
        <w:jc w:val="both"/>
        <w:rPr>
          <w:rFonts w:cs="Times New Roman"/>
          <w:sz w:val="20"/>
          <w:szCs w:val="20"/>
          <w:lang w:val="sr-Cyrl-RS"/>
        </w:rPr>
      </w:pPr>
      <w:r>
        <w:rPr>
          <w:rFonts w:cs="Times New Roman"/>
          <w:sz w:val="20"/>
          <w:szCs w:val="20"/>
        </w:rPr>
        <w:t>Програмска активност 0602</w:t>
      </w:r>
      <w:r>
        <w:rPr>
          <w:rFonts w:cs="Times New Roman"/>
          <w:sz w:val="20"/>
          <w:szCs w:val="20"/>
          <w:lang w:val="sr-Cyrl-RS"/>
        </w:rPr>
        <w:t>-</w:t>
      </w:r>
      <w:r w:rsidRPr="00BE12AB">
        <w:rPr>
          <w:rFonts w:cs="Times New Roman"/>
          <w:sz w:val="20"/>
          <w:szCs w:val="20"/>
        </w:rPr>
        <w:t>0002</w:t>
      </w:r>
      <w:r>
        <w:rPr>
          <w:rFonts w:cs="Times New Roman"/>
          <w:sz w:val="20"/>
          <w:szCs w:val="20"/>
          <w:lang w:val="sr-Cyrl-RS"/>
        </w:rPr>
        <w:t xml:space="preserve"> </w:t>
      </w:r>
      <w:r w:rsidRPr="00BE12AB">
        <w:rPr>
          <w:rFonts w:cs="Times New Roman"/>
          <w:sz w:val="20"/>
          <w:szCs w:val="20"/>
        </w:rPr>
        <w:t>- Месне заједнице</w:t>
      </w:r>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планирана су средства по месним заједницама</w:t>
      </w:r>
      <w:r w:rsidRPr="00BE12AB">
        <w:rPr>
          <w:rFonts w:cs="Times New Roman"/>
          <w:sz w:val="20"/>
          <w:szCs w:val="20"/>
        </w:rPr>
        <w:t xml:space="preserve"> у укупном износу од</w:t>
      </w:r>
      <w:r>
        <w:rPr>
          <w:rFonts w:cs="Times New Roman"/>
          <w:sz w:val="20"/>
          <w:szCs w:val="20"/>
        </w:rPr>
        <w:t xml:space="preserve"> </w:t>
      </w:r>
      <w:r>
        <w:rPr>
          <w:rFonts w:cs="Times New Roman"/>
          <w:sz w:val="20"/>
          <w:szCs w:val="20"/>
          <w:lang w:val="sr-Cyrl-RS"/>
        </w:rPr>
        <w:t>9.115</w:t>
      </w:r>
      <w:r w:rsidRPr="00BE12AB">
        <w:rPr>
          <w:rFonts w:cs="Times New Roman"/>
          <w:sz w:val="20"/>
          <w:szCs w:val="20"/>
        </w:rPr>
        <w:t>.000,00 динара за финансирање плата</w:t>
      </w:r>
      <w:r>
        <w:rPr>
          <w:rFonts w:cs="Times New Roman"/>
          <w:sz w:val="20"/>
          <w:szCs w:val="20"/>
          <w:lang w:val="sr-Cyrl-RS"/>
        </w:rPr>
        <w:t xml:space="preserve"> секретара месних заједница</w:t>
      </w:r>
      <w:r w:rsidRPr="00BE12AB">
        <w:rPr>
          <w:rFonts w:cs="Times New Roman"/>
          <w:sz w:val="20"/>
          <w:szCs w:val="20"/>
        </w:rPr>
        <w:t>, сталних трошкова, услуга по уговору,</w:t>
      </w:r>
      <w:r>
        <w:rPr>
          <w:rFonts w:cs="Times New Roman"/>
          <w:sz w:val="20"/>
          <w:szCs w:val="20"/>
          <w:lang w:val="sr-Cyrl-RS"/>
        </w:rPr>
        <w:t xml:space="preserve"> текућих поправки, набавке</w:t>
      </w:r>
      <w:r w:rsidRPr="00BE12AB">
        <w:rPr>
          <w:rFonts w:cs="Times New Roman"/>
          <w:sz w:val="20"/>
          <w:szCs w:val="20"/>
        </w:rPr>
        <w:t xml:space="preserve"> материјала</w:t>
      </w:r>
      <w:r>
        <w:rPr>
          <w:rFonts w:cs="Times New Roman"/>
          <w:sz w:val="20"/>
          <w:szCs w:val="20"/>
          <w:lang w:val="sr-Cyrl-RS"/>
        </w:rPr>
        <w:t xml:space="preserve"> и трошкова спровођења референдума.</w:t>
      </w:r>
    </w:p>
    <w:p w:rsidR="00084364" w:rsidRPr="00F67EE6" w:rsidRDefault="00084364" w:rsidP="00084364">
      <w:pPr>
        <w:jc w:val="both"/>
        <w:rPr>
          <w:rFonts w:cs="Times New Roman"/>
          <w:sz w:val="20"/>
          <w:szCs w:val="20"/>
          <w:lang w:val="sr-Cyrl-RS"/>
        </w:rPr>
      </w:pPr>
      <w:r>
        <w:rPr>
          <w:rFonts w:cs="Times New Roman"/>
          <w:b/>
          <w:sz w:val="20"/>
          <w:szCs w:val="20"/>
        </w:rPr>
        <w:t xml:space="preserve">Глава </w:t>
      </w:r>
      <w:r>
        <w:rPr>
          <w:rFonts w:cs="Times New Roman"/>
          <w:b/>
          <w:sz w:val="20"/>
          <w:szCs w:val="20"/>
          <w:lang w:val="sr-Cyrl-RS"/>
        </w:rPr>
        <w:t>8:</w:t>
      </w:r>
      <w:r>
        <w:rPr>
          <w:rFonts w:cs="Times New Roman"/>
          <w:b/>
          <w:sz w:val="20"/>
          <w:szCs w:val="20"/>
        </w:rPr>
        <w:t xml:space="preserve"> Пред</w:t>
      </w:r>
      <w:r>
        <w:rPr>
          <w:rFonts w:cs="Times New Roman"/>
          <w:b/>
          <w:sz w:val="20"/>
          <w:szCs w:val="20"/>
          <w:lang w:val="sr-Cyrl-RS"/>
        </w:rPr>
        <w:t>ш</w:t>
      </w:r>
      <w:r w:rsidRPr="00BE12AB">
        <w:rPr>
          <w:rFonts w:cs="Times New Roman"/>
          <w:b/>
          <w:sz w:val="20"/>
          <w:szCs w:val="20"/>
        </w:rPr>
        <w:t>колска установа „Колибри“</w:t>
      </w:r>
      <w:r>
        <w:rPr>
          <w:rFonts w:cs="Times New Roman"/>
          <w:b/>
          <w:sz w:val="20"/>
          <w:szCs w:val="20"/>
          <w:lang w:val="sr-Cyrl-RS"/>
        </w:rPr>
        <w:t xml:space="preserve"> Бач – </w:t>
      </w:r>
      <w:r>
        <w:rPr>
          <w:rFonts w:cs="Times New Roman"/>
          <w:sz w:val="20"/>
          <w:szCs w:val="20"/>
          <w:lang w:val="sr-Cyrl-RS"/>
        </w:rPr>
        <w:t>планирана су средства у укупном износу од 44.401.000,00 динара, од чега 32.115.000,00 динара средства из буџета, 11.306.000,00 динара сопствена средства од Министарства просвете и обављања делатности и 980.000,00 средства од родитељског динара.</w:t>
      </w:r>
    </w:p>
    <w:p w:rsidR="00084364" w:rsidRPr="00BE12AB" w:rsidRDefault="00084364" w:rsidP="00084364">
      <w:pPr>
        <w:jc w:val="both"/>
        <w:rPr>
          <w:rFonts w:cs="Times New Roman"/>
          <w:b/>
          <w:sz w:val="20"/>
          <w:szCs w:val="20"/>
        </w:rPr>
      </w:pPr>
      <w:r w:rsidRPr="00BE12AB">
        <w:rPr>
          <w:rFonts w:cs="Times New Roman"/>
          <w:b/>
          <w:sz w:val="20"/>
          <w:szCs w:val="20"/>
        </w:rPr>
        <w:t>Програм 8</w:t>
      </w:r>
      <w:r>
        <w:rPr>
          <w:rFonts w:cs="Times New Roman"/>
          <w:b/>
          <w:sz w:val="20"/>
          <w:szCs w:val="20"/>
          <w:lang w:val="sr-Cyrl-RS"/>
        </w:rPr>
        <w:t xml:space="preserve"> -</w:t>
      </w:r>
      <w:r w:rsidRPr="00BE12AB">
        <w:rPr>
          <w:rFonts w:cs="Times New Roman"/>
          <w:b/>
          <w:sz w:val="20"/>
          <w:szCs w:val="20"/>
        </w:rPr>
        <w:t xml:space="preserve"> Предшколска васпитање</w:t>
      </w:r>
    </w:p>
    <w:p w:rsidR="00084364" w:rsidRPr="00AE7DF2" w:rsidRDefault="00084364" w:rsidP="00084364">
      <w:pPr>
        <w:jc w:val="both"/>
        <w:rPr>
          <w:rFonts w:cs="Times New Roman"/>
          <w:sz w:val="20"/>
          <w:szCs w:val="20"/>
          <w:lang w:val="sr-Cyrl-RS"/>
        </w:rPr>
      </w:pPr>
      <w:r>
        <w:rPr>
          <w:rFonts w:cs="Times New Roman"/>
          <w:sz w:val="20"/>
          <w:szCs w:val="20"/>
        </w:rPr>
        <w:t>Програмска активност 2001</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xml:space="preserve">- Функционисање предшколских установа – </w:t>
      </w:r>
      <w:r>
        <w:rPr>
          <w:rFonts w:cs="Times New Roman"/>
          <w:sz w:val="20"/>
          <w:szCs w:val="20"/>
          <w:lang w:val="sr-Cyrl-RS"/>
        </w:rPr>
        <w:t>планирана су средства</w:t>
      </w:r>
      <w:r w:rsidRPr="00BE12AB">
        <w:rPr>
          <w:rFonts w:cs="Times New Roman"/>
          <w:sz w:val="20"/>
          <w:szCs w:val="20"/>
        </w:rPr>
        <w:t xml:space="preserve">  у укупном износу од </w:t>
      </w:r>
      <w:r>
        <w:rPr>
          <w:rFonts w:cs="Times New Roman"/>
          <w:sz w:val="20"/>
          <w:szCs w:val="20"/>
          <w:lang w:val="sr-Cyrl-RS"/>
        </w:rPr>
        <w:t>44.401</w:t>
      </w:r>
      <w:r>
        <w:rPr>
          <w:rFonts w:cs="Times New Roman"/>
          <w:sz w:val="20"/>
          <w:szCs w:val="20"/>
        </w:rPr>
        <w:t>.000,00 динара за</w:t>
      </w:r>
      <w:r w:rsidRPr="00BE12AB">
        <w:rPr>
          <w:rFonts w:cs="Times New Roman"/>
          <w:sz w:val="20"/>
          <w:szCs w:val="20"/>
        </w:rPr>
        <w:t xml:space="preserve"> плате</w:t>
      </w:r>
      <w:r>
        <w:rPr>
          <w:rFonts w:cs="Times New Roman"/>
          <w:sz w:val="20"/>
          <w:szCs w:val="20"/>
          <w:lang w:val="sr-Cyrl-RS"/>
        </w:rPr>
        <w:t xml:space="preserve"> запослених</w:t>
      </w:r>
      <w:r>
        <w:rPr>
          <w:rFonts w:cs="Times New Roman"/>
          <w:sz w:val="20"/>
          <w:szCs w:val="20"/>
        </w:rPr>
        <w:t>,</w:t>
      </w:r>
      <w:r w:rsidRPr="00BE12AB">
        <w:rPr>
          <w:rFonts w:cs="Times New Roman"/>
          <w:sz w:val="20"/>
          <w:szCs w:val="20"/>
        </w:rPr>
        <w:t xml:space="preserve"> јубиларне награде за 2015. и 2016. годину,</w:t>
      </w:r>
      <w:r>
        <w:rPr>
          <w:rFonts w:cs="Times New Roman"/>
          <w:sz w:val="20"/>
          <w:szCs w:val="20"/>
          <w:lang w:val="sr-Cyrl-RS"/>
        </w:rPr>
        <w:t xml:space="preserve"> накнаде зараде за</w:t>
      </w:r>
      <w:r>
        <w:rPr>
          <w:rFonts w:cs="Times New Roman"/>
          <w:sz w:val="20"/>
          <w:szCs w:val="20"/>
        </w:rPr>
        <w:t xml:space="preserve"> превоз </w:t>
      </w:r>
      <w:r>
        <w:rPr>
          <w:rFonts w:cs="Times New Roman"/>
          <w:sz w:val="20"/>
          <w:szCs w:val="20"/>
          <w:lang w:val="sr-Cyrl-RS"/>
        </w:rPr>
        <w:t>са посла и на посао</w:t>
      </w:r>
      <w:r w:rsidRPr="00BE12AB">
        <w:rPr>
          <w:rFonts w:cs="Times New Roman"/>
          <w:sz w:val="20"/>
          <w:szCs w:val="20"/>
        </w:rPr>
        <w:t xml:space="preserve">, </w:t>
      </w:r>
      <w:proofErr w:type="spellStart"/>
      <w:r w:rsidRPr="00BE12AB">
        <w:rPr>
          <w:rFonts w:cs="Times New Roman"/>
          <w:sz w:val="20"/>
          <w:szCs w:val="20"/>
        </w:rPr>
        <w:t>стал</w:t>
      </w:r>
      <w:r>
        <w:rPr>
          <w:rFonts w:cs="Times New Roman"/>
          <w:sz w:val="20"/>
          <w:szCs w:val="20"/>
        </w:rPr>
        <w:t>н</w:t>
      </w:r>
      <w:proofErr w:type="spellEnd"/>
      <w:r>
        <w:rPr>
          <w:rFonts w:cs="Times New Roman"/>
          <w:sz w:val="20"/>
          <w:szCs w:val="20"/>
          <w:lang w:val="sr-Cyrl-RS"/>
        </w:rPr>
        <w:t>е</w:t>
      </w:r>
      <w:r>
        <w:rPr>
          <w:rFonts w:cs="Times New Roman"/>
          <w:sz w:val="20"/>
          <w:szCs w:val="20"/>
        </w:rPr>
        <w:t xml:space="preserve"> трошкови, услуге по уговору</w:t>
      </w:r>
      <w:r>
        <w:rPr>
          <w:rFonts w:cs="Times New Roman"/>
          <w:sz w:val="20"/>
          <w:szCs w:val="20"/>
          <w:lang w:val="sr-Cyrl-RS"/>
        </w:rPr>
        <w:t>,</w:t>
      </w:r>
      <w:r w:rsidRPr="00BE12AB">
        <w:rPr>
          <w:rFonts w:cs="Times New Roman"/>
          <w:sz w:val="20"/>
          <w:szCs w:val="20"/>
        </w:rPr>
        <w:t xml:space="preserve"> специјализоване</w:t>
      </w:r>
      <w:r>
        <w:rPr>
          <w:rFonts w:cs="Times New Roman"/>
          <w:sz w:val="20"/>
          <w:szCs w:val="20"/>
          <w:lang w:val="sr-Cyrl-RS"/>
        </w:rPr>
        <w:t xml:space="preserve"> услуге</w:t>
      </w:r>
      <w:r w:rsidRPr="00BE12AB">
        <w:rPr>
          <w:rFonts w:cs="Times New Roman"/>
          <w:sz w:val="20"/>
          <w:szCs w:val="20"/>
        </w:rPr>
        <w:t>,</w:t>
      </w:r>
      <w:r>
        <w:rPr>
          <w:rFonts w:cs="Times New Roman"/>
          <w:sz w:val="20"/>
          <w:szCs w:val="20"/>
          <w:lang w:val="sr-Cyrl-RS"/>
        </w:rPr>
        <w:t xml:space="preserve"> текуће поправке, набавку</w:t>
      </w:r>
      <w:r w:rsidRPr="00BE12AB">
        <w:rPr>
          <w:rFonts w:cs="Times New Roman"/>
          <w:sz w:val="20"/>
          <w:szCs w:val="20"/>
        </w:rPr>
        <w:t xml:space="preserve"> материјал</w:t>
      </w:r>
      <w:r>
        <w:rPr>
          <w:rFonts w:cs="Times New Roman"/>
          <w:sz w:val="20"/>
          <w:szCs w:val="20"/>
          <w:lang w:val="sr-Cyrl-RS"/>
        </w:rPr>
        <w:t>а</w:t>
      </w:r>
      <w:r w:rsidRPr="00BE12AB">
        <w:rPr>
          <w:rFonts w:cs="Times New Roman"/>
          <w:sz w:val="20"/>
          <w:szCs w:val="20"/>
        </w:rPr>
        <w:t xml:space="preserve">, финансирање ужине за 3. и 4. </w:t>
      </w:r>
      <w:r>
        <w:rPr>
          <w:rFonts w:cs="Times New Roman"/>
          <w:sz w:val="20"/>
          <w:szCs w:val="20"/>
          <w:lang w:val="sr-Cyrl-RS"/>
        </w:rPr>
        <w:t>д</w:t>
      </w:r>
      <w:r w:rsidRPr="00BE12AB">
        <w:rPr>
          <w:rFonts w:cs="Times New Roman"/>
          <w:sz w:val="20"/>
          <w:szCs w:val="20"/>
        </w:rPr>
        <w:t>ете</w:t>
      </w:r>
      <w:r>
        <w:rPr>
          <w:rFonts w:cs="Times New Roman"/>
          <w:sz w:val="20"/>
          <w:szCs w:val="20"/>
          <w:lang w:val="sr-Cyrl-RS"/>
        </w:rPr>
        <w:t xml:space="preserve"> и републичке и судске таксе</w:t>
      </w:r>
      <w:r w:rsidRPr="00BE12AB">
        <w:rPr>
          <w:rFonts w:cs="Times New Roman"/>
          <w:sz w:val="20"/>
          <w:szCs w:val="20"/>
        </w:rPr>
        <w:t>.</w:t>
      </w:r>
    </w:p>
    <w:p w:rsidR="00084364" w:rsidRPr="00E26EAD" w:rsidRDefault="00084364" w:rsidP="00084364">
      <w:pPr>
        <w:jc w:val="both"/>
        <w:rPr>
          <w:rFonts w:cs="Times New Roman"/>
          <w:sz w:val="20"/>
          <w:szCs w:val="20"/>
          <w:lang w:val="sr-Cyrl-RS"/>
        </w:rPr>
      </w:pPr>
      <w:r w:rsidRPr="004536CA">
        <w:rPr>
          <w:rFonts w:cs="Times New Roman"/>
          <w:b/>
          <w:sz w:val="20"/>
          <w:szCs w:val="20"/>
          <w:lang w:val="sr-Cyrl-RS"/>
        </w:rPr>
        <w:t>Глава 9-13</w:t>
      </w:r>
      <w:r>
        <w:rPr>
          <w:rFonts w:cs="Times New Roman"/>
          <w:b/>
          <w:sz w:val="20"/>
          <w:szCs w:val="20"/>
          <w:lang w:val="sr-Cyrl-RS"/>
        </w:rPr>
        <w:t>:</w:t>
      </w:r>
      <w:r w:rsidRPr="004536CA">
        <w:rPr>
          <w:rFonts w:cs="Times New Roman"/>
          <w:b/>
          <w:sz w:val="20"/>
          <w:szCs w:val="20"/>
          <w:lang w:val="sr-Cyrl-RS"/>
        </w:rPr>
        <w:t xml:space="preserve"> Основне школе</w:t>
      </w:r>
      <w:r>
        <w:rPr>
          <w:rFonts w:cs="Times New Roman"/>
          <w:b/>
          <w:sz w:val="20"/>
          <w:szCs w:val="20"/>
          <w:lang w:val="sr-Cyrl-RS"/>
        </w:rPr>
        <w:t xml:space="preserve"> –</w:t>
      </w:r>
      <w:r>
        <w:rPr>
          <w:rFonts w:cs="Times New Roman"/>
          <w:sz w:val="20"/>
          <w:szCs w:val="20"/>
          <w:lang w:val="sr-Cyrl-RS"/>
        </w:rPr>
        <w:t xml:space="preserve"> планирана су средства у укупном износу од 40</w:t>
      </w:r>
      <w:r>
        <w:rPr>
          <w:rFonts w:cs="Times New Roman"/>
          <w:sz w:val="20"/>
          <w:szCs w:val="20"/>
          <w:lang w:val="en-US"/>
        </w:rPr>
        <w:t>.</w:t>
      </w:r>
      <w:r>
        <w:rPr>
          <w:rFonts w:cs="Times New Roman"/>
          <w:sz w:val="20"/>
          <w:szCs w:val="20"/>
          <w:lang w:val="sr-Cyrl-RS"/>
        </w:rPr>
        <w:t>840</w:t>
      </w:r>
      <w:r>
        <w:rPr>
          <w:rFonts w:cs="Times New Roman"/>
          <w:sz w:val="20"/>
          <w:szCs w:val="20"/>
          <w:lang w:val="en-US"/>
        </w:rPr>
        <w:t>.000,</w:t>
      </w:r>
      <w:r>
        <w:rPr>
          <w:rFonts w:cs="Times New Roman"/>
          <w:sz w:val="20"/>
          <w:szCs w:val="20"/>
          <w:lang w:val="sr-Cyrl-RS"/>
        </w:rPr>
        <w:t>00 динара од чега 30.035.000,00 динара из буџета, 55.000,00 динара из сопствених прихода од издавања фискултурне сале и 7.750.000,00 динара из средстава родитељског динара.</w:t>
      </w:r>
    </w:p>
    <w:p w:rsidR="00084364" w:rsidRPr="00BE12AB" w:rsidRDefault="00084364" w:rsidP="00084364">
      <w:pPr>
        <w:jc w:val="both"/>
        <w:rPr>
          <w:rFonts w:cs="Times New Roman"/>
          <w:b/>
          <w:sz w:val="20"/>
          <w:szCs w:val="20"/>
        </w:rPr>
      </w:pPr>
      <w:r w:rsidRPr="00BE12AB">
        <w:rPr>
          <w:rFonts w:cs="Times New Roman"/>
          <w:b/>
          <w:sz w:val="20"/>
          <w:szCs w:val="20"/>
        </w:rPr>
        <w:t xml:space="preserve">Програм 9 </w:t>
      </w:r>
      <w:r>
        <w:rPr>
          <w:rFonts w:cs="Times New Roman"/>
          <w:b/>
          <w:sz w:val="20"/>
          <w:szCs w:val="20"/>
          <w:lang w:val="sr-Cyrl-RS"/>
        </w:rPr>
        <w:t xml:space="preserve">- </w:t>
      </w:r>
      <w:r w:rsidRPr="00BE12AB">
        <w:rPr>
          <w:rFonts w:cs="Times New Roman"/>
          <w:b/>
          <w:sz w:val="20"/>
          <w:szCs w:val="20"/>
        </w:rPr>
        <w:t>Основно образовање</w:t>
      </w:r>
    </w:p>
    <w:p w:rsidR="00084364" w:rsidRDefault="00084364" w:rsidP="00084364">
      <w:pPr>
        <w:jc w:val="both"/>
        <w:rPr>
          <w:rFonts w:cs="Times New Roman"/>
          <w:sz w:val="20"/>
          <w:szCs w:val="20"/>
          <w:lang w:val="sr-Cyrl-RS"/>
        </w:rPr>
      </w:pPr>
      <w:r>
        <w:rPr>
          <w:rFonts w:cs="Times New Roman"/>
          <w:sz w:val="20"/>
          <w:szCs w:val="20"/>
        </w:rPr>
        <w:t>Програмска активност 2002</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Функционисање основних школа</w:t>
      </w:r>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планирана су средства</w:t>
      </w:r>
      <w:r w:rsidRPr="00BE12AB">
        <w:rPr>
          <w:rFonts w:cs="Times New Roman"/>
          <w:sz w:val="20"/>
          <w:szCs w:val="20"/>
        </w:rPr>
        <w:t xml:space="preserve">  у укупном износу од </w:t>
      </w:r>
      <w:r>
        <w:rPr>
          <w:rFonts w:cs="Times New Roman"/>
          <w:sz w:val="20"/>
          <w:szCs w:val="20"/>
          <w:lang w:val="sr-Cyrl-RS"/>
        </w:rPr>
        <w:t>40.840.000</w:t>
      </w:r>
      <w:r w:rsidRPr="00BE12AB">
        <w:rPr>
          <w:rFonts w:cs="Times New Roman"/>
          <w:sz w:val="20"/>
          <w:szCs w:val="20"/>
        </w:rPr>
        <w:t>,00 динара за финансирање редовних трошкова из надлежности локалних самоуправа основних школа на територији општине Бач: трошкови превоза на посао и са посла, јубиларне награде за 2015. и 2016. годину, стални трошкови, услуге по уговору и специјализоване</w:t>
      </w:r>
      <w:r>
        <w:rPr>
          <w:rFonts w:cs="Times New Roman"/>
          <w:sz w:val="20"/>
          <w:szCs w:val="20"/>
          <w:lang w:val="sr-Cyrl-RS"/>
        </w:rPr>
        <w:t xml:space="preserve"> услуге</w:t>
      </w:r>
      <w:r w:rsidRPr="00BE12AB">
        <w:rPr>
          <w:rFonts w:cs="Times New Roman"/>
          <w:sz w:val="20"/>
          <w:szCs w:val="20"/>
        </w:rPr>
        <w:t>, канцеларијски и потрошни</w:t>
      </w:r>
      <w:r>
        <w:rPr>
          <w:rFonts w:cs="Times New Roman"/>
          <w:sz w:val="20"/>
          <w:szCs w:val="20"/>
        </w:rPr>
        <w:t xml:space="preserve"> материјал,</w:t>
      </w:r>
      <w:r>
        <w:rPr>
          <w:rFonts w:cs="Times New Roman"/>
          <w:sz w:val="20"/>
          <w:szCs w:val="20"/>
          <w:lang w:val="sr-Cyrl-RS"/>
        </w:rPr>
        <w:t xml:space="preserve"> трошкови републичких и судских такси,</w:t>
      </w:r>
      <w:r>
        <w:rPr>
          <w:rFonts w:cs="Times New Roman"/>
          <w:sz w:val="20"/>
          <w:szCs w:val="20"/>
        </w:rPr>
        <w:t xml:space="preserve"> </w:t>
      </w:r>
      <w:r>
        <w:rPr>
          <w:rFonts w:cs="Times New Roman"/>
          <w:sz w:val="20"/>
          <w:szCs w:val="20"/>
          <w:lang w:val="sr-Cyrl-RS"/>
        </w:rPr>
        <w:t xml:space="preserve">израда енергетских пасоша, набавка рачунарске опреме. </w:t>
      </w:r>
    </w:p>
    <w:p w:rsidR="00084364" w:rsidRPr="00F67EE6" w:rsidRDefault="00084364" w:rsidP="00084364">
      <w:pPr>
        <w:jc w:val="both"/>
        <w:rPr>
          <w:rFonts w:cs="Times New Roman"/>
          <w:sz w:val="20"/>
          <w:szCs w:val="20"/>
          <w:lang w:val="sr-Cyrl-RS"/>
        </w:rPr>
      </w:pPr>
      <w:r>
        <w:rPr>
          <w:rFonts w:cs="Times New Roman"/>
          <w:b/>
          <w:sz w:val="20"/>
          <w:szCs w:val="20"/>
          <w:lang w:val="sr-Cyrl-RS"/>
        </w:rPr>
        <w:t xml:space="preserve">Глава 14: Пољопривредна школа Бач – </w:t>
      </w:r>
      <w:r>
        <w:rPr>
          <w:rFonts w:cs="Times New Roman"/>
          <w:sz w:val="20"/>
          <w:szCs w:val="20"/>
          <w:lang w:val="sr-Cyrl-RS"/>
        </w:rPr>
        <w:t xml:space="preserve">планирана су средства у укупном износу од 10.280.000,00 динара од чега 2.280.000,00 динара из буџета општине Бач, а остатак од 8.000.000,00 динара из сопствених прихода добијених продајом </w:t>
      </w:r>
      <w:r>
        <w:rPr>
          <w:rFonts w:cs="Times New Roman"/>
          <w:sz w:val="20"/>
          <w:szCs w:val="20"/>
          <w:lang w:val="sr-Cyrl-RS"/>
        </w:rPr>
        <w:lastRenderedPageBreak/>
        <w:t>робе и услуга школе.</w:t>
      </w:r>
    </w:p>
    <w:p w:rsidR="00084364" w:rsidRPr="00E26EAD" w:rsidRDefault="00084364" w:rsidP="00084364">
      <w:pPr>
        <w:jc w:val="both"/>
        <w:rPr>
          <w:rFonts w:cs="Times New Roman"/>
          <w:b/>
          <w:sz w:val="20"/>
          <w:szCs w:val="20"/>
        </w:rPr>
      </w:pPr>
      <w:r w:rsidRPr="00E26EAD">
        <w:rPr>
          <w:rFonts w:cs="Times New Roman"/>
          <w:b/>
          <w:sz w:val="20"/>
          <w:szCs w:val="20"/>
        </w:rPr>
        <w:t>Програм 10</w:t>
      </w:r>
      <w:r w:rsidRPr="00E26EAD">
        <w:rPr>
          <w:rFonts w:cs="Times New Roman"/>
          <w:b/>
          <w:sz w:val="20"/>
          <w:szCs w:val="20"/>
          <w:lang w:val="sr-Cyrl-RS"/>
        </w:rPr>
        <w:t xml:space="preserve"> -</w:t>
      </w:r>
      <w:r w:rsidRPr="00E26EAD">
        <w:rPr>
          <w:rFonts w:cs="Times New Roman"/>
          <w:b/>
          <w:sz w:val="20"/>
          <w:szCs w:val="20"/>
        </w:rPr>
        <w:t xml:space="preserve"> Средње образовање</w:t>
      </w:r>
    </w:p>
    <w:p w:rsidR="00084364" w:rsidRPr="00E26EAD" w:rsidRDefault="00084364" w:rsidP="00084364">
      <w:pPr>
        <w:jc w:val="both"/>
        <w:rPr>
          <w:rFonts w:cs="Times New Roman"/>
          <w:sz w:val="20"/>
          <w:szCs w:val="20"/>
          <w:lang w:val="sr-Cyrl-RS"/>
        </w:rPr>
      </w:pPr>
      <w:r w:rsidRPr="00BE12AB">
        <w:rPr>
          <w:rFonts w:cs="Times New Roman"/>
          <w:sz w:val="20"/>
          <w:szCs w:val="20"/>
        </w:rPr>
        <w:t>Прогр</w:t>
      </w:r>
      <w:r>
        <w:rPr>
          <w:rFonts w:cs="Times New Roman"/>
          <w:sz w:val="20"/>
          <w:szCs w:val="20"/>
        </w:rPr>
        <w:t>амска активност 2003</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Функционисање средњих школа</w:t>
      </w:r>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планирана су средства</w:t>
      </w:r>
      <w:r w:rsidRPr="00BE12AB">
        <w:rPr>
          <w:rFonts w:cs="Times New Roman"/>
          <w:sz w:val="20"/>
          <w:szCs w:val="20"/>
        </w:rPr>
        <w:t xml:space="preserve"> </w:t>
      </w:r>
      <w:r>
        <w:rPr>
          <w:rFonts w:cs="Times New Roman"/>
          <w:sz w:val="20"/>
          <w:szCs w:val="20"/>
        </w:rPr>
        <w:t xml:space="preserve">у укупном износу од </w:t>
      </w:r>
      <w:r>
        <w:rPr>
          <w:rFonts w:cs="Times New Roman"/>
          <w:sz w:val="20"/>
          <w:szCs w:val="20"/>
          <w:lang w:val="sr-Cyrl-RS"/>
        </w:rPr>
        <w:t>10.280.000,00</w:t>
      </w:r>
      <w:r w:rsidRPr="00BE12AB">
        <w:rPr>
          <w:rFonts w:cs="Times New Roman"/>
          <w:sz w:val="20"/>
          <w:szCs w:val="20"/>
        </w:rPr>
        <w:t xml:space="preserve"> динара</w:t>
      </w:r>
      <w:r>
        <w:rPr>
          <w:rFonts w:cs="Times New Roman"/>
          <w:sz w:val="20"/>
          <w:szCs w:val="20"/>
          <w:lang w:val="sr-Cyrl-RS"/>
        </w:rPr>
        <w:t xml:space="preserve"> </w:t>
      </w:r>
      <w:r w:rsidRPr="00BE12AB">
        <w:rPr>
          <w:rFonts w:cs="Times New Roman"/>
          <w:sz w:val="20"/>
          <w:szCs w:val="20"/>
        </w:rPr>
        <w:t>за финансирање редовних трошкова из надлежности локалних самоуправа средњих школа на територији општине Бач: трошкови превоза на посао и са посла, јубиларне награде за 2015. и 2016. годину, стални трошкови, услуге по уговору и специјализоване</w:t>
      </w:r>
      <w:r>
        <w:rPr>
          <w:rFonts w:cs="Times New Roman"/>
          <w:sz w:val="20"/>
          <w:szCs w:val="20"/>
          <w:lang w:val="sr-Cyrl-RS"/>
        </w:rPr>
        <w:t xml:space="preserve"> услуге</w:t>
      </w:r>
      <w:r w:rsidRPr="00BE12AB">
        <w:rPr>
          <w:rFonts w:cs="Times New Roman"/>
          <w:sz w:val="20"/>
          <w:szCs w:val="20"/>
        </w:rPr>
        <w:t>, кан</w:t>
      </w:r>
      <w:r>
        <w:rPr>
          <w:rFonts w:cs="Times New Roman"/>
          <w:sz w:val="20"/>
          <w:szCs w:val="20"/>
        </w:rPr>
        <w:t>целаријски и потрошни материјал</w:t>
      </w:r>
      <w:r>
        <w:rPr>
          <w:rFonts w:cs="Times New Roman"/>
          <w:sz w:val="20"/>
          <w:szCs w:val="20"/>
          <w:lang w:val="sr-Cyrl-RS"/>
        </w:rPr>
        <w:t>, трошкови републичких и судских такси.</w:t>
      </w:r>
    </w:p>
    <w:p w:rsidR="00084364" w:rsidRPr="00F67EE6" w:rsidRDefault="00084364" w:rsidP="00084364">
      <w:pPr>
        <w:jc w:val="both"/>
        <w:rPr>
          <w:rFonts w:cs="Times New Roman"/>
          <w:sz w:val="20"/>
          <w:szCs w:val="20"/>
          <w:lang w:val="sr-Cyrl-RS"/>
        </w:rPr>
      </w:pPr>
      <w:r w:rsidRPr="00BE12AB">
        <w:rPr>
          <w:rFonts w:cs="Times New Roman"/>
          <w:b/>
          <w:sz w:val="20"/>
          <w:szCs w:val="20"/>
        </w:rPr>
        <w:t>Глава 15: Туристичка организација општине Бач</w:t>
      </w:r>
      <w:r>
        <w:rPr>
          <w:rFonts w:cs="Times New Roman"/>
          <w:b/>
          <w:sz w:val="20"/>
          <w:szCs w:val="20"/>
          <w:lang w:val="sr-Cyrl-RS"/>
        </w:rPr>
        <w:t xml:space="preserve"> – </w:t>
      </w:r>
      <w:r>
        <w:rPr>
          <w:rFonts w:cs="Times New Roman"/>
          <w:sz w:val="20"/>
          <w:szCs w:val="20"/>
          <w:lang w:val="sr-Cyrl-RS"/>
        </w:rPr>
        <w:t>планирана су средства у укупном износу од 5.940.000,00 динара од чега 4.590.000,00 динара из буџета општине Бач, а остатак од 1.350.000,00 динара из сопствених прихода добијених продајом роба и услуга ТООБ.</w:t>
      </w:r>
    </w:p>
    <w:p w:rsidR="00084364" w:rsidRPr="00BE12AB" w:rsidRDefault="00084364" w:rsidP="00084364">
      <w:pPr>
        <w:jc w:val="both"/>
        <w:rPr>
          <w:rFonts w:cs="Times New Roman"/>
          <w:b/>
          <w:sz w:val="20"/>
          <w:szCs w:val="20"/>
        </w:rPr>
      </w:pPr>
      <w:r w:rsidRPr="00BE12AB">
        <w:rPr>
          <w:rFonts w:cs="Times New Roman"/>
          <w:b/>
          <w:sz w:val="20"/>
          <w:szCs w:val="20"/>
        </w:rPr>
        <w:t>Програм 4</w:t>
      </w:r>
      <w:r>
        <w:rPr>
          <w:rFonts w:cs="Times New Roman"/>
          <w:b/>
          <w:sz w:val="20"/>
          <w:szCs w:val="20"/>
          <w:lang w:val="sr-Cyrl-RS"/>
        </w:rPr>
        <w:t xml:space="preserve"> -</w:t>
      </w:r>
      <w:r w:rsidRPr="00BE12AB">
        <w:rPr>
          <w:rFonts w:cs="Times New Roman"/>
          <w:b/>
          <w:sz w:val="20"/>
          <w:szCs w:val="20"/>
        </w:rPr>
        <w:t xml:space="preserve"> Развој туризма</w:t>
      </w:r>
    </w:p>
    <w:p w:rsidR="00084364" w:rsidRPr="00BE7E1B" w:rsidRDefault="00084364" w:rsidP="00084364">
      <w:pPr>
        <w:jc w:val="both"/>
        <w:rPr>
          <w:rFonts w:cs="Times New Roman"/>
          <w:sz w:val="20"/>
          <w:szCs w:val="20"/>
          <w:lang w:val="sr-Cyrl-RS"/>
        </w:rPr>
      </w:pPr>
      <w:r>
        <w:rPr>
          <w:rFonts w:cs="Times New Roman"/>
          <w:sz w:val="20"/>
          <w:szCs w:val="20"/>
        </w:rPr>
        <w:t>Програмска активност 1502</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Управљање развојем туризма</w:t>
      </w:r>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планирана су средства</w:t>
      </w:r>
      <w:r w:rsidRPr="00BE12AB">
        <w:rPr>
          <w:rFonts w:cs="Times New Roman"/>
          <w:sz w:val="20"/>
          <w:szCs w:val="20"/>
        </w:rPr>
        <w:t xml:space="preserve">  </w:t>
      </w:r>
      <w:r>
        <w:rPr>
          <w:rFonts w:cs="Times New Roman"/>
          <w:sz w:val="20"/>
          <w:szCs w:val="20"/>
        </w:rPr>
        <w:t xml:space="preserve">у укупном износу од </w:t>
      </w:r>
      <w:r>
        <w:rPr>
          <w:rFonts w:cs="Times New Roman"/>
          <w:sz w:val="20"/>
          <w:szCs w:val="20"/>
          <w:lang w:val="sr-Cyrl-RS"/>
        </w:rPr>
        <w:t>4.615.000,00</w:t>
      </w:r>
      <w:r w:rsidRPr="00BE12AB">
        <w:rPr>
          <w:rFonts w:cs="Times New Roman"/>
          <w:sz w:val="20"/>
          <w:szCs w:val="20"/>
        </w:rPr>
        <w:t xml:space="preserve"> динара</w:t>
      </w:r>
      <w:r>
        <w:rPr>
          <w:rFonts w:cs="Times New Roman"/>
          <w:sz w:val="20"/>
          <w:szCs w:val="20"/>
          <w:lang w:val="sr-Cyrl-RS"/>
        </w:rPr>
        <w:t>, од чега општина Бач издваја буџетска средства у износу од 3.615.000,00</w:t>
      </w:r>
      <w:r w:rsidRPr="00BE12AB">
        <w:rPr>
          <w:rFonts w:cs="Times New Roman"/>
          <w:sz w:val="20"/>
          <w:szCs w:val="20"/>
        </w:rPr>
        <w:t xml:space="preserve"> за функционисање Туристичке организације: плате</w:t>
      </w:r>
      <w:r>
        <w:rPr>
          <w:rFonts w:cs="Times New Roman"/>
          <w:sz w:val="20"/>
          <w:szCs w:val="20"/>
          <w:lang w:val="sr-Cyrl-RS"/>
        </w:rPr>
        <w:t xml:space="preserve"> запослених</w:t>
      </w:r>
      <w:r w:rsidRPr="00BE12AB">
        <w:rPr>
          <w:rFonts w:cs="Times New Roman"/>
          <w:sz w:val="20"/>
          <w:szCs w:val="20"/>
        </w:rPr>
        <w:t>, трошкови превоза на посао и са посла, стални трошкови, услуге по уговору и специјализоване</w:t>
      </w:r>
      <w:r>
        <w:rPr>
          <w:rFonts w:cs="Times New Roman"/>
          <w:sz w:val="20"/>
          <w:szCs w:val="20"/>
          <w:lang w:val="sr-Cyrl-RS"/>
        </w:rPr>
        <w:t xml:space="preserve"> услуге</w:t>
      </w:r>
      <w:r w:rsidRPr="00BE12AB">
        <w:rPr>
          <w:rFonts w:cs="Times New Roman"/>
          <w:sz w:val="20"/>
          <w:szCs w:val="20"/>
        </w:rPr>
        <w:t>, канцеларијски и пот</w:t>
      </w:r>
      <w:r>
        <w:rPr>
          <w:rFonts w:cs="Times New Roman"/>
          <w:sz w:val="20"/>
          <w:szCs w:val="20"/>
        </w:rPr>
        <w:t>рошни материјал</w:t>
      </w:r>
      <w:r>
        <w:rPr>
          <w:rFonts w:cs="Times New Roman"/>
          <w:sz w:val="20"/>
          <w:szCs w:val="20"/>
          <w:lang w:val="sr-Cyrl-RS"/>
        </w:rPr>
        <w:t>, а остатак се финансира из сопствених прихода у износу од 1.000.000,00 које ТООБ оствари продајом робе и услуга.</w:t>
      </w:r>
    </w:p>
    <w:p w:rsidR="00084364" w:rsidRPr="00AD5368" w:rsidRDefault="00084364" w:rsidP="00084364">
      <w:pPr>
        <w:jc w:val="both"/>
        <w:rPr>
          <w:rFonts w:cs="Times New Roman"/>
          <w:sz w:val="20"/>
          <w:szCs w:val="20"/>
          <w:lang w:val="sr-Cyrl-RS"/>
        </w:rPr>
      </w:pPr>
      <w:r>
        <w:rPr>
          <w:rFonts w:cs="Times New Roman"/>
          <w:sz w:val="20"/>
          <w:szCs w:val="20"/>
        </w:rPr>
        <w:t>Програмска активност 1502</w:t>
      </w:r>
      <w:r>
        <w:rPr>
          <w:rFonts w:cs="Times New Roman"/>
          <w:sz w:val="20"/>
          <w:szCs w:val="20"/>
          <w:lang w:val="sr-Cyrl-RS"/>
        </w:rPr>
        <w:t>-</w:t>
      </w:r>
      <w:r w:rsidRPr="00BE12AB">
        <w:rPr>
          <w:rFonts w:cs="Times New Roman"/>
          <w:sz w:val="20"/>
          <w:szCs w:val="20"/>
        </w:rPr>
        <w:t>0002</w:t>
      </w:r>
      <w:r>
        <w:rPr>
          <w:rFonts w:cs="Times New Roman"/>
          <w:sz w:val="20"/>
          <w:szCs w:val="20"/>
          <w:lang w:val="sr-Cyrl-RS"/>
        </w:rPr>
        <w:t xml:space="preserve"> </w:t>
      </w:r>
      <w:r w:rsidRPr="00BE12AB">
        <w:rPr>
          <w:rFonts w:cs="Times New Roman"/>
          <w:sz w:val="20"/>
          <w:szCs w:val="20"/>
        </w:rPr>
        <w:t>- Туристичка промоција</w:t>
      </w:r>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планирана су средства</w:t>
      </w:r>
      <w:r>
        <w:rPr>
          <w:rFonts w:cs="Times New Roman"/>
          <w:sz w:val="20"/>
          <w:szCs w:val="20"/>
        </w:rPr>
        <w:t xml:space="preserve"> у укупном износу од </w:t>
      </w:r>
      <w:r>
        <w:rPr>
          <w:rFonts w:cs="Times New Roman"/>
          <w:sz w:val="20"/>
          <w:szCs w:val="20"/>
          <w:lang w:val="sr-Cyrl-RS"/>
        </w:rPr>
        <w:t>305</w:t>
      </w:r>
      <w:r w:rsidRPr="00BE12AB">
        <w:rPr>
          <w:rFonts w:cs="Times New Roman"/>
          <w:sz w:val="20"/>
          <w:szCs w:val="20"/>
        </w:rPr>
        <w:t xml:space="preserve">.000,00 динара за финансирање </w:t>
      </w:r>
      <w:r>
        <w:rPr>
          <w:rFonts w:cs="Times New Roman"/>
          <w:sz w:val="20"/>
          <w:szCs w:val="20"/>
          <w:lang w:val="sr-Cyrl-RS"/>
        </w:rPr>
        <w:t>трошкова путовања и услуга по уговору у циљу промоције туризма у општини Бач и то у износу од 255.000,00 из буџетских средстава и 50.000,00 динара из сопствених прихода ТООБ.</w:t>
      </w:r>
    </w:p>
    <w:p w:rsidR="00084364" w:rsidRPr="00AD5368" w:rsidRDefault="00084364" w:rsidP="00084364">
      <w:pPr>
        <w:jc w:val="both"/>
        <w:rPr>
          <w:rFonts w:cs="Times New Roman"/>
          <w:sz w:val="20"/>
          <w:szCs w:val="20"/>
          <w:lang w:val="sr-Cyrl-RS"/>
        </w:rPr>
      </w:pPr>
      <w:r w:rsidRPr="00BE12AB">
        <w:rPr>
          <w:rFonts w:cs="Times New Roman"/>
          <w:sz w:val="20"/>
          <w:szCs w:val="20"/>
        </w:rPr>
        <w:t>Пројекат 1502-П1</w:t>
      </w:r>
      <w:r>
        <w:rPr>
          <w:rFonts w:cs="Times New Roman"/>
          <w:sz w:val="20"/>
          <w:szCs w:val="20"/>
          <w:lang w:val="sr-Cyrl-RS"/>
        </w:rPr>
        <w:t xml:space="preserve"> </w:t>
      </w:r>
      <w:r w:rsidRPr="00BE12AB">
        <w:rPr>
          <w:rFonts w:cs="Times New Roman"/>
          <w:sz w:val="20"/>
          <w:szCs w:val="20"/>
        </w:rPr>
        <w:t>- Дани европске баштине</w:t>
      </w:r>
      <w:r>
        <w:rPr>
          <w:rFonts w:cs="Times New Roman"/>
          <w:sz w:val="20"/>
          <w:szCs w:val="20"/>
          <w:lang w:val="sr-Cyrl-RS"/>
        </w:rPr>
        <w:t xml:space="preserve"> </w:t>
      </w:r>
      <w:r>
        <w:rPr>
          <w:rFonts w:cs="Times New Roman"/>
          <w:sz w:val="20"/>
          <w:szCs w:val="20"/>
        </w:rPr>
        <w:t>–</w:t>
      </w:r>
      <w:r w:rsidRPr="00BE12AB">
        <w:rPr>
          <w:rFonts w:cs="Times New Roman"/>
          <w:sz w:val="20"/>
          <w:szCs w:val="20"/>
        </w:rPr>
        <w:t xml:space="preserve"> </w:t>
      </w:r>
      <w:r>
        <w:rPr>
          <w:rFonts w:cs="Times New Roman"/>
          <w:sz w:val="20"/>
          <w:szCs w:val="20"/>
          <w:lang w:val="sr-Cyrl-RS"/>
        </w:rPr>
        <w:t>планирана су средства</w:t>
      </w:r>
      <w:r w:rsidRPr="00BE12AB">
        <w:rPr>
          <w:rFonts w:cs="Times New Roman"/>
          <w:sz w:val="20"/>
          <w:szCs w:val="20"/>
        </w:rPr>
        <w:t xml:space="preserve"> у укупном износу од </w:t>
      </w:r>
      <w:r>
        <w:rPr>
          <w:rFonts w:cs="Times New Roman"/>
          <w:sz w:val="20"/>
          <w:szCs w:val="20"/>
          <w:lang w:val="sr-Cyrl-RS"/>
        </w:rPr>
        <w:t>7</w:t>
      </w:r>
      <w:r w:rsidRPr="00BE12AB">
        <w:rPr>
          <w:rFonts w:cs="Times New Roman"/>
          <w:sz w:val="20"/>
          <w:szCs w:val="20"/>
        </w:rPr>
        <w:t>00.000,00 динара за културно</w:t>
      </w:r>
      <w:r>
        <w:rPr>
          <w:rFonts w:cs="Times New Roman"/>
          <w:sz w:val="20"/>
          <w:szCs w:val="20"/>
        </w:rPr>
        <w:t>-</w:t>
      </w:r>
      <w:r w:rsidRPr="00BE12AB">
        <w:rPr>
          <w:rFonts w:cs="Times New Roman"/>
          <w:sz w:val="20"/>
          <w:szCs w:val="20"/>
        </w:rPr>
        <w:t>туристичку манифестацију</w:t>
      </w:r>
      <w:r>
        <w:rPr>
          <w:rFonts w:cs="Times New Roman"/>
          <w:sz w:val="20"/>
          <w:szCs w:val="20"/>
          <w:lang w:val="sr-Cyrl-RS"/>
        </w:rPr>
        <w:t xml:space="preserve"> (</w:t>
      </w:r>
      <w:r w:rsidRPr="00BE12AB">
        <w:rPr>
          <w:rFonts w:cs="Times New Roman"/>
          <w:sz w:val="20"/>
          <w:szCs w:val="20"/>
        </w:rPr>
        <w:t>манифестација обухвата низ спортских, културних и забавних садржаја</w:t>
      </w:r>
      <w:r>
        <w:rPr>
          <w:rFonts w:cs="Times New Roman"/>
          <w:sz w:val="20"/>
          <w:szCs w:val="20"/>
          <w:lang w:val="sr-Cyrl-RS"/>
        </w:rPr>
        <w:t>) чије се финансирање делом финансира из буџетских средстава у износу од 600.000,00 динара, а остатак од 100.000,00 динара из сопственог прихода ТООБ.</w:t>
      </w:r>
    </w:p>
    <w:p w:rsidR="00084364" w:rsidRDefault="00084364" w:rsidP="00084364">
      <w:pPr>
        <w:jc w:val="both"/>
        <w:rPr>
          <w:rFonts w:cs="Times New Roman"/>
          <w:sz w:val="20"/>
          <w:szCs w:val="20"/>
          <w:lang w:val="sr-Cyrl-RS"/>
        </w:rPr>
      </w:pPr>
      <w:r w:rsidRPr="00BE12AB">
        <w:rPr>
          <w:rFonts w:cs="Times New Roman"/>
          <w:sz w:val="20"/>
          <w:szCs w:val="20"/>
        </w:rPr>
        <w:t>Пројекат 1502-П2</w:t>
      </w:r>
      <w:r>
        <w:rPr>
          <w:rFonts w:cs="Times New Roman"/>
          <w:sz w:val="20"/>
          <w:szCs w:val="20"/>
          <w:lang w:val="sr-Cyrl-RS"/>
        </w:rPr>
        <w:t xml:space="preserve"> </w:t>
      </w:r>
      <w:r w:rsidRPr="00BE12AB">
        <w:rPr>
          <w:rFonts w:cs="Times New Roman"/>
          <w:sz w:val="20"/>
          <w:szCs w:val="20"/>
        </w:rPr>
        <w:t xml:space="preserve">- Бачки котлић </w:t>
      </w:r>
      <w:r>
        <w:rPr>
          <w:rFonts w:cs="Times New Roman"/>
          <w:sz w:val="20"/>
          <w:szCs w:val="20"/>
        </w:rPr>
        <w:t>–</w:t>
      </w:r>
      <w:r w:rsidRPr="00BE12AB">
        <w:rPr>
          <w:rFonts w:cs="Times New Roman"/>
          <w:sz w:val="20"/>
          <w:szCs w:val="20"/>
        </w:rPr>
        <w:t xml:space="preserve"> </w:t>
      </w:r>
      <w:r>
        <w:rPr>
          <w:rFonts w:cs="Times New Roman"/>
          <w:sz w:val="20"/>
          <w:szCs w:val="20"/>
          <w:lang w:val="sr-Cyrl-RS"/>
        </w:rPr>
        <w:t>планирана су средства</w:t>
      </w:r>
      <w:r w:rsidRPr="00BE12AB">
        <w:rPr>
          <w:rFonts w:cs="Times New Roman"/>
          <w:sz w:val="20"/>
          <w:szCs w:val="20"/>
        </w:rPr>
        <w:t xml:space="preserve"> у укупном износу од </w:t>
      </w:r>
      <w:r>
        <w:rPr>
          <w:rFonts w:cs="Times New Roman"/>
          <w:sz w:val="20"/>
          <w:szCs w:val="20"/>
          <w:lang w:val="sr-Cyrl-RS"/>
        </w:rPr>
        <w:t>2</w:t>
      </w:r>
      <w:r w:rsidRPr="00BE12AB">
        <w:rPr>
          <w:rFonts w:cs="Times New Roman"/>
          <w:sz w:val="20"/>
          <w:szCs w:val="20"/>
        </w:rPr>
        <w:t>50.000,00 динара за такмичарску  манифестацију забавног карактера</w:t>
      </w:r>
      <w:r>
        <w:rPr>
          <w:rFonts w:cs="Times New Roman"/>
          <w:sz w:val="20"/>
          <w:szCs w:val="20"/>
          <w:lang w:val="sr-Cyrl-RS"/>
        </w:rPr>
        <w:t xml:space="preserve"> која се финансира из буџетских средстава у износу од 50.000,00 динара, а остатак из сопствених прихода ТООБ у износу од 200.000,00 динара.</w:t>
      </w:r>
    </w:p>
    <w:p w:rsidR="00084364" w:rsidRPr="00AD5368" w:rsidRDefault="00084364" w:rsidP="00084364">
      <w:pPr>
        <w:jc w:val="both"/>
        <w:rPr>
          <w:rFonts w:cs="Times New Roman"/>
          <w:sz w:val="20"/>
          <w:szCs w:val="20"/>
          <w:lang w:val="sr-Cyrl-RS"/>
        </w:rPr>
      </w:pPr>
      <w:r>
        <w:rPr>
          <w:rFonts w:cs="Times New Roman"/>
          <w:sz w:val="20"/>
          <w:szCs w:val="20"/>
          <w:lang w:val="sr-Cyrl-RS"/>
        </w:rPr>
        <w:t>Пројекат 1502-П3 – Златни кључ – планирана су средства у укупном износу од 70.000,00 динара за одржавање фестивала и организацију концерта који има дугогодишњу традицију.</w:t>
      </w:r>
    </w:p>
    <w:p w:rsidR="00084364" w:rsidRPr="00F67EE6" w:rsidRDefault="00084364" w:rsidP="00084364">
      <w:pPr>
        <w:jc w:val="both"/>
        <w:rPr>
          <w:rFonts w:cs="Times New Roman"/>
          <w:sz w:val="20"/>
          <w:szCs w:val="20"/>
          <w:lang w:val="sr-Cyrl-RS"/>
        </w:rPr>
      </w:pPr>
      <w:r w:rsidRPr="00BE12AB">
        <w:rPr>
          <w:rFonts w:cs="Times New Roman"/>
          <w:b/>
          <w:sz w:val="20"/>
          <w:szCs w:val="20"/>
        </w:rPr>
        <w:t>Глава 16: Народна библиотека „Вук Караџић“ Бач</w:t>
      </w:r>
      <w:r>
        <w:rPr>
          <w:rFonts w:cs="Times New Roman"/>
          <w:b/>
          <w:sz w:val="20"/>
          <w:szCs w:val="20"/>
          <w:lang w:val="sr-Cyrl-RS"/>
        </w:rPr>
        <w:t xml:space="preserve"> – </w:t>
      </w:r>
      <w:r>
        <w:rPr>
          <w:rFonts w:cs="Times New Roman"/>
          <w:sz w:val="20"/>
          <w:szCs w:val="20"/>
          <w:lang w:val="sr-Cyrl-RS"/>
        </w:rPr>
        <w:t>планирана су средства у укупном износу од 10.505.000,00 динара од чега 9.205.000,00 из прихода буџета општине Бач и 1.300.000,00 динара из сопствених прихода које НБ оствари продајом услуга.</w:t>
      </w:r>
    </w:p>
    <w:p w:rsidR="00084364" w:rsidRPr="00BE12AB" w:rsidRDefault="00084364" w:rsidP="00084364">
      <w:pPr>
        <w:jc w:val="both"/>
        <w:rPr>
          <w:rFonts w:cs="Times New Roman"/>
          <w:b/>
          <w:sz w:val="20"/>
          <w:szCs w:val="20"/>
        </w:rPr>
      </w:pPr>
      <w:r w:rsidRPr="00BE12AB">
        <w:rPr>
          <w:rFonts w:cs="Times New Roman"/>
          <w:b/>
          <w:sz w:val="20"/>
          <w:szCs w:val="20"/>
        </w:rPr>
        <w:t>Програм 13</w:t>
      </w:r>
      <w:r>
        <w:rPr>
          <w:rFonts w:cs="Times New Roman"/>
          <w:b/>
          <w:sz w:val="20"/>
          <w:szCs w:val="20"/>
          <w:lang w:val="sr-Cyrl-RS"/>
        </w:rPr>
        <w:t xml:space="preserve"> -</w:t>
      </w:r>
      <w:r w:rsidRPr="00BE12AB">
        <w:rPr>
          <w:rFonts w:cs="Times New Roman"/>
          <w:b/>
          <w:sz w:val="20"/>
          <w:szCs w:val="20"/>
        </w:rPr>
        <w:t xml:space="preserve"> Развој културе</w:t>
      </w:r>
    </w:p>
    <w:p w:rsidR="00084364" w:rsidRPr="00AD5368" w:rsidRDefault="00084364" w:rsidP="00084364">
      <w:pPr>
        <w:jc w:val="both"/>
        <w:rPr>
          <w:rFonts w:cs="Times New Roman"/>
          <w:sz w:val="20"/>
          <w:szCs w:val="20"/>
          <w:lang w:val="sr-Cyrl-RS"/>
        </w:rPr>
      </w:pPr>
      <w:r>
        <w:rPr>
          <w:rFonts w:cs="Times New Roman"/>
          <w:sz w:val="20"/>
          <w:szCs w:val="20"/>
        </w:rPr>
        <w:t>Програмска активност 1201</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Функционисање локалних установа културе</w:t>
      </w:r>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планирана су средства</w:t>
      </w:r>
      <w:r w:rsidRPr="00BE12AB">
        <w:rPr>
          <w:rFonts w:cs="Times New Roman"/>
          <w:sz w:val="20"/>
          <w:szCs w:val="20"/>
        </w:rPr>
        <w:t xml:space="preserve">  у укупном износу од </w:t>
      </w:r>
      <w:r>
        <w:rPr>
          <w:rFonts w:cs="Times New Roman"/>
          <w:sz w:val="20"/>
          <w:szCs w:val="20"/>
          <w:lang w:val="sr-Cyrl-RS"/>
        </w:rPr>
        <w:t>10</w:t>
      </w:r>
      <w:r>
        <w:rPr>
          <w:rFonts w:cs="Times New Roman"/>
          <w:sz w:val="20"/>
          <w:szCs w:val="20"/>
        </w:rPr>
        <w:t>.</w:t>
      </w:r>
      <w:r>
        <w:rPr>
          <w:rFonts w:cs="Times New Roman"/>
          <w:sz w:val="20"/>
          <w:szCs w:val="20"/>
          <w:lang w:val="sr-Cyrl-RS"/>
        </w:rPr>
        <w:t>4</w:t>
      </w:r>
      <w:r w:rsidRPr="00BE12AB">
        <w:rPr>
          <w:rFonts w:cs="Times New Roman"/>
          <w:sz w:val="20"/>
          <w:szCs w:val="20"/>
        </w:rPr>
        <w:t>20.000,00 динара за функционисање установе културе: плате</w:t>
      </w:r>
      <w:r>
        <w:rPr>
          <w:rFonts w:cs="Times New Roman"/>
          <w:sz w:val="20"/>
          <w:szCs w:val="20"/>
          <w:lang w:val="sr-Cyrl-RS"/>
        </w:rPr>
        <w:t xml:space="preserve"> запослених</w:t>
      </w:r>
      <w:r w:rsidRPr="00BE12AB">
        <w:rPr>
          <w:rFonts w:cs="Times New Roman"/>
          <w:sz w:val="20"/>
          <w:szCs w:val="20"/>
        </w:rPr>
        <w:t>, отпремнина, јубиларне награде, трошкови превоза на посао и са посла, стални трошкови, услуге по уговору и специјализоване</w:t>
      </w:r>
      <w:r>
        <w:rPr>
          <w:rFonts w:cs="Times New Roman"/>
          <w:sz w:val="20"/>
          <w:szCs w:val="20"/>
          <w:lang w:val="sr-Cyrl-RS"/>
        </w:rPr>
        <w:t xml:space="preserve"> услуге</w:t>
      </w:r>
      <w:r w:rsidRPr="00BE12AB">
        <w:rPr>
          <w:rFonts w:cs="Times New Roman"/>
          <w:sz w:val="20"/>
          <w:szCs w:val="20"/>
        </w:rPr>
        <w:t>, кан</w:t>
      </w:r>
      <w:r>
        <w:rPr>
          <w:rFonts w:cs="Times New Roman"/>
          <w:sz w:val="20"/>
          <w:szCs w:val="20"/>
        </w:rPr>
        <w:t>целаријски и потрошни материјал</w:t>
      </w:r>
      <w:r>
        <w:rPr>
          <w:rFonts w:cs="Times New Roman"/>
          <w:sz w:val="20"/>
          <w:szCs w:val="20"/>
          <w:lang w:val="sr-Cyrl-RS"/>
        </w:rPr>
        <w:t xml:space="preserve"> од чега је 9.120.000,00 динара обезбеђено из прихода буџета општине Бач, а 1.300.000,00 динара из сопствених прихода.</w:t>
      </w:r>
    </w:p>
    <w:p w:rsidR="00084364" w:rsidRPr="00AD5368" w:rsidRDefault="00084364" w:rsidP="00084364">
      <w:pPr>
        <w:jc w:val="both"/>
        <w:rPr>
          <w:rFonts w:cs="Times New Roman"/>
          <w:sz w:val="20"/>
          <w:szCs w:val="20"/>
          <w:lang w:val="sr-Cyrl-RS"/>
        </w:rPr>
      </w:pPr>
      <w:r w:rsidRPr="00BE12AB">
        <w:rPr>
          <w:rFonts w:cs="Times New Roman"/>
          <w:sz w:val="20"/>
          <w:szCs w:val="20"/>
        </w:rPr>
        <w:t>Пројекат 1201-П1</w:t>
      </w:r>
      <w:r>
        <w:rPr>
          <w:rFonts w:cs="Times New Roman"/>
          <w:sz w:val="20"/>
          <w:szCs w:val="20"/>
          <w:lang w:val="sr-Cyrl-RS"/>
        </w:rPr>
        <w:t xml:space="preserve"> </w:t>
      </w:r>
      <w:r w:rsidRPr="00BE12AB">
        <w:rPr>
          <w:rFonts w:cs="Times New Roman"/>
          <w:sz w:val="20"/>
          <w:szCs w:val="20"/>
        </w:rPr>
        <w:t xml:space="preserve">- Смотра рецитатора и фолклорних ансамбала 2016. </w:t>
      </w:r>
      <w:r>
        <w:rPr>
          <w:rFonts w:cs="Times New Roman"/>
          <w:sz w:val="20"/>
          <w:szCs w:val="20"/>
        </w:rPr>
        <w:t>–</w:t>
      </w:r>
      <w:r w:rsidRPr="00BE12AB">
        <w:rPr>
          <w:rFonts w:cs="Times New Roman"/>
          <w:sz w:val="20"/>
          <w:szCs w:val="20"/>
        </w:rPr>
        <w:t xml:space="preserve"> </w:t>
      </w:r>
      <w:r>
        <w:rPr>
          <w:rFonts w:cs="Times New Roman"/>
          <w:sz w:val="20"/>
          <w:szCs w:val="20"/>
          <w:lang w:val="sr-Cyrl-RS"/>
        </w:rPr>
        <w:t>планирана су средства</w:t>
      </w:r>
      <w:r w:rsidRPr="00BE12AB">
        <w:rPr>
          <w:rFonts w:cs="Times New Roman"/>
          <w:sz w:val="20"/>
          <w:szCs w:val="20"/>
        </w:rPr>
        <w:t xml:space="preserve"> у укупном износу од 85.000,00 динара за финансирање ове манифестације</w:t>
      </w:r>
      <w:r>
        <w:rPr>
          <w:rFonts w:cs="Times New Roman"/>
          <w:sz w:val="20"/>
          <w:szCs w:val="20"/>
          <w:lang w:val="sr-Cyrl-RS"/>
        </w:rPr>
        <w:t xml:space="preserve"> из буџетских средстава.</w:t>
      </w:r>
    </w:p>
    <w:p w:rsidR="00084364" w:rsidRPr="00327475" w:rsidRDefault="00084364" w:rsidP="00084364">
      <w:pPr>
        <w:jc w:val="both"/>
        <w:rPr>
          <w:rFonts w:cs="Times New Roman"/>
          <w:sz w:val="20"/>
          <w:szCs w:val="20"/>
          <w:lang w:val="sr-Cyrl-RS"/>
        </w:rPr>
      </w:pPr>
      <w:r w:rsidRPr="00BE12AB">
        <w:rPr>
          <w:rFonts w:cs="Times New Roman"/>
          <w:b/>
          <w:sz w:val="20"/>
          <w:szCs w:val="20"/>
        </w:rPr>
        <w:t>Глава 17</w:t>
      </w:r>
      <w:r>
        <w:rPr>
          <w:rFonts w:cs="Times New Roman"/>
          <w:b/>
          <w:sz w:val="20"/>
          <w:szCs w:val="20"/>
          <w:lang w:val="sr-Cyrl-RS"/>
        </w:rPr>
        <w:t>:</w:t>
      </w:r>
      <w:r>
        <w:rPr>
          <w:rFonts w:cs="Times New Roman"/>
          <w:b/>
          <w:sz w:val="20"/>
          <w:szCs w:val="20"/>
        </w:rPr>
        <w:t xml:space="preserve"> </w:t>
      </w:r>
      <w:r>
        <w:rPr>
          <w:rFonts w:cs="Times New Roman"/>
          <w:b/>
          <w:sz w:val="20"/>
          <w:szCs w:val="20"/>
          <w:lang w:val="sr-Cyrl-RS"/>
        </w:rPr>
        <w:t xml:space="preserve">ЈП </w:t>
      </w:r>
      <w:r>
        <w:rPr>
          <w:rFonts w:cs="Times New Roman"/>
          <w:b/>
          <w:sz w:val="20"/>
          <w:szCs w:val="20"/>
        </w:rPr>
        <w:t>Спортско</w:t>
      </w:r>
      <w:r>
        <w:rPr>
          <w:rFonts w:cs="Times New Roman"/>
          <w:b/>
          <w:sz w:val="20"/>
          <w:szCs w:val="20"/>
          <w:lang w:val="sr-Cyrl-RS"/>
        </w:rPr>
        <w:t>-</w:t>
      </w:r>
      <w:r w:rsidRPr="00BE12AB">
        <w:rPr>
          <w:rFonts w:cs="Times New Roman"/>
          <w:b/>
          <w:sz w:val="20"/>
          <w:szCs w:val="20"/>
        </w:rPr>
        <w:t>рекреативни центар „Бачка тврђава“</w:t>
      </w:r>
      <w:r>
        <w:rPr>
          <w:rFonts w:cs="Times New Roman"/>
          <w:b/>
          <w:sz w:val="20"/>
          <w:szCs w:val="20"/>
          <w:lang w:val="sr-Cyrl-RS"/>
        </w:rPr>
        <w:t xml:space="preserve"> Бач – </w:t>
      </w:r>
      <w:r>
        <w:rPr>
          <w:rFonts w:cs="Times New Roman"/>
          <w:sz w:val="20"/>
          <w:szCs w:val="20"/>
          <w:lang w:val="sr-Cyrl-RS"/>
        </w:rPr>
        <w:t>планирана су средства у укупном износу од 1.770.000,00 динара. Како је донета Одлука о ликвидацији ЈП СРЦ „Бачка тврђава“ Бач планирана средства су смањена на извршење закључно са даном доношења Одлуке.</w:t>
      </w:r>
    </w:p>
    <w:p w:rsidR="00084364" w:rsidRPr="00BE12AB" w:rsidRDefault="00084364" w:rsidP="00084364">
      <w:pPr>
        <w:jc w:val="both"/>
        <w:rPr>
          <w:rFonts w:cs="Times New Roman"/>
          <w:b/>
          <w:sz w:val="20"/>
          <w:szCs w:val="20"/>
        </w:rPr>
      </w:pPr>
      <w:r w:rsidRPr="00BE12AB">
        <w:rPr>
          <w:rFonts w:cs="Times New Roman"/>
          <w:b/>
          <w:sz w:val="20"/>
          <w:szCs w:val="20"/>
        </w:rPr>
        <w:t>Програм 14</w:t>
      </w:r>
      <w:r>
        <w:rPr>
          <w:rFonts w:cs="Times New Roman"/>
          <w:b/>
          <w:sz w:val="20"/>
          <w:szCs w:val="20"/>
          <w:lang w:val="sr-Cyrl-RS"/>
        </w:rPr>
        <w:t xml:space="preserve"> -</w:t>
      </w:r>
      <w:r w:rsidRPr="00BE12AB">
        <w:rPr>
          <w:rFonts w:cs="Times New Roman"/>
          <w:b/>
          <w:sz w:val="20"/>
          <w:szCs w:val="20"/>
        </w:rPr>
        <w:t xml:space="preserve"> Развој спорта и омладине</w:t>
      </w:r>
    </w:p>
    <w:p w:rsidR="00084364" w:rsidRPr="009677A9" w:rsidRDefault="00084364" w:rsidP="00084364">
      <w:pPr>
        <w:jc w:val="both"/>
        <w:rPr>
          <w:rFonts w:cs="Times New Roman"/>
          <w:sz w:val="20"/>
          <w:szCs w:val="20"/>
          <w:lang w:val="sr-Cyrl-RS"/>
        </w:rPr>
      </w:pPr>
      <w:r>
        <w:rPr>
          <w:rFonts w:cs="Times New Roman"/>
          <w:sz w:val="20"/>
          <w:szCs w:val="20"/>
        </w:rPr>
        <w:t>Програмска активност 1301</w:t>
      </w:r>
      <w:r>
        <w:rPr>
          <w:rFonts w:cs="Times New Roman"/>
          <w:sz w:val="20"/>
          <w:szCs w:val="20"/>
          <w:lang w:val="sr-Cyrl-RS"/>
        </w:rPr>
        <w:t>-</w:t>
      </w:r>
      <w:r w:rsidRPr="00BE12AB">
        <w:rPr>
          <w:rFonts w:cs="Times New Roman"/>
          <w:sz w:val="20"/>
          <w:szCs w:val="20"/>
        </w:rPr>
        <w:t>0002</w:t>
      </w:r>
      <w:r>
        <w:rPr>
          <w:rFonts w:cs="Times New Roman"/>
          <w:sz w:val="20"/>
          <w:szCs w:val="20"/>
          <w:lang w:val="sr-Cyrl-RS"/>
        </w:rPr>
        <w:t xml:space="preserve"> </w:t>
      </w:r>
      <w:r w:rsidRPr="00BE12AB">
        <w:rPr>
          <w:rFonts w:cs="Times New Roman"/>
          <w:sz w:val="20"/>
          <w:szCs w:val="20"/>
        </w:rPr>
        <w:t>- Подршка предшколском, школском и рекреативном спорту и масовној физичкој култури</w:t>
      </w:r>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планирана су средства</w:t>
      </w:r>
      <w:r>
        <w:rPr>
          <w:rFonts w:cs="Times New Roman"/>
          <w:sz w:val="20"/>
          <w:szCs w:val="20"/>
        </w:rPr>
        <w:t xml:space="preserve"> у укупном износу од </w:t>
      </w:r>
      <w:r>
        <w:rPr>
          <w:rFonts w:cs="Times New Roman"/>
          <w:sz w:val="20"/>
          <w:szCs w:val="20"/>
          <w:lang w:val="sr-Cyrl-RS"/>
        </w:rPr>
        <w:t>1.770</w:t>
      </w:r>
      <w:r w:rsidRPr="00BE12AB">
        <w:rPr>
          <w:rFonts w:cs="Times New Roman"/>
          <w:sz w:val="20"/>
          <w:szCs w:val="20"/>
        </w:rPr>
        <w:t>.000,00 динара за</w:t>
      </w:r>
      <w:r>
        <w:rPr>
          <w:rFonts w:cs="Times New Roman"/>
          <w:sz w:val="20"/>
          <w:szCs w:val="20"/>
        </w:rPr>
        <w:t xml:space="preserve"> функционисање</w:t>
      </w:r>
      <w:r w:rsidRPr="00BE12AB">
        <w:rPr>
          <w:rFonts w:cs="Times New Roman"/>
          <w:sz w:val="20"/>
          <w:szCs w:val="20"/>
        </w:rPr>
        <w:t xml:space="preserve"> </w:t>
      </w:r>
      <w:r>
        <w:rPr>
          <w:rFonts w:cs="Times New Roman"/>
          <w:sz w:val="20"/>
          <w:szCs w:val="20"/>
          <w:lang w:val="sr-Cyrl-RS"/>
        </w:rPr>
        <w:t>у</w:t>
      </w:r>
      <w:r w:rsidRPr="00BE12AB">
        <w:rPr>
          <w:rFonts w:cs="Times New Roman"/>
          <w:sz w:val="20"/>
          <w:szCs w:val="20"/>
        </w:rPr>
        <w:t>станове спорта: плате</w:t>
      </w:r>
      <w:r>
        <w:rPr>
          <w:rFonts w:cs="Times New Roman"/>
          <w:sz w:val="20"/>
          <w:szCs w:val="20"/>
          <w:lang w:val="sr-Cyrl-RS"/>
        </w:rPr>
        <w:t xml:space="preserve"> запослених</w:t>
      </w:r>
      <w:r w:rsidRPr="00BE12AB">
        <w:rPr>
          <w:rFonts w:cs="Times New Roman"/>
          <w:sz w:val="20"/>
          <w:szCs w:val="20"/>
        </w:rPr>
        <w:t>, трошкови превоза на посао и са посла, стални трошкови, услуге по уговору и специјализоване</w:t>
      </w:r>
      <w:r>
        <w:rPr>
          <w:rFonts w:cs="Times New Roman"/>
          <w:sz w:val="20"/>
          <w:szCs w:val="20"/>
          <w:lang w:val="sr-Cyrl-RS"/>
        </w:rPr>
        <w:t xml:space="preserve"> услуге</w:t>
      </w:r>
      <w:r w:rsidRPr="00BE12AB">
        <w:rPr>
          <w:rFonts w:cs="Times New Roman"/>
          <w:sz w:val="20"/>
          <w:szCs w:val="20"/>
        </w:rPr>
        <w:t>, канцеларијски,  потрошни материјал и залихе</w:t>
      </w:r>
      <w:r>
        <w:rPr>
          <w:rFonts w:cs="Times New Roman"/>
          <w:sz w:val="20"/>
          <w:szCs w:val="20"/>
          <w:lang w:val="sr-Cyrl-RS"/>
        </w:rPr>
        <w:t xml:space="preserve"> робе за даљу продају</w:t>
      </w:r>
      <w:r w:rsidRPr="00BE12AB">
        <w:rPr>
          <w:rFonts w:cs="Times New Roman"/>
          <w:sz w:val="20"/>
          <w:szCs w:val="20"/>
        </w:rPr>
        <w:t>.</w:t>
      </w:r>
      <w:r>
        <w:rPr>
          <w:rFonts w:cs="Times New Roman"/>
          <w:sz w:val="20"/>
          <w:szCs w:val="20"/>
          <w:lang w:val="sr-Cyrl-RS"/>
        </w:rPr>
        <w:t xml:space="preserve"> </w:t>
      </w:r>
    </w:p>
    <w:p w:rsidR="00084364" w:rsidRPr="00327475" w:rsidRDefault="00084364" w:rsidP="00084364">
      <w:pPr>
        <w:jc w:val="both"/>
        <w:rPr>
          <w:rFonts w:cs="Times New Roman"/>
          <w:sz w:val="20"/>
          <w:szCs w:val="20"/>
          <w:lang w:val="sr-Cyrl-RS"/>
        </w:rPr>
      </w:pPr>
      <w:r w:rsidRPr="00BE12AB">
        <w:rPr>
          <w:rFonts w:cs="Times New Roman"/>
          <w:b/>
          <w:sz w:val="20"/>
          <w:szCs w:val="20"/>
        </w:rPr>
        <w:t>Глава 18</w:t>
      </w:r>
      <w:r>
        <w:rPr>
          <w:rFonts w:cs="Times New Roman"/>
          <w:b/>
          <w:sz w:val="20"/>
          <w:szCs w:val="20"/>
          <w:lang w:val="sr-Cyrl-RS"/>
        </w:rPr>
        <w:t>:</w:t>
      </w:r>
      <w:r w:rsidRPr="00BE12AB">
        <w:rPr>
          <w:rFonts w:cs="Times New Roman"/>
          <w:b/>
          <w:sz w:val="20"/>
          <w:szCs w:val="20"/>
        </w:rPr>
        <w:t xml:space="preserve"> </w:t>
      </w:r>
      <w:r>
        <w:rPr>
          <w:rFonts w:cs="Times New Roman"/>
          <w:b/>
          <w:sz w:val="20"/>
          <w:szCs w:val="20"/>
          <w:lang w:val="sr-Cyrl-RS"/>
        </w:rPr>
        <w:t>ЈП „</w:t>
      </w:r>
      <w:r w:rsidRPr="00BE12AB">
        <w:rPr>
          <w:rFonts w:cs="Times New Roman"/>
          <w:b/>
          <w:sz w:val="20"/>
          <w:szCs w:val="20"/>
        </w:rPr>
        <w:t>Дирекција за изградњу општине Бач</w:t>
      </w:r>
      <w:r>
        <w:rPr>
          <w:rFonts w:cs="Times New Roman"/>
          <w:b/>
          <w:sz w:val="20"/>
          <w:szCs w:val="20"/>
          <w:lang w:val="sr-Cyrl-RS"/>
        </w:rPr>
        <w:t xml:space="preserve">“ Бач – </w:t>
      </w:r>
      <w:r>
        <w:rPr>
          <w:rFonts w:cs="Times New Roman"/>
          <w:sz w:val="20"/>
          <w:szCs w:val="20"/>
          <w:lang w:val="sr-Cyrl-RS"/>
        </w:rPr>
        <w:t>планирана су средства у укупном износу од 6.860.000,00 динара од чега је 4.785.000,00 динара из прихода буџета општине Бач, а остатак од 2.075.000,00 динара се односи на средства добијена од Покрајинског секретаријата за пољопривреду, водопривреду и шумарство. Како је донета Одлука о ликвидацији ЈП „Дирекција за изградњу општине Бач“ Бач планирана средства су смањена на извршење закључно са даном доношења Одлуке.</w:t>
      </w:r>
    </w:p>
    <w:p w:rsidR="00084364" w:rsidRPr="00BE12AB" w:rsidRDefault="00084364" w:rsidP="00084364">
      <w:pPr>
        <w:jc w:val="both"/>
        <w:rPr>
          <w:rFonts w:cs="Times New Roman"/>
          <w:b/>
          <w:sz w:val="20"/>
          <w:szCs w:val="20"/>
        </w:rPr>
      </w:pPr>
      <w:r w:rsidRPr="00BE12AB">
        <w:rPr>
          <w:rFonts w:cs="Times New Roman"/>
          <w:b/>
          <w:sz w:val="20"/>
          <w:szCs w:val="20"/>
        </w:rPr>
        <w:t xml:space="preserve">Програм 2 </w:t>
      </w:r>
      <w:r>
        <w:rPr>
          <w:rFonts w:cs="Times New Roman"/>
          <w:b/>
          <w:sz w:val="20"/>
          <w:szCs w:val="20"/>
          <w:lang w:val="sr-Cyrl-RS"/>
        </w:rPr>
        <w:t xml:space="preserve">- </w:t>
      </w:r>
      <w:r w:rsidRPr="00BE12AB">
        <w:rPr>
          <w:rFonts w:cs="Times New Roman"/>
          <w:b/>
          <w:sz w:val="20"/>
          <w:szCs w:val="20"/>
        </w:rPr>
        <w:t>Комунална делатност</w:t>
      </w:r>
    </w:p>
    <w:p w:rsidR="00084364" w:rsidRPr="00BE12AB" w:rsidRDefault="00084364" w:rsidP="00084364">
      <w:pPr>
        <w:jc w:val="both"/>
        <w:rPr>
          <w:rFonts w:cs="Times New Roman"/>
          <w:sz w:val="20"/>
          <w:szCs w:val="20"/>
        </w:rPr>
      </w:pPr>
      <w:r>
        <w:rPr>
          <w:rFonts w:cs="Times New Roman"/>
          <w:sz w:val="20"/>
          <w:szCs w:val="20"/>
        </w:rPr>
        <w:t>Програмска активност 0601</w:t>
      </w:r>
      <w:r>
        <w:rPr>
          <w:rFonts w:cs="Times New Roman"/>
          <w:sz w:val="20"/>
          <w:szCs w:val="20"/>
          <w:lang w:val="sr-Cyrl-RS"/>
        </w:rPr>
        <w:t>-</w:t>
      </w:r>
      <w:r w:rsidRPr="00BE12AB">
        <w:rPr>
          <w:rFonts w:cs="Times New Roman"/>
          <w:sz w:val="20"/>
          <w:szCs w:val="20"/>
        </w:rPr>
        <w:t>0009</w:t>
      </w:r>
      <w:r>
        <w:rPr>
          <w:rFonts w:cs="Times New Roman"/>
          <w:sz w:val="20"/>
          <w:szCs w:val="20"/>
          <w:lang w:val="sr-Cyrl-RS"/>
        </w:rPr>
        <w:t xml:space="preserve"> </w:t>
      </w:r>
      <w:r w:rsidRPr="00BE12AB">
        <w:rPr>
          <w:rFonts w:cs="Times New Roman"/>
          <w:sz w:val="20"/>
          <w:szCs w:val="20"/>
        </w:rPr>
        <w:t>- Уређење и одржавање зеленила</w:t>
      </w:r>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планирана су средства</w:t>
      </w:r>
      <w:r w:rsidRPr="00BE12AB">
        <w:rPr>
          <w:rFonts w:cs="Times New Roman"/>
          <w:sz w:val="20"/>
          <w:szCs w:val="20"/>
        </w:rPr>
        <w:t xml:space="preserve">  у износу од </w:t>
      </w:r>
      <w:r>
        <w:rPr>
          <w:rFonts w:cs="Times New Roman"/>
          <w:sz w:val="20"/>
          <w:szCs w:val="20"/>
          <w:lang w:val="sr-Cyrl-RS"/>
        </w:rPr>
        <w:t>92.000,00</w:t>
      </w:r>
      <w:r w:rsidRPr="00BE12AB">
        <w:rPr>
          <w:rFonts w:cs="Times New Roman"/>
          <w:sz w:val="20"/>
          <w:szCs w:val="20"/>
        </w:rPr>
        <w:t xml:space="preserve"> динара за чишћење и одржавање јавних зелених површина</w:t>
      </w:r>
      <w:r>
        <w:rPr>
          <w:rFonts w:cs="Times New Roman"/>
          <w:sz w:val="20"/>
          <w:szCs w:val="20"/>
          <w:lang w:val="sr-Cyrl-RS"/>
        </w:rPr>
        <w:t>.</w:t>
      </w:r>
      <w:r w:rsidRPr="00BE12AB">
        <w:rPr>
          <w:rFonts w:cs="Times New Roman"/>
          <w:sz w:val="20"/>
          <w:szCs w:val="20"/>
        </w:rPr>
        <w:t xml:space="preserve"> </w:t>
      </w:r>
    </w:p>
    <w:p w:rsidR="00084364" w:rsidRPr="00BE12AB" w:rsidRDefault="00084364" w:rsidP="00084364">
      <w:pPr>
        <w:jc w:val="both"/>
        <w:rPr>
          <w:rFonts w:cs="Times New Roman"/>
          <w:sz w:val="20"/>
          <w:szCs w:val="20"/>
        </w:rPr>
      </w:pPr>
      <w:r>
        <w:rPr>
          <w:rFonts w:cs="Times New Roman"/>
          <w:sz w:val="20"/>
          <w:szCs w:val="20"/>
        </w:rPr>
        <w:t>Програмска активност 0601</w:t>
      </w:r>
      <w:r>
        <w:rPr>
          <w:rFonts w:cs="Times New Roman"/>
          <w:sz w:val="20"/>
          <w:szCs w:val="20"/>
          <w:lang w:val="sr-Cyrl-RS"/>
        </w:rPr>
        <w:t>-</w:t>
      </w:r>
      <w:r w:rsidRPr="00BE12AB">
        <w:rPr>
          <w:rFonts w:cs="Times New Roman"/>
          <w:sz w:val="20"/>
          <w:szCs w:val="20"/>
        </w:rPr>
        <w:t>0010- Јавна расвета</w:t>
      </w:r>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планирана су средства</w:t>
      </w:r>
      <w:r w:rsidRPr="00BE12AB">
        <w:rPr>
          <w:rFonts w:cs="Times New Roman"/>
          <w:sz w:val="20"/>
          <w:szCs w:val="20"/>
        </w:rPr>
        <w:t xml:space="preserve"> у износу од </w:t>
      </w:r>
      <w:r>
        <w:rPr>
          <w:rFonts w:cs="Times New Roman"/>
          <w:sz w:val="20"/>
          <w:szCs w:val="20"/>
          <w:lang w:val="sr-Cyrl-RS"/>
        </w:rPr>
        <w:t>1.214.000,00</w:t>
      </w:r>
      <w:r>
        <w:rPr>
          <w:rFonts w:cs="Times New Roman"/>
          <w:sz w:val="20"/>
          <w:szCs w:val="20"/>
        </w:rPr>
        <w:t xml:space="preserve"> динара за </w:t>
      </w:r>
      <w:r>
        <w:rPr>
          <w:rFonts w:cs="Times New Roman"/>
          <w:sz w:val="20"/>
          <w:szCs w:val="20"/>
          <w:lang w:val="sr-Cyrl-RS"/>
        </w:rPr>
        <w:t xml:space="preserve">трошкове испоручене </w:t>
      </w:r>
      <w:r w:rsidRPr="00BE12AB">
        <w:rPr>
          <w:rFonts w:cs="Times New Roman"/>
          <w:sz w:val="20"/>
          <w:szCs w:val="20"/>
        </w:rPr>
        <w:t>електричне енергије и одржавања јавне расвете на територији општине</w:t>
      </w:r>
    </w:p>
    <w:p w:rsidR="00084364" w:rsidRPr="00327475" w:rsidRDefault="00084364" w:rsidP="00084364">
      <w:pPr>
        <w:jc w:val="both"/>
        <w:rPr>
          <w:rFonts w:cs="Times New Roman"/>
          <w:sz w:val="20"/>
          <w:szCs w:val="20"/>
          <w:lang w:val="sr-Cyrl-RS"/>
        </w:rPr>
      </w:pPr>
      <w:r>
        <w:rPr>
          <w:rFonts w:cs="Times New Roman"/>
          <w:sz w:val="20"/>
          <w:szCs w:val="20"/>
        </w:rPr>
        <w:t>Пројекат 0601</w:t>
      </w:r>
      <w:r>
        <w:rPr>
          <w:rFonts w:cs="Times New Roman"/>
          <w:sz w:val="20"/>
          <w:szCs w:val="20"/>
          <w:lang w:val="sr-Cyrl-RS"/>
        </w:rPr>
        <w:t>-</w:t>
      </w:r>
      <w:r w:rsidRPr="00BE12AB">
        <w:rPr>
          <w:rFonts w:cs="Times New Roman"/>
          <w:sz w:val="20"/>
          <w:szCs w:val="20"/>
        </w:rPr>
        <w:t>П3</w:t>
      </w:r>
      <w:r>
        <w:rPr>
          <w:rFonts w:cs="Times New Roman"/>
          <w:sz w:val="20"/>
          <w:szCs w:val="20"/>
          <w:lang w:val="sr-Cyrl-RS"/>
        </w:rPr>
        <w:t xml:space="preserve"> </w:t>
      </w:r>
      <w:r w:rsidRPr="00BE12AB">
        <w:rPr>
          <w:rFonts w:cs="Times New Roman"/>
          <w:sz w:val="20"/>
          <w:szCs w:val="20"/>
        </w:rPr>
        <w:t xml:space="preserve">- Наставак изградње канализационе мреже у </w:t>
      </w:r>
      <w:proofErr w:type="spellStart"/>
      <w:r w:rsidRPr="00BE12AB">
        <w:rPr>
          <w:rFonts w:cs="Times New Roman"/>
          <w:sz w:val="20"/>
          <w:szCs w:val="20"/>
        </w:rPr>
        <w:t>Селенчи</w:t>
      </w:r>
      <w:proofErr w:type="spellEnd"/>
      <w:r>
        <w:rPr>
          <w:rFonts w:cs="Times New Roman"/>
          <w:sz w:val="20"/>
          <w:szCs w:val="20"/>
          <w:lang w:val="sr-Cyrl-RS"/>
        </w:rPr>
        <w:t xml:space="preserve"> (завршетак 1. фазе) </w:t>
      </w:r>
      <w:r w:rsidRPr="00BE12AB">
        <w:rPr>
          <w:rFonts w:cs="Times New Roman"/>
          <w:sz w:val="20"/>
          <w:szCs w:val="20"/>
        </w:rPr>
        <w:t xml:space="preserve">– </w:t>
      </w:r>
      <w:r>
        <w:rPr>
          <w:rFonts w:cs="Times New Roman"/>
          <w:sz w:val="20"/>
          <w:szCs w:val="20"/>
          <w:lang w:val="sr-Cyrl-RS"/>
        </w:rPr>
        <w:t>планирана су средства</w:t>
      </w:r>
      <w:r w:rsidRPr="00BE12AB">
        <w:rPr>
          <w:rFonts w:cs="Times New Roman"/>
          <w:sz w:val="20"/>
          <w:szCs w:val="20"/>
        </w:rPr>
        <w:t xml:space="preserve"> у укупном износу од </w:t>
      </w:r>
      <w:r>
        <w:rPr>
          <w:rFonts w:cs="Times New Roman"/>
          <w:sz w:val="20"/>
          <w:szCs w:val="20"/>
          <w:lang w:val="sr-Cyrl-RS"/>
        </w:rPr>
        <w:t>2.214.000,00</w:t>
      </w:r>
      <w:r w:rsidRPr="00BE12AB">
        <w:rPr>
          <w:rFonts w:cs="Times New Roman"/>
          <w:sz w:val="20"/>
          <w:szCs w:val="20"/>
        </w:rPr>
        <w:t xml:space="preserve"> динара за завршетак  финансирања пројекта</w:t>
      </w:r>
      <w:r>
        <w:rPr>
          <w:rFonts w:cs="Times New Roman"/>
          <w:sz w:val="20"/>
          <w:szCs w:val="20"/>
          <w:lang w:val="sr-Cyrl-RS"/>
        </w:rPr>
        <w:t xml:space="preserve"> 1. фазе изградње канализације</w:t>
      </w:r>
      <w:r w:rsidRPr="00BE12AB">
        <w:rPr>
          <w:rFonts w:cs="Times New Roman"/>
          <w:sz w:val="20"/>
          <w:szCs w:val="20"/>
        </w:rPr>
        <w:t xml:space="preserve"> из средстава</w:t>
      </w:r>
      <w:r>
        <w:rPr>
          <w:rFonts w:cs="Times New Roman"/>
          <w:sz w:val="20"/>
          <w:szCs w:val="20"/>
          <w:lang w:val="sr-Cyrl-RS"/>
        </w:rPr>
        <w:t xml:space="preserve"> буџета</w:t>
      </w:r>
      <w:r w:rsidRPr="00BE12AB">
        <w:rPr>
          <w:rFonts w:cs="Times New Roman"/>
          <w:sz w:val="20"/>
          <w:szCs w:val="20"/>
        </w:rPr>
        <w:t xml:space="preserve"> општине</w:t>
      </w:r>
      <w:r>
        <w:rPr>
          <w:rFonts w:cs="Times New Roman"/>
          <w:sz w:val="20"/>
          <w:szCs w:val="20"/>
          <w:lang w:val="sr-Cyrl-RS"/>
        </w:rPr>
        <w:t xml:space="preserve"> Бач</w:t>
      </w:r>
      <w:r w:rsidRPr="00BE12AB">
        <w:rPr>
          <w:rFonts w:cs="Times New Roman"/>
          <w:sz w:val="20"/>
          <w:szCs w:val="20"/>
        </w:rPr>
        <w:t xml:space="preserve"> </w:t>
      </w:r>
      <w:r>
        <w:rPr>
          <w:rFonts w:cs="Times New Roman"/>
          <w:sz w:val="20"/>
          <w:szCs w:val="20"/>
          <w:lang w:val="sr-Cyrl-RS"/>
        </w:rPr>
        <w:t>139.000,00</w:t>
      </w:r>
      <w:r w:rsidRPr="00BE12AB">
        <w:rPr>
          <w:rFonts w:cs="Times New Roman"/>
          <w:sz w:val="20"/>
          <w:szCs w:val="20"/>
        </w:rPr>
        <w:t xml:space="preserve"> динара и из средстава добијених од Покрајинског секретаријата</w:t>
      </w:r>
      <w:r>
        <w:rPr>
          <w:rFonts w:cs="Times New Roman"/>
          <w:sz w:val="20"/>
          <w:szCs w:val="20"/>
          <w:lang w:val="sr-Cyrl-RS"/>
        </w:rPr>
        <w:t xml:space="preserve"> за пољопривреду, водопривреду и шумарство износ од</w:t>
      </w:r>
      <w:r>
        <w:rPr>
          <w:rFonts w:cs="Times New Roman"/>
          <w:sz w:val="20"/>
          <w:szCs w:val="20"/>
        </w:rPr>
        <w:t xml:space="preserve"> 2.</w:t>
      </w:r>
      <w:r>
        <w:rPr>
          <w:rFonts w:cs="Times New Roman"/>
          <w:sz w:val="20"/>
          <w:szCs w:val="20"/>
          <w:lang w:val="sr-Cyrl-RS"/>
        </w:rPr>
        <w:t>075</w:t>
      </w:r>
      <w:r w:rsidRPr="00BE12AB">
        <w:rPr>
          <w:rFonts w:cs="Times New Roman"/>
          <w:sz w:val="20"/>
          <w:szCs w:val="20"/>
        </w:rPr>
        <w:t>.000,00 динара</w:t>
      </w:r>
      <w:r>
        <w:rPr>
          <w:rFonts w:cs="Times New Roman"/>
          <w:sz w:val="20"/>
          <w:szCs w:val="20"/>
          <w:lang w:val="sr-Cyrl-RS"/>
        </w:rPr>
        <w:t>.</w:t>
      </w:r>
    </w:p>
    <w:p w:rsidR="00084364" w:rsidRPr="00BE12AB" w:rsidRDefault="00084364" w:rsidP="00084364">
      <w:pPr>
        <w:jc w:val="both"/>
        <w:rPr>
          <w:rFonts w:cs="Times New Roman"/>
          <w:b/>
          <w:sz w:val="20"/>
          <w:szCs w:val="20"/>
        </w:rPr>
      </w:pPr>
      <w:r w:rsidRPr="00BE12AB">
        <w:rPr>
          <w:rFonts w:cs="Times New Roman"/>
          <w:b/>
          <w:sz w:val="20"/>
          <w:szCs w:val="20"/>
        </w:rPr>
        <w:t xml:space="preserve">Програм 7 </w:t>
      </w:r>
      <w:r>
        <w:rPr>
          <w:rFonts w:cs="Times New Roman"/>
          <w:b/>
          <w:sz w:val="20"/>
          <w:szCs w:val="20"/>
          <w:lang w:val="sr-Cyrl-RS"/>
        </w:rPr>
        <w:t xml:space="preserve">- </w:t>
      </w:r>
      <w:r w:rsidRPr="00BE12AB">
        <w:rPr>
          <w:rFonts w:cs="Times New Roman"/>
          <w:b/>
          <w:sz w:val="20"/>
          <w:szCs w:val="20"/>
        </w:rPr>
        <w:t>Путна инфраструктура</w:t>
      </w:r>
    </w:p>
    <w:p w:rsidR="00084364" w:rsidRDefault="00084364" w:rsidP="00084364">
      <w:pPr>
        <w:jc w:val="both"/>
        <w:rPr>
          <w:rFonts w:cs="Times New Roman"/>
          <w:sz w:val="20"/>
          <w:szCs w:val="20"/>
          <w:lang w:val="sr-Cyrl-RS"/>
        </w:rPr>
      </w:pPr>
      <w:r>
        <w:rPr>
          <w:rFonts w:cs="Times New Roman"/>
          <w:sz w:val="20"/>
          <w:szCs w:val="20"/>
        </w:rPr>
        <w:t>Програмска активност 0701</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Управљање саобраћајном инфраструктуром</w:t>
      </w:r>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планирана су средства</w:t>
      </w:r>
      <w:r>
        <w:rPr>
          <w:rFonts w:cs="Times New Roman"/>
          <w:sz w:val="20"/>
          <w:szCs w:val="20"/>
        </w:rPr>
        <w:t xml:space="preserve"> у износу од </w:t>
      </w:r>
      <w:r>
        <w:rPr>
          <w:rFonts w:cs="Times New Roman"/>
          <w:sz w:val="20"/>
          <w:szCs w:val="20"/>
          <w:lang w:val="sr-Cyrl-RS"/>
        </w:rPr>
        <w:t>3.340.000,00</w:t>
      </w:r>
      <w:r>
        <w:rPr>
          <w:rFonts w:cs="Times New Roman"/>
          <w:sz w:val="20"/>
          <w:szCs w:val="20"/>
        </w:rPr>
        <w:t xml:space="preserve"> динара за </w:t>
      </w:r>
      <w:proofErr w:type="spellStart"/>
      <w:r>
        <w:rPr>
          <w:rFonts w:cs="Times New Roman"/>
          <w:sz w:val="20"/>
          <w:szCs w:val="20"/>
          <w:lang w:val="sr-Cyrl-RS"/>
        </w:rPr>
        <w:t>функционије</w:t>
      </w:r>
      <w:proofErr w:type="spellEnd"/>
      <w:r w:rsidRPr="00BE12AB">
        <w:rPr>
          <w:rFonts w:cs="Times New Roman"/>
          <w:sz w:val="20"/>
          <w:szCs w:val="20"/>
        </w:rPr>
        <w:t>: плате</w:t>
      </w:r>
      <w:r>
        <w:rPr>
          <w:rFonts w:cs="Times New Roman"/>
          <w:sz w:val="20"/>
          <w:szCs w:val="20"/>
          <w:lang w:val="sr-Cyrl-RS"/>
        </w:rPr>
        <w:t xml:space="preserve"> запослених</w:t>
      </w:r>
      <w:r w:rsidRPr="00BE12AB">
        <w:rPr>
          <w:rFonts w:cs="Times New Roman"/>
          <w:sz w:val="20"/>
          <w:szCs w:val="20"/>
        </w:rPr>
        <w:t>, превозни трошкови, отпремнине, стални трошкови, зимско одрж</w:t>
      </w:r>
      <w:r>
        <w:rPr>
          <w:rFonts w:cs="Times New Roman"/>
          <w:sz w:val="20"/>
          <w:szCs w:val="20"/>
        </w:rPr>
        <w:t>авање путева</w:t>
      </w:r>
      <w:r>
        <w:rPr>
          <w:rFonts w:cs="Times New Roman"/>
          <w:sz w:val="20"/>
          <w:szCs w:val="20"/>
          <w:lang w:val="sr-Cyrl-RS"/>
        </w:rPr>
        <w:t xml:space="preserve"> и</w:t>
      </w:r>
      <w:r>
        <w:rPr>
          <w:rFonts w:cs="Times New Roman"/>
          <w:sz w:val="20"/>
          <w:szCs w:val="20"/>
        </w:rPr>
        <w:t xml:space="preserve"> одржавање семафора</w:t>
      </w:r>
      <w:r>
        <w:rPr>
          <w:rFonts w:cs="Times New Roman"/>
          <w:sz w:val="20"/>
          <w:szCs w:val="20"/>
          <w:lang w:val="sr-Cyrl-RS"/>
        </w:rPr>
        <w:t>.</w:t>
      </w:r>
    </w:p>
    <w:p w:rsidR="00084364" w:rsidRPr="00D21829" w:rsidRDefault="00084364" w:rsidP="00084364">
      <w:pPr>
        <w:jc w:val="both"/>
        <w:rPr>
          <w:rFonts w:cs="Times New Roman"/>
          <w:sz w:val="20"/>
          <w:szCs w:val="20"/>
          <w:lang w:val="sr-Cyrl-RS"/>
        </w:rPr>
      </w:pPr>
      <w:r>
        <w:rPr>
          <w:rFonts w:cs="Times New Roman"/>
          <w:sz w:val="20"/>
          <w:szCs w:val="20"/>
          <w:lang w:val="sr-Cyrl-RS"/>
        </w:rPr>
        <w:t xml:space="preserve">Пројекат 0701-П1 – Уређење простора уз саобраћајницу у улици Војвођанских бригада у Бачу – планирана су средства у </w:t>
      </w:r>
      <w:r>
        <w:rPr>
          <w:rFonts w:cs="Times New Roman"/>
          <w:sz w:val="20"/>
          <w:szCs w:val="20"/>
          <w:lang w:val="sr-Cyrl-RS"/>
        </w:rPr>
        <w:lastRenderedPageBreak/>
        <w:t>износу од 780.000,00 за прву фазу изградње новог паркиралишта за аутомобиле.</w:t>
      </w:r>
    </w:p>
    <w:p w:rsidR="00084364" w:rsidRPr="0081182F" w:rsidRDefault="00084364" w:rsidP="00084364">
      <w:pPr>
        <w:jc w:val="both"/>
        <w:rPr>
          <w:rFonts w:cs="Times New Roman"/>
          <w:sz w:val="20"/>
          <w:szCs w:val="20"/>
          <w:lang w:val="sr-Cyrl-RS"/>
        </w:rPr>
      </w:pPr>
      <w:r w:rsidRPr="00BE12AB">
        <w:rPr>
          <w:rFonts w:cs="Times New Roman"/>
          <w:b/>
          <w:sz w:val="20"/>
          <w:szCs w:val="20"/>
        </w:rPr>
        <w:t>Глава 19</w:t>
      </w:r>
      <w:r>
        <w:rPr>
          <w:rFonts w:cs="Times New Roman"/>
          <w:b/>
          <w:sz w:val="20"/>
          <w:szCs w:val="20"/>
          <w:lang w:val="sr-Cyrl-RS"/>
        </w:rPr>
        <w:t>:</w:t>
      </w:r>
      <w:r w:rsidRPr="00BE12AB">
        <w:rPr>
          <w:rFonts w:cs="Times New Roman"/>
          <w:b/>
          <w:sz w:val="20"/>
          <w:szCs w:val="20"/>
        </w:rPr>
        <w:t xml:space="preserve"> Центар за социјални рад</w:t>
      </w:r>
      <w:r>
        <w:rPr>
          <w:rFonts w:cs="Times New Roman"/>
          <w:b/>
          <w:sz w:val="20"/>
          <w:szCs w:val="20"/>
          <w:lang w:val="sr-Cyrl-RS"/>
        </w:rPr>
        <w:t xml:space="preserve"> – </w:t>
      </w:r>
      <w:r>
        <w:rPr>
          <w:rFonts w:cs="Times New Roman"/>
          <w:sz w:val="20"/>
          <w:szCs w:val="20"/>
          <w:lang w:val="sr-Cyrl-RS"/>
        </w:rPr>
        <w:t>планирана су средства у укупном износу од 5.550.000,00 динара.</w:t>
      </w:r>
    </w:p>
    <w:p w:rsidR="00084364" w:rsidRPr="00BE12AB" w:rsidRDefault="00084364" w:rsidP="00084364">
      <w:pPr>
        <w:jc w:val="both"/>
        <w:rPr>
          <w:rFonts w:cs="Times New Roman"/>
          <w:b/>
          <w:sz w:val="20"/>
          <w:szCs w:val="20"/>
        </w:rPr>
      </w:pPr>
      <w:r w:rsidRPr="00BE12AB">
        <w:rPr>
          <w:rFonts w:cs="Times New Roman"/>
          <w:b/>
          <w:sz w:val="20"/>
          <w:szCs w:val="20"/>
        </w:rPr>
        <w:t xml:space="preserve">Програм 11 </w:t>
      </w:r>
      <w:r>
        <w:rPr>
          <w:rFonts w:cs="Times New Roman"/>
          <w:b/>
          <w:sz w:val="20"/>
          <w:szCs w:val="20"/>
          <w:lang w:val="sr-Cyrl-RS"/>
        </w:rPr>
        <w:t xml:space="preserve">- </w:t>
      </w:r>
      <w:r w:rsidRPr="00BE12AB">
        <w:rPr>
          <w:rFonts w:cs="Times New Roman"/>
          <w:b/>
          <w:sz w:val="20"/>
          <w:szCs w:val="20"/>
        </w:rPr>
        <w:t>Социјална и дечија заштита</w:t>
      </w:r>
    </w:p>
    <w:p w:rsidR="00084364" w:rsidRPr="00BE12AB" w:rsidRDefault="00084364" w:rsidP="00084364">
      <w:pPr>
        <w:jc w:val="both"/>
        <w:rPr>
          <w:rFonts w:cs="Times New Roman"/>
          <w:sz w:val="20"/>
          <w:szCs w:val="20"/>
        </w:rPr>
      </w:pPr>
      <w:r>
        <w:rPr>
          <w:rFonts w:cs="Times New Roman"/>
          <w:sz w:val="20"/>
          <w:szCs w:val="20"/>
        </w:rPr>
        <w:t>Програмска активност 0901</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Социјалне помоћи</w:t>
      </w:r>
      <w:r>
        <w:rPr>
          <w:rFonts w:cs="Times New Roman"/>
          <w:sz w:val="20"/>
          <w:szCs w:val="20"/>
          <w:lang w:val="sr-Cyrl-RS"/>
        </w:rPr>
        <w:t xml:space="preserve"> </w:t>
      </w:r>
      <w:r w:rsidRPr="00BE12AB">
        <w:rPr>
          <w:rFonts w:cs="Times New Roman"/>
          <w:sz w:val="20"/>
          <w:szCs w:val="20"/>
        </w:rPr>
        <w:t>–</w:t>
      </w:r>
      <w:r>
        <w:rPr>
          <w:rFonts w:cs="Times New Roman"/>
          <w:sz w:val="20"/>
          <w:szCs w:val="20"/>
          <w:lang w:val="sr-Cyrl-RS"/>
        </w:rPr>
        <w:t xml:space="preserve"> планирана су средства</w:t>
      </w:r>
      <w:r>
        <w:rPr>
          <w:rFonts w:cs="Times New Roman"/>
          <w:sz w:val="20"/>
          <w:szCs w:val="20"/>
        </w:rPr>
        <w:t xml:space="preserve"> у укупном износу од 5.</w:t>
      </w:r>
      <w:r>
        <w:rPr>
          <w:rFonts w:cs="Times New Roman"/>
          <w:sz w:val="20"/>
          <w:szCs w:val="20"/>
          <w:lang w:val="sr-Cyrl-RS"/>
        </w:rPr>
        <w:t>378</w:t>
      </w:r>
      <w:r w:rsidRPr="00BE12AB">
        <w:rPr>
          <w:rFonts w:cs="Times New Roman"/>
          <w:sz w:val="20"/>
          <w:szCs w:val="20"/>
        </w:rPr>
        <w:t>.000,00 динара за</w:t>
      </w:r>
      <w:r>
        <w:rPr>
          <w:rFonts w:cs="Times New Roman"/>
          <w:sz w:val="20"/>
          <w:szCs w:val="20"/>
        </w:rPr>
        <w:t xml:space="preserve"> функционисање</w:t>
      </w:r>
      <w:r w:rsidRPr="00BE12AB">
        <w:rPr>
          <w:rFonts w:cs="Times New Roman"/>
          <w:sz w:val="20"/>
          <w:szCs w:val="20"/>
        </w:rPr>
        <w:t xml:space="preserve"> Центр</w:t>
      </w:r>
      <w:r>
        <w:rPr>
          <w:rFonts w:cs="Times New Roman"/>
          <w:sz w:val="20"/>
          <w:szCs w:val="20"/>
        </w:rPr>
        <w:t>а за социјални рад: 50% плате психолога у центру</w:t>
      </w:r>
      <w:r w:rsidRPr="00BE12AB">
        <w:rPr>
          <w:rFonts w:cs="Times New Roman"/>
          <w:sz w:val="20"/>
          <w:szCs w:val="20"/>
        </w:rPr>
        <w:t xml:space="preserve"> тренутно на дужности директора устан</w:t>
      </w:r>
      <w:r>
        <w:rPr>
          <w:rFonts w:cs="Times New Roman"/>
          <w:sz w:val="20"/>
          <w:szCs w:val="20"/>
        </w:rPr>
        <w:t xml:space="preserve">ове, пасивна дежурства, </w:t>
      </w:r>
      <w:r>
        <w:rPr>
          <w:rFonts w:cs="Times New Roman"/>
          <w:sz w:val="20"/>
          <w:szCs w:val="20"/>
          <w:lang w:val="sr-Cyrl-RS"/>
        </w:rPr>
        <w:t>једнократне</w:t>
      </w:r>
      <w:r w:rsidRPr="00BE12AB">
        <w:rPr>
          <w:rFonts w:cs="Times New Roman"/>
          <w:sz w:val="20"/>
          <w:szCs w:val="20"/>
        </w:rPr>
        <w:t xml:space="preserve"> </w:t>
      </w:r>
      <w:r>
        <w:rPr>
          <w:rFonts w:cs="Times New Roman"/>
          <w:sz w:val="20"/>
          <w:szCs w:val="20"/>
          <w:lang w:val="sr-Cyrl-RS"/>
        </w:rPr>
        <w:t>новчане</w:t>
      </w:r>
      <w:r w:rsidRPr="00BE12AB">
        <w:rPr>
          <w:rFonts w:cs="Times New Roman"/>
          <w:sz w:val="20"/>
          <w:szCs w:val="20"/>
        </w:rPr>
        <w:t xml:space="preserve"> помоћи угроженом становништву, помоћ пензионерима са малим примањима</w:t>
      </w:r>
      <w:r>
        <w:rPr>
          <w:rFonts w:cs="Times New Roman"/>
          <w:sz w:val="20"/>
          <w:szCs w:val="20"/>
          <w:lang w:val="sr-Cyrl-RS"/>
        </w:rPr>
        <w:t>, трошкови горива и канцеларијског материјала</w:t>
      </w:r>
      <w:r w:rsidRPr="00BE12AB">
        <w:rPr>
          <w:rFonts w:cs="Times New Roman"/>
          <w:sz w:val="20"/>
          <w:szCs w:val="20"/>
        </w:rPr>
        <w:t>.</w:t>
      </w:r>
    </w:p>
    <w:p w:rsidR="00084364" w:rsidRPr="0081182F" w:rsidRDefault="00084364" w:rsidP="00084364">
      <w:pPr>
        <w:jc w:val="both"/>
        <w:rPr>
          <w:rFonts w:cs="Times New Roman"/>
          <w:sz w:val="20"/>
          <w:szCs w:val="20"/>
          <w:lang w:val="sr-Cyrl-RS"/>
        </w:rPr>
      </w:pPr>
      <w:r>
        <w:rPr>
          <w:rFonts w:cs="Times New Roman"/>
          <w:sz w:val="20"/>
          <w:szCs w:val="20"/>
        </w:rPr>
        <w:t>Програмска активност 0901</w:t>
      </w:r>
      <w:r>
        <w:rPr>
          <w:rFonts w:cs="Times New Roman"/>
          <w:sz w:val="20"/>
          <w:szCs w:val="20"/>
          <w:lang w:val="sr-Cyrl-RS"/>
        </w:rPr>
        <w:t>-</w:t>
      </w:r>
      <w:r w:rsidRPr="00BE12AB">
        <w:rPr>
          <w:rFonts w:cs="Times New Roman"/>
          <w:sz w:val="20"/>
          <w:szCs w:val="20"/>
        </w:rPr>
        <w:t>0004</w:t>
      </w:r>
      <w:r>
        <w:rPr>
          <w:rFonts w:cs="Times New Roman"/>
          <w:sz w:val="20"/>
          <w:szCs w:val="20"/>
          <w:lang w:val="sr-Cyrl-RS"/>
        </w:rPr>
        <w:t xml:space="preserve"> </w:t>
      </w:r>
      <w:r>
        <w:rPr>
          <w:rFonts w:cs="Times New Roman"/>
          <w:sz w:val="20"/>
          <w:szCs w:val="20"/>
        </w:rPr>
        <w:t>- Саветодавно-терапијске и социјално</w:t>
      </w:r>
      <w:r>
        <w:rPr>
          <w:rFonts w:cs="Times New Roman"/>
          <w:sz w:val="20"/>
          <w:szCs w:val="20"/>
          <w:lang w:val="sr-Cyrl-RS"/>
        </w:rPr>
        <w:t>-</w:t>
      </w:r>
      <w:r w:rsidRPr="00BE12AB">
        <w:rPr>
          <w:rFonts w:cs="Times New Roman"/>
          <w:sz w:val="20"/>
          <w:szCs w:val="20"/>
        </w:rPr>
        <w:t>едукативне услуге</w:t>
      </w:r>
      <w:r>
        <w:rPr>
          <w:rFonts w:cs="Times New Roman"/>
          <w:sz w:val="20"/>
          <w:szCs w:val="20"/>
          <w:lang w:val="sr-Cyrl-RS"/>
        </w:rPr>
        <w:t xml:space="preserve"> </w:t>
      </w:r>
      <w:r w:rsidRPr="00BE12AB">
        <w:rPr>
          <w:rFonts w:cs="Times New Roman"/>
          <w:sz w:val="20"/>
          <w:szCs w:val="20"/>
        </w:rPr>
        <w:t xml:space="preserve">– </w:t>
      </w:r>
      <w:r>
        <w:rPr>
          <w:rFonts w:cs="Times New Roman"/>
          <w:sz w:val="20"/>
          <w:szCs w:val="20"/>
          <w:lang w:val="sr-Cyrl-RS"/>
        </w:rPr>
        <w:t>планирана су средства</w:t>
      </w:r>
      <w:r w:rsidRPr="00BE12AB">
        <w:rPr>
          <w:rFonts w:cs="Times New Roman"/>
          <w:sz w:val="20"/>
          <w:szCs w:val="20"/>
        </w:rPr>
        <w:t xml:space="preserve"> у укупном износу од </w:t>
      </w:r>
      <w:r>
        <w:rPr>
          <w:rFonts w:cs="Times New Roman"/>
          <w:sz w:val="20"/>
          <w:szCs w:val="20"/>
          <w:lang w:val="sr-Cyrl-RS"/>
        </w:rPr>
        <w:t>172</w:t>
      </w:r>
      <w:r w:rsidRPr="00BE12AB">
        <w:rPr>
          <w:rFonts w:cs="Times New Roman"/>
          <w:sz w:val="20"/>
          <w:szCs w:val="20"/>
        </w:rPr>
        <w:t>.000,00 динара за финансирање трошкова прихватилишта и трошкове вештачења</w:t>
      </w:r>
      <w:r>
        <w:rPr>
          <w:rFonts w:cs="Times New Roman"/>
          <w:sz w:val="20"/>
          <w:szCs w:val="20"/>
          <w:lang w:val="sr-Cyrl-RS"/>
        </w:rPr>
        <w:t>.</w:t>
      </w:r>
    </w:p>
    <w:p w:rsidR="00084364" w:rsidRPr="0081182F" w:rsidRDefault="00084364" w:rsidP="00084364">
      <w:pPr>
        <w:jc w:val="both"/>
        <w:rPr>
          <w:rFonts w:cs="Times New Roman"/>
          <w:sz w:val="20"/>
          <w:szCs w:val="20"/>
          <w:lang w:val="sr-Cyrl-RS"/>
        </w:rPr>
      </w:pPr>
      <w:r w:rsidRPr="00BE12AB">
        <w:rPr>
          <w:rFonts w:cs="Times New Roman"/>
          <w:b/>
          <w:sz w:val="20"/>
          <w:szCs w:val="20"/>
        </w:rPr>
        <w:t>Глава 20</w:t>
      </w:r>
      <w:r>
        <w:rPr>
          <w:rFonts w:cs="Times New Roman"/>
          <w:b/>
          <w:sz w:val="20"/>
          <w:szCs w:val="20"/>
          <w:lang w:val="sr-Cyrl-RS"/>
        </w:rPr>
        <w:t>:</w:t>
      </w:r>
      <w:r w:rsidRPr="00BE12AB">
        <w:rPr>
          <w:rFonts w:cs="Times New Roman"/>
          <w:b/>
          <w:sz w:val="20"/>
          <w:szCs w:val="20"/>
        </w:rPr>
        <w:t xml:space="preserve"> Дом здравља</w:t>
      </w:r>
      <w:r>
        <w:rPr>
          <w:rFonts w:cs="Times New Roman"/>
          <w:b/>
          <w:sz w:val="20"/>
          <w:szCs w:val="20"/>
          <w:lang w:val="sr-Cyrl-RS"/>
        </w:rPr>
        <w:t xml:space="preserve"> – </w:t>
      </w:r>
      <w:r>
        <w:rPr>
          <w:rFonts w:cs="Times New Roman"/>
          <w:sz w:val="20"/>
          <w:szCs w:val="20"/>
          <w:lang w:val="sr-Cyrl-RS"/>
        </w:rPr>
        <w:t>планирана су средства у укупном износу од 3.500.000,00 динара од чега је из буџета општине Бач обезбеђено 2.000.000,00 динара, а из сопствених прихода износ од 1.500.000,00 динара које Дом здравља оствари пружањем услуга здравствене заштите.</w:t>
      </w:r>
    </w:p>
    <w:p w:rsidR="00084364" w:rsidRPr="00BE12AB" w:rsidRDefault="00084364" w:rsidP="00084364">
      <w:pPr>
        <w:jc w:val="both"/>
        <w:rPr>
          <w:rFonts w:cs="Times New Roman"/>
          <w:b/>
          <w:sz w:val="20"/>
          <w:szCs w:val="20"/>
        </w:rPr>
      </w:pPr>
      <w:r w:rsidRPr="00BE12AB">
        <w:rPr>
          <w:rFonts w:cs="Times New Roman"/>
          <w:b/>
          <w:sz w:val="20"/>
          <w:szCs w:val="20"/>
        </w:rPr>
        <w:t>Програм 12</w:t>
      </w:r>
      <w:r>
        <w:rPr>
          <w:rFonts w:cs="Times New Roman"/>
          <w:b/>
          <w:sz w:val="20"/>
          <w:szCs w:val="20"/>
          <w:lang w:val="sr-Cyrl-RS"/>
        </w:rPr>
        <w:t xml:space="preserve"> -</w:t>
      </w:r>
      <w:r w:rsidRPr="00BE12AB">
        <w:rPr>
          <w:rFonts w:cs="Times New Roman"/>
          <w:b/>
          <w:sz w:val="20"/>
          <w:szCs w:val="20"/>
        </w:rPr>
        <w:t xml:space="preserve"> Примарна здравствена заштита</w:t>
      </w:r>
    </w:p>
    <w:p w:rsidR="00084364" w:rsidRPr="00265C62" w:rsidRDefault="00084364" w:rsidP="00084364">
      <w:pPr>
        <w:jc w:val="both"/>
        <w:rPr>
          <w:rFonts w:cs="Times New Roman"/>
          <w:sz w:val="20"/>
          <w:szCs w:val="20"/>
          <w:lang w:val="sr-Cyrl-RS"/>
        </w:rPr>
      </w:pPr>
      <w:r>
        <w:rPr>
          <w:rFonts w:cs="Times New Roman"/>
          <w:sz w:val="20"/>
          <w:szCs w:val="20"/>
        </w:rPr>
        <w:t>Програмска активност 1801</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Функционисање установа примарне здравствене заштите</w:t>
      </w:r>
      <w:r>
        <w:rPr>
          <w:rFonts w:cs="Times New Roman"/>
          <w:sz w:val="20"/>
          <w:szCs w:val="20"/>
          <w:lang w:val="sr-Cyrl-RS"/>
        </w:rPr>
        <w:t xml:space="preserve"> </w:t>
      </w:r>
      <w:r w:rsidRPr="00BE12AB">
        <w:rPr>
          <w:rFonts w:cs="Times New Roman"/>
          <w:sz w:val="20"/>
          <w:szCs w:val="20"/>
        </w:rPr>
        <w:t xml:space="preserve">– распоређене су </w:t>
      </w:r>
      <w:proofErr w:type="spellStart"/>
      <w:r w:rsidRPr="00BE12AB">
        <w:rPr>
          <w:rFonts w:cs="Times New Roman"/>
          <w:sz w:val="20"/>
          <w:szCs w:val="20"/>
        </w:rPr>
        <w:t>апро</w:t>
      </w:r>
      <w:r>
        <w:rPr>
          <w:rFonts w:cs="Times New Roman"/>
          <w:sz w:val="20"/>
          <w:szCs w:val="20"/>
        </w:rPr>
        <w:t>пријације</w:t>
      </w:r>
      <w:proofErr w:type="spellEnd"/>
      <w:r>
        <w:rPr>
          <w:rFonts w:cs="Times New Roman"/>
          <w:sz w:val="20"/>
          <w:szCs w:val="20"/>
        </w:rPr>
        <w:t xml:space="preserve">  у укупном износу од </w:t>
      </w:r>
      <w:r>
        <w:rPr>
          <w:rFonts w:cs="Times New Roman"/>
          <w:sz w:val="20"/>
          <w:szCs w:val="20"/>
          <w:lang w:val="sr-Cyrl-RS"/>
        </w:rPr>
        <w:t>3</w:t>
      </w:r>
      <w:r>
        <w:rPr>
          <w:rFonts w:cs="Times New Roman"/>
          <w:sz w:val="20"/>
          <w:szCs w:val="20"/>
        </w:rPr>
        <w:t>.</w:t>
      </w:r>
      <w:r>
        <w:rPr>
          <w:rFonts w:cs="Times New Roman"/>
          <w:sz w:val="20"/>
          <w:szCs w:val="20"/>
          <w:lang w:val="sr-Cyrl-RS"/>
        </w:rPr>
        <w:t>5</w:t>
      </w:r>
      <w:r w:rsidRPr="00BE12AB">
        <w:rPr>
          <w:rFonts w:cs="Times New Roman"/>
          <w:sz w:val="20"/>
          <w:szCs w:val="20"/>
        </w:rPr>
        <w:t xml:space="preserve">00.000,00 динара за финансирање одржавања програма пружених здравствених установа, услуге специјалиста социјално угроженим пацијентима и деци, одношење медицинског отпада </w:t>
      </w:r>
      <w:r>
        <w:rPr>
          <w:rFonts w:cs="Times New Roman"/>
          <w:sz w:val="20"/>
          <w:szCs w:val="20"/>
          <w:lang w:val="sr-Cyrl-RS"/>
        </w:rPr>
        <w:t>и набавку возила санитета.</w:t>
      </w:r>
    </w:p>
    <w:p w:rsidR="00084364" w:rsidRPr="00BE12AB" w:rsidRDefault="00084364" w:rsidP="00084364">
      <w:pPr>
        <w:jc w:val="both"/>
        <w:rPr>
          <w:rFonts w:cs="Times New Roman"/>
          <w:b/>
          <w:sz w:val="20"/>
          <w:szCs w:val="20"/>
        </w:rPr>
      </w:pPr>
      <w:r w:rsidRPr="00BE12AB">
        <w:rPr>
          <w:rFonts w:cs="Times New Roman"/>
          <w:b/>
          <w:sz w:val="20"/>
          <w:szCs w:val="20"/>
        </w:rPr>
        <w:t>Глава 21</w:t>
      </w:r>
      <w:r>
        <w:rPr>
          <w:rFonts w:cs="Times New Roman"/>
          <w:b/>
          <w:sz w:val="20"/>
          <w:szCs w:val="20"/>
          <w:lang w:val="sr-Cyrl-RS"/>
        </w:rPr>
        <w:t>:</w:t>
      </w:r>
      <w:r w:rsidRPr="00BE12AB">
        <w:rPr>
          <w:rFonts w:cs="Times New Roman"/>
          <w:b/>
          <w:sz w:val="20"/>
          <w:szCs w:val="20"/>
        </w:rPr>
        <w:t xml:space="preserve"> </w:t>
      </w:r>
      <w:proofErr w:type="spellStart"/>
      <w:r w:rsidRPr="00BE12AB">
        <w:rPr>
          <w:rFonts w:cs="Times New Roman"/>
          <w:b/>
          <w:sz w:val="20"/>
          <w:szCs w:val="20"/>
        </w:rPr>
        <w:t>Вишенаменски</w:t>
      </w:r>
      <w:proofErr w:type="spellEnd"/>
      <w:r w:rsidRPr="00BE12AB">
        <w:rPr>
          <w:rFonts w:cs="Times New Roman"/>
          <w:b/>
          <w:sz w:val="20"/>
          <w:szCs w:val="20"/>
        </w:rPr>
        <w:t xml:space="preserve"> развојни пројекти</w:t>
      </w:r>
      <w:r>
        <w:rPr>
          <w:rFonts w:cs="Times New Roman"/>
          <w:b/>
          <w:sz w:val="20"/>
          <w:szCs w:val="20"/>
          <w:lang w:val="sr-Cyrl-RS"/>
        </w:rPr>
        <w:t xml:space="preserve"> – </w:t>
      </w:r>
      <w:r>
        <w:rPr>
          <w:rFonts w:cs="Times New Roman"/>
          <w:sz w:val="20"/>
          <w:szCs w:val="20"/>
          <w:lang w:val="sr-Cyrl-RS"/>
        </w:rPr>
        <w:t>планирана су средства у укупном износу од 26.945.000,00 динара.</w:t>
      </w:r>
      <w:r w:rsidRPr="00BE12AB">
        <w:rPr>
          <w:rFonts w:cs="Times New Roman"/>
          <w:b/>
          <w:sz w:val="20"/>
          <w:szCs w:val="20"/>
        </w:rPr>
        <w:t xml:space="preserve"> </w:t>
      </w:r>
    </w:p>
    <w:p w:rsidR="00084364" w:rsidRPr="00BE12AB" w:rsidRDefault="00084364" w:rsidP="00084364">
      <w:pPr>
        <w:jc w:val="both"/>
        <w:rPr>
          <w:rFonts w:cs="Times New Roman"/>
          <w:b/>
          <w:sz w:val="20"/>
          <w:szCs w:val="20"/>
        </w:rPr>
      </w:pPr>
      <w:r w:rsidRPr="00BE12AB">
        <w:rPr>
          <w:rFonts w:cs="Times New Roman"/>
          <w:b/>
          <w:sz w:val="20"/>
          <w:szCs w:val="20"/>
        </w:rPr>
        <w:t>Програм 9</w:t>
      </w:r>
      <w:r>
        <w:rPr>
          <w:rFonts w:cs="Times New Roman"/>
          <w:b/>
          <w:sz w:val="20"/>
          <w:szCs w:val="20"/>
          <w:lang w:val="sr-Cyrl-RS"/>
        </w:rPr>
        <w:t xml:space="preserve"> -</w:t>
      </w:r>
      <w:r w:rsidRPr="00BE12AB">
        <w:rPr>
          <w:rFonts w:cs="Times New Roman"/>
          <w:b/>
          <w:sz w:val="20"/>
          <w:szCs w:val="20"/>
        </w:rPr>
        <w:t xml:space="preserve"> Основно образовање</w:t>
      </w:r>
    </w:p>
    <w:p w:rsidR="00084364" w:rsidRPr="0081182F" w:rsidRDefault="00084364" w:rsidP="00084364">
      <w:pPr>
        <w:jc w:val="both"/>
        <w:rPr>
          <w:rFonts w:cs="Times New Roman"/>
          <w:sz w:val="20"/>
          <w:szCs w:val="20"/>
          <w:lang w:val="sr-Cyrl-RS"/>
        </w:rPr>
      </w:pPr>
      <w:r w:rsidRPr="00BE12AB">
        <w:rPr>
          <w:rFonts w:cs="Times New Roman"/>
          <w:sz w:val="20"/>
          <w:szCs w:val="20"/>
        </w:rPr>
        <w:t>Пројекат 2002-П2</w:t>
      </w:r>
      <w:r>
        <w:rPr>
          <w:rFonts w:cs="Times New Roman"/>
          <w:sz w:val="20"/>
          <w:szCs w:val="20"/>
          <w:lang w:val="sr-Cyrl-RS"/>
        </w:rPr>
        <w:t xml:space="preserve"> </w:t>
      </w:r>
      <w:r w:rsidRPr="00BE12AB">
        <w:rPr>
          <w:rFonts w:cs="Times New Roman"/>
          <w:sz w:val="20"/>
          <w:szCs w:val="20"/>
        </w:rPr>
        <w:t xml:space="preserve">- Унапређење енергетске ефикасности у школама </w:t>
      </w:r>
      <w:r>
        <w:rPr>
          <w:rFonts w:cs="Times New Roman"/>
          <w:sz w:val="20"/>
          <w:szCs w:val="20"/>
        </w:rPr>
        <w:t>–</w:t>
      </w:r>
      <w:r w:rsidRPr="00BE12AB">
        <w:rPr>
          <w:rFonts w:cs="Times New Roman"/>
          <w:sz w:val="20"/>
          <w:szCs w:val="20"/>
        </w:rPr>
        <w:t xml:space="preserve"> </w:t>
      </w:r>
      <w:r>
        <w:rPr>
          <w:rFonts w:cs="Times New Roman"/>
          <w:sz w:val="20"/>
          <w:szCs w:val="20"/>
          <w:lang w:val="sr-Cyrl-RS"/>
        </w:rPr>
        <w:t xml:space="preserve">планирана су средства за финансирање замене котлова у </w:t>
      </w:r>
      <w:proofErr w:type="spellStart"/>
      <w:r>
        <w:rPr>
          <w:rFonts w:cs="Times New Roman"/>
          <w:sz w:val="20"/>
          <w:szCs w:val="20"/>
          <w:lang w:val="sr-Cyrl-RS"/>
        </w:rPr>
        <w:t>школамаа</w:t>
      </w:r>
      <w:proofErr w:type="spellEnd"/>
      <w:r>
        <w:rPr>
          <w:rFonts w:cs="Times New Roman"/>
          <w:sz w:val="20"/>
          <w:szCs w:val="20"/>
          <w:lang w:val="sr-Cyrl-RS"/>
        </w:rPr>
        <w:t>. Укупно планирано</w:t>
      </w:r>
      <w:r w:rsidRPr="00BE12AB">
        <w:rPr>
          <w:rFonts w:cs="Times New Roman"/>
          <w:sz w:val="20"/>
          <w:szCs w:val="20"/>
        </w:rPr>
        <w:t xml:space="preserve"> 10.415.000,00 динара од чега је учешће општине</w:t>
      </w:r>
      <w:r>
        <w:rPr>
          <w:rFonts w:cs="Times New Roman"/>
          <w:sz w:val="20"/>
          <w:szCs w:val="20"/>
          <w:lang w:val="sr-Cyrl-RS"/>
        </w:rPr>
        <w:t xml:space="preserve"> Бач</w:t>
      </w:r>
      <w:r w:rsidRPr="00BE12AB">
        <w:rPr>
          <w:rFonts w:cs="Times New Roman"/>
          <w:sz w:val="20"/>
          <w:szCs w:val="20"/>
        </w:rPr>
        <w:t xml:space="preserve"> 4.640.000,00 динара, учешће норвешке амбасаде 2.550.000,00 динара и пренета</w:t>
      </w:r>
      <w:r>
        <w:rPr>
          <w:rFonts w:cs="Times New Roman"/>
          <w:sz w:val="20"/>
          <w:szCs w:val="20"/>
          <w:lang w:val="sr-Cyrl-RS"/>
        </w:rPr>
        <w:t xml:space="preserve"> неутрошена</w:t>
      </w:r>
      <w:r w:rsidRPr="00BE12AB">
        <w:rPr>
          <w:rFonts w:cs="Times New Roman"/>
          <w:sz w:val="20"/>
          <w:szCs w:val="20"/>
        </w:rPr>
        <w:t xml:space="preserve"> средства у износу од 3.225.000,00 динара</w:t>
      </w:r>
      <w:r>
        <w:rPr>
          <w:rFonts w:cs="Times New Roman"/>
          <w:sz w:val="20"/>
          <w:szCs w:val="20"/>
          <w:lang w:val="sr-Cyrl-RS"/>
        </w:rPr>
        <w:t>.</w:t>
      </w:r>
    </w:p>
    <w:p w:rsidR="00084364" w:rsidRPr="00BE12AB" w:rsidRDefault="00084364" w:rsidP="00084364">
      <w:pPr>
        <w:jc w:val="both"/>
        <w:rPr>
          <w:rFonts w:cs="Times New Roman"/>
          <w:b/>
          <w:sz w:val="20"/>
          <w:szCs w:val="20"/>
        </w:rPr>
      </w:pPr>
      <w:r w:rsidRPr="00BE12AB">
        <w:rPr>
          <w:rFonts w:cs="Times New Roman"/>
          <w:b/>
          <w:sz w:val="20"/>
          <w:szCs w:val="20"/>
        </w:rPr>
        <w:t>Програм 13</w:t>
      </w:r>
      <w:r>
        <w:rPr>
          <w:rFonts w:cs="Times New Roman"/>
          <w:b/>
          <w:sz w:val="20"/>
          <w:szCs w:val="20"/>
          <w:lang w:val="sr-Cyrl-RS"/>
        </w:rPr>
        <w:t xml:space="preserve"> -</w:t>
      </w:r>
      <w:r w:rsidRPr="00BE12AB">
        <w:rPr>
          <w:rFonts w:cs="Times New Roman"/>
          <w:b/>
          <w:sz w:val="20"/>
          <w:szCs w:val="20"/>
        </w:rPr>
        <w:t xml:space="preserve"> Развој културе</w:t>
      </w:r>
    </w:p>
    <w:p w:rsidR="00084364" w:rsidRDefault="00084364" w:rsidP="00084364">
      <w:pPr>
        <w:jc w:val="both"/>
        <w:rPr>
          <w:rFonts w:cs="Times New Roman"/>
          <w:sz w:val="20"/>
          <w:szCs w:val="20"/>
          <w:lang w:val="sr-Cyrl-RS"/>
        </w:rPr>
      </w:pPr>
      <w:r w:rsidRPr="00BE12AB">
        <w:rPr>
          <w:rFonts w:cs="Times New Roman"/>
          <w:sz w:val="20"/>
          <w:szCs w:val="20"/>
        </w:rPr>
        <w:t>Пројекат 1201-П2</w:t>
      </w:r>
      <w:r>
        <w:rPr>
          <w:rFonts w:cs="Times New Roman"/>
          <w:sz w:val="20"/>
          <w:szCs w:val="20"/>
          <w:lang w:val="sr-Cyrl-RS"/>
        </w:rPr>
        <w:t xml:space="preserve"> </w:t>
      </w:r>
      <w:r w:rsidRPr="00BE12AB">
        <w:rPr>
          <w:rFonts w:cs="Times New Roman"/>
          <w:sz w:val="20"/>
          <w:szCs w:val="20"/>
        </w:rPr>
        <w:t xml:space="preserve">- Пројекат „FRESCO“ </w:t>
      </w:r>
      <w:r>
        <w:rPr>
          <w:rFonts w:cs="Times New Roman"/>
          <w:sz w:val="20"/>
          <w:szCs w:val="20"/>
        </w:rPr>
        <w:t>–</w:t>
      </w:r>
      <w:r w:rsidRPr="00BE12AB">
        <w:rPr>
          <w:rFonts w:cs="Times New Roman"/>
          <w:sz w:val="20"/>
          <w:szCs w:val="20"/>
        </w:rPr>
        <w:t xml:space="preserve"> </w:t>
      </w:r>
      <w:r>
        <w:rPr>
          <w:rFonts w:cs="Times New Roman"/>
          <w:sz w:val="20"/>
          <w:szCs w:val="20"/>
          <w:lang w:val="sr-Cyrl-RS"/>
        </w:rPr>
        <w:t xml:space="preserve">планирана су средства за финансирање пројекта постављања видео надзора и осветљења на </w:t>
      </w:r>
      <w:proofErr w:type="spellStart"/>
      <w:r>
        <w:rPr>
          <w:rFonts w:cs="Times New Roman"/>
          <w:sz w:val="20"/>
          <w:szCs w:val="20"/>
          <w:lang w:val="sr-Cyrl-RS"/>
        </w:rPr>
        <w:t>средњоковековној</w:t>
      </w:r>
      <w:proofErr w:type="spellEnd"/>
      <w:r>
        <w:rPr>
          <w:rFonts w:cs="Times New Roman"/>
          <w:sz w:val="20"/>
          <w:szCs w:val="20"/>
          <w:lang w:val="sr-Cyrl-RS"/>
        </w:rPr>
        <w:t xml:space="preserve"> тврђави у Бачу и поправка моста који води у простор тврђаве.</w:t>
      </w:r>
      <w:r>
        <w:rPr>
          <w:rFonts w:cs="Times New Roman"/>
          <w:sz w:val="20"/>
          <w:szCs w:val="20"/>
        </w:rPr>
        <w:t xml:space="preserve"> </w:t>
      </w:r>
      <w:r>
        <w:rPr>
          <w:rFonts w:cs="Times New Roman"/>
          <w:sz w:val="20"/>
          <w:szCs w:val="20"/>
          <w:lang w:val="sr-Cyrl-RS"/>
        </w:rPr>
        <w:t>У</w:t>
      </w:r>
      <w:proofErr w:type="spellStart"/>
      <w:r>
        <w:rPr>
          <w:rFonts w:cs="Times New Roman"/>
          <w:sz w:val="20"/>
          <w:szCs w:val="20"/>
        </w:rPr>
        <w:t>купно</w:t>
      </w:r>
      <w:proofErr w:type="spellEnd"/>
      <w:r>
        <w:rPr>
          <w:rFonts w:cs="Times New Roman"/>
          <w:sz w:val="20"/>
          <w:szCs w:val="20"/>
        </w:rPr>
        <w:t xml:space="preserve"> </w:t>
      </w:r>
      <w:r>
        <w:rPr>
          <w:rFonts w:cs="Times New Roman"/>
          <w:sz w:val="20"/>
          <w:szCs w:val="20"/>
          <w:lang w:val="sr-Cyrl-RS"/>
        </w:rPr>
        <w:t>планирано</w:t>
      </w:r>
      <w:r>
        <w:rPr>
          <w:rFonts w:cs="Times New Roman"/>
          <w:sz w:val="20"/>
          <w:szCs w:val="20"/>
        </w:rPr>
        <w:t xml:space="preserve"> 16.</w:t>
      </w:r>
      <w:r>
        <w:rPr>
          <w:rFonts w:cs="Times New Roman"/>
          <w:sz w:val="20"/>
          <w:szCs w:val="20"/>
          <w:lang w:val="sr-Cyrl-RS"/>
        </w:rPr>
        <w:t>530</w:t>
      </w:r>
      <w:r w:rsidRPr="00BE12AB">
        <w:rPr>
          <w:rFonts w:cs="Times New Roman"/>
          <w:sz w:val="20"/>
          <w:szCs w:val="20"/>
        </w:rPr>
        <w:t>.000,00 динара за финансирање</w:t>
      </w:r>
      <w:r>
        <w:rPr>
          <w:rFonts w:cs="Times New Roman"/>
          <w:sz w:val="20"/>
          <w:szCs w:val="20"/>
          <w:lang w:val="sr-Cyrl-RS"/>
        </w:rPr>
        <w:t xml:space="preserve"> пројекта</w:t>
      </w:r>
      <w:r w:rsidRPr="00BE12AB">
        <w:rPr>
          <w:rFonts w:cs="Times New Roman"/>
          <w:sz w:val="20"/>
          <w:szCs w:val="20"/>
        </w:rPr>
        <w:t xml:space="preserve"> од чега је учешће општине</w:t>
      </w:r>
      <w:r>
        <w:rPr>
          <w:rFonts w:cs="Times New Roman"/>
          <w:sz w:val="20"/>
          <w:szCs w:val="20"/>
          <w:lang w:val="sr-Cyrl-RS"/>
        </w:rPr>
        <w:t xml:space="preserve"> Бач</w:t>
      </w:r>
      <w:r>
        <w:rPr>
          <w:rFonts w:cs="Times New Roman"/>
          <w:sz w:val="20"/>
          <w:szCs w:val="20"/>
        </w:rPr>
        <w:t xml:space="preserve"> 12.</w:t>
      </w:r>
      <w:r>
        <w:rPr>
          <w:rFonts w:cs="Times New Roman"/>
          <w:sz w:val="20"/>
          <w:szCs w:val="20"/>
          <w:lang w:val="sr-Cyrl-RS"/>
        </w:rPr>
        <w:t>915</w:t>
      </w:r>
      <w:r w:rsidRPr="00BE12AB">
        <w:rPr>
          <w:rFonts w:cs="Times New Roman"/>
          <w:sz w:val="20"/>
          <w:szCs w:val="20"/>
        </w:rPr>
        <w:t>.000,00 ди</w:t>
      </w:r>
      <w:r>
        <w:rPr>
          <w:rFonts w:cs="Times New Roman"/>
          <w:sz w:val="20"/>
          <w:szCs w:val="20"/>
        </w:rPr>
        <w:t>нара, учешће републике Мађарске</w:t>
      </w:r>
      <w:r>
        <w:rPr>
          <w:rFonts w:cs="Times New Roman"/>
          <w:sz w:val="20"/>
          <w:szCs w:val="20"/>
          <w:lang w:val="sr-Cyrl-RS"/>
        </w:rPr>
        <w:t xml:space="preserve"> -</w:t>
      </w:r>
      <w:r>
        <w:rPr>
          <w:rFonts w:cs="Times New Roman"/>
          <w:sz w:val="20"/>
          <w:szCs w:val="20"/>
        </w:rPr>
        <w:t xml:space="preserve"> партнера на пројекту 2.43</w:t>
      </w:r>
      <w:r>
        <w:rPr>
          <w:rFonts w:cs="Times New Roman"/>
          <w:sz w:val="20"/>
          <w:szCs w:val="20"/>
          <w:lang w:val="sr-Cyrl-RS"/>
        </w:rPr>
        <w:t>0</w:t>
      </w:r>
      <w:r w:rsidRPr="00BE12AB">
        <w:rPr>
          <w:rFonts w:cs="Times New Roman"/>
          <w:sz w:val="20"/>
          <w:szCs w:val="20"/>
        </w:rPr>
        <w:t>.000,00 динара и пренета</w:t>
      </w:r>
      <w:r>
        <w:rPr>
          <w:rFonts w:cs="Times New Roman"/>
          <w:sz w:val="20"/>
          <w:szCs w:val="20"/>
          <w:lang w:val="sr-Cyrl-RS"/>
        </w:rPr>
        <w:t xml:space="preserve"> неутрошена</w:t>
      </w:r>
      <w:r w:rsidRPr="00BE12AB">
        <w:rPr>
          <w:rFonts w:cs="Times New Roman"/>
          <w:sz w:val="20"/>
          <w:szCs w:val="20"/>
        </w:rPr>
        <w:t xml:space="preserve"> средства у износу од </w:t>
      </w:r>
      <w:r>
        <w:rPr>
          <w:rFonts w:cs="Times New Roman"/>
          <w:sz w:val="20"/>
          <w:szCs w:val="20"/>
          <w:lang w:val="sr-Cyrl-RS"/>
        </w:rPr>
        <w:t>1.185.0</w:t>
      </w:r>
      <w:r w:rsidRPr="00BE12AB">
        <w:rPr>
          <w:rFonts w:cs="Times New Roman"/>
          <w:sz w:val="20"/>
          <w:szCs w:val="20"/>
        </w:rPr>
        <w:t>00,00 динара</w:t>
      </w:r>
      <w:r w:rsidRPr="00BE12AB">
        <w:rPr>
          <w:rFonts w:cs="Times New Roman"/>
          <w:sz w:val="20"/>
          <w:szCs w:val="20"/>
          <w:lang w:val="sr-Cyrl-RS"/>
        </w:rPr>
        <w:t>.</w:t>
      </w:r>
    </w:p>
    <w:p w:rsidR="00084364" w:rsidRPr="00327475" w:rsidRDefault="00084364" w:rsidP="00084364">
      <w:pPr>
        <w:jc w:val="both"/>
        <w:rPr>
          <w:rFonts w:cs="Times New Roman"/>
          <w:sz w:val="20"/>
          <w:szCs w:val="20"/>
          <w:lang w:val="sr-Cyrl-RS"/>
        </w:rPr>
      </w:pPr>
      <w:r w:rsidRPr="00265C62">
        <w:rPr>
          <w:rFonts w:cs="Times New Roman"/>
          <w:b/>
          <w:sz w:val="20"/>
          <w:szCs w:val="20"/>
          <w:lang w:val="sr-Cyrl-RS"/>
        </w:rPr>
        <w:t>Глава 22: ЈП Спортско-рекреативни центар „Бачка тврђава“ Бач у ликвидацији</w:t>
      </w:r>
      <w:r>
        <w:rPr>
          <w:rFonts w:cs="Times New Roman"/>
          <w:b/>
          <w:sz w:val="20"/>
          <w:szCs w:val="20"/>
          <w:lang w:val="sr-Cyrl-RS"/>
        </w:rPr>
        <w:t xml:space="preserve"> – </w:t>
      </w:r>
      <w:r>
        <w:rPr>
          <w:rFonts w:cs="Times New Roman"/>
          <w:sz w:val="20"/>
          <w:szCs w:val="20"/>
          <w:lang w:val="sr-Cyrl-RS"/>
        </w:rPr>
        <w:t>планирана су средства у укупном износу од 1.080.000,00 динара. Како је донета Одлука о ликвидацији ЈП Спортско-рекреативни центар „Бачка тврђава“ Бач планирана средства су смањена на извршење закључно са даном доношења Одлуке.</w:t>
      </w:r>
    </w:p>
    <w:p w:rsidR="00084364" w:rsidRPr="00BE12AB" w:rsidRDefault="00084364" w:rsidP="00084364">
      <w:pPr>
        <w:jc w:val="both"/>
        <w:rPr>
          <w:rFonts w:cs="Times New Roman"/>
          <w:b/>
          <w:sz w:val="20"/>
          <w:szCs w:val="20"/>
        </w:rPr>
      </w:pPr>
      <w:r w:rsidRPr="00BE12AB">
        <w:rPr>
          <w:rFonts w:cs="Times New Roman"/>
          <w:b/>
          <w:sz w:val="20"/>
          <w:szCs w:val="20"/>
        </w:rPr>
        <w:t>Програм 14</w:t>
      </w:r>
      <w:r>
        <w:rPr>
          <w:rFonts w:cs="Times New Roman"/>
          <w:b/>
          <w:sz w:val="20"/>
          <w:szCs w:val="20"/>
          <w:lang w:val="sr-Cyrl-RS"/>
        </w:rPr>
        <w:t xml:space="preserve"> -</w:t>
      </w:r>
      <w:r w:rsidRPr="00BE12AB">
        <w:rPr>
          <w:rFonts w:cs="Times New Roman"/>
          <w:b/>
          <w:sz w:val="20"/>
          <w:szCs w:val="20"/>
        </w:rPr>
        <w:t xml:space="preserve"> Развој спорта и омладине</w:t>
      </w:r>
    </w:p>
    <w:p w:rsidR="00084364" w:rsidRDefault="00084364" w:rsidP="00084364">
      <w:pPr>
        <w:jc w:val="both"/>
        <w:rPr>
          <w:rFonts w:cs="Times New Roman"/>
          <w:sz w:val="20"/>
          <w:szCs w:val="20"/>
          <w:lang w:val="sr-Cyrl-RS"/>
        </w:rPr>
      </w:pPr>
      <w:r>
        <w:rPr>
          <w:rFonts w:cs="Times New Roman"/>
          <w:sz w:val="20"/>
          <w:szCs w:val="20"/>
        </w:rPr>
        <w:t>Програмска активност 1301</w:t>
      </w:r>
      <w:r>
        <w:rPr>
          <w:rFonts w:cs="Times New Roman"/>
          <w:sz w:val="20"/>
          <w:szCs w:val="20"/>
          <w:lang w:val="sr-Cyrl-RS"/>
        </w:rPr>
        <w:t>-</w:t>
      </w:r>
      <w:r w:rsidRPr="00BE12AB">
        <w:rPr>
          <w:rFonts w:cs="Times New Roman"/>
          <w:sz w:val="20"/>
          <w:szCs w:val="20"/>
        </w:rPr>
        <w:t>0002</w:t>
      </w:r>
      <w:r>
        <w:rPr>
          <w:rFonts w:cs="Times New Roman"/>
          <w:sz w:val="20"/>
          <w:szCs w:val="20"/>
          <w:lang w:val="sr-Cyrl-RS"/>
        </w:rPr>
        <w:t xml:space="preserve"> </w:t>
      </w:r>
      <w:r w:rsidRPr="00BE12AB">
        <w:rPr>
          <w:rFonts w:cs="Times New Roman"/>
          <w:sz w:val="20"/>
          <w:szCs w:val="20"/>
        </w:rPr>
        <w:t>- Подршка предшколском, школском и рекреативном спорту и масовној физичкој култури</w:t>
      </w:r>
      <w:r>
        <w:rPr>
          <w:rFonts w:cs="Times New Roman"/>
          <w:sz w:val="20"/>
          <w:szCs w:val="20"/>
          <w:lang w:val="sr-Cyrl-RS"/>
        </w:rPr>
        <w:t xml:space="preserve"> </w:t>
      </w:r>
      <w:r w:rsidRPr="00BE12AB">
        <w:rPr>
          <w:rFonts w:cs="Times New Roman"/>
          <w:sz w:val="20"/>
          <w:szCs w:val="20"/>
        </w:rPr>
        <w:t>–</w:t>
      </w:r>
      <w:r>
        <w:rPr>
          <w:rFonts w:cs="Times New Roman"/>
          <w:sz w:val="20"/>
          <w:szCs w:val="20"/>
          <w:lang w:val="sr-Cyrl-RS"/>
        </w:rPr>
        <w:t xml:space="preserve"> планирана су средства за измирење свих пријављених обавеза ЈП Спортско-рекреативни центар „Бачка тврђава“ Бач у току трајања поступка ликвидације. Укупно планирано 1.080.000,00 динара.</w:t>
      </w:r>
    </w:p>
    <w:p w:rsidR="00084364" w:rsidRDefault="00084364" w:rsidP="00084364">
      <w:pPr>
        <w:jc w:val="both"/>
        <w:rPr>
          <w:rFonts w:cs="Times New Roman"/>
          <w:sz w:val="20"/>
          <w:szCs w:val="20"/>
          <w:lang w:val="sr-Cyrl-RS"/>
        </w:rPr>
      </w:pPr>
      <w:r w:rsidRPr="00C04E85">
        <w:rPr>
          <w:rFonts w:cs="Times New Roman"/>
          <w:b/>
          <w:sz w:val="20"/>
          <w:szCs w:val="20"/>
          <w:lang w:val="sr-Cyrl-RS"/>
        </w:rPr>
        <w:t xml:space="preserve">Глава 23: Установа спорта и рекреације „Бачка тврђава“ Бач </w:t>
      </w:r>
      <w:r>
        <w:rPr>
          <w:rFonts w:cs="Times New Roman"/>
          <w:b/>
          <w:sz w:val="20"/>
          <w:szCs w:val="20"/>
          <w:lang w:val="sr-Cyrl-RS"/>
        </w:rPr>
        <w:t>–</w:t>
      </w:r>
      <w:r w:rsidRPr="00C04E85">
        <w:rPr>
          <w:rFonts w:cs="Times New Roman"/>
          <w:b/>
          <w:sz w:val="20"/>
          <w:szCs w:val="20"/>
          <w:lang w:val="sr-Cyrl-RS"/>
        </w:rPr>
        <w:t xml:space="preserve"> </w:t>
      </w:r>
      <w:r>
        <w:rPr>
          <w:rFonts w:cs="Times New Roman"/>
          <w:sz w:val="20"/>
          <w:szCs w:val="20"/>
          <w:lang w:val="sr-Cyrl-RS"/>
        </w:rPr>
        <w:t xml:space="preserve">планирана су средства у укупном износу од 6.765.000,00 динара. </w:t>
      </w:r>
    </w:p>
    <w:p w:rsidR="00084364" w:rsidRPr="00BE12AB" w:rsidRDefault="00084364" w:rsidP="00084364">
      <w:pPr>
        <w:jc w:val="both"/>
        <w:rPr>
          <w:rFonts w:cs="Times New Roman"/>
          <w:b/>
          <w:sz w:val="20"/>
          <w:szCs w:val="20"/>
        </w:rPr>
      </w:pPr>
      <w:r w:rsidRPr="00BE12AB">
        <w:rPr>
          <w:rFonts w:cs="Times New Roman"/>
          <w:b/>
          <w:sz w:val="20"/>
          <w:szCs w:val="20"/>
        </w:rPr>
        <w:t>Програм 14</w:t>
      </w:r>
      <w:r>
        <w:rPr>
          <w:rFonts w:cs="Times New Roman"/>
          <w:b/>
          <w:sz w:val="20"/>
          <w:szCs w:val="20"/>
          <w:lang w:val="sr-Cyrl-RS"/>
        </w:rPr>
        <w:t xml:space="preserve"> -</w:t>
      </w:r>
      <w:r w:rsidRPr="00BE12AB">
        <w:rPr>
          <w:rFonts w:cs="Times New Roman"/>
          <w:b/>
          <w:sz w:val="20"/>
          <w:szCs w:val="20"/>
        </w:rPr>
        <w:t xml:space="preserve"> Развој спорта и омладине</w:t>
      </w:r>
    </w:p>
    <w:p w:rsidR="00084364" w:rsidRDefault="00084364" w:rsidP="00084364">
      <w:pPr>
        <w:jc w:val="both"/>
        <w:rPr>
          <w:rFonts w:cs="Times New Roman"/>
          <w:sz w:val="20"/>
          <w:szCs w:val="20"/>
          <w:lang w:val="sr-Cyrl-RS"/>
        </w:rPr>
      </w:pPr>
      <w:r>
        <w:rPr>
          <w:rFonts w:cs="Times New Roman"/>
          <w:sz w:val="20"/>
          <w:szCs w:val="20"/>
        </w:rPr>
        <w:t>Програмска активност 1301</w:t>
      </w:r>
      <w:r>
        <w:rPr>
          <w:rFonts w:cs="Times New Roman"/>
          <w:sz w:val="20"/>
          <w:szCs w:val="20"/>
          <w:lang w:val="sr-Cyrl-RS"/>
        </w:rPr>
        <w:t>-</w:t>
      </w:r>
      <w:r w:rsidRPr="00BE12AB">
        <w:rPr>
          <w:rFonts w:cs="Times New Roman"/>
          <w:sz w:val="20"/>
          <w:szCs w:val="20"/>
        </w:rPr>
        <w:t>0002</w:t>
      </w:r>
      <w:r>
        <w:rPr>
          <w:rFonts w:cs="Times New Roman"/>
          <w:sz w:val="20"/>
          <w:szCs w:val="20"/>
          <w:lang w:val="sr-Cyrl-RS"/>
        </w:rPr>
        <w:t xml:space="preserve"> </w:t>
      </w:r>
      <w:r w:rsidRPr="00BE12AB">
        <w:rPr>
          <w:rFonts w:cs="Times New Roman"/>
          <w:sz w:val="20"/>
          <w:szCs w:val="20"/>
        </w:rPr>
        <w:t>- Подршка предшколском, школском и рекреативном спорту и масовној физичкој култури</w:t>
      </w:r>
      <w:r>
        <w:rPr>
          <w:rFonts w:cs="Times New Roman"/>
          <w:sz w:val="20"/>
          <w:szCs w:val="20"/>
          <w:lang w:val="sr-Cyrl-RS"/>
        </w:rPr>
        <w:t xml:space="preserve"> </w:t>
      </w:r>
      <w:r w:rsidRPr="00BE12AB">
        <w:rPr>
          <w:rFonts w:cs="Times New Roman"/>
          <w:sz w:val="20"/>
          <w:szCs w:val="20"/>
        </w:rPr>
        <w:t>–</w:t>
      </w:r>
      <w:r>
        <w:rPr>
          <w:rFonts w:cs="Times New Roman"/>
          <w:sz w:val="20"/>
          <w:szCs w:val="20"/>
          <w:lang w:val="sr-Cyrl-RS"/>
        </w:rPr>
        <w:t xml:space="preserve"> планирана су средства за финансирање </w:t>
      </w:r>
      <w:proofErr w:type="spellStart"/>
      <w:r>
        <w:rPr>
          <w:rFonts w:cs="Times New Roman"/>
          <w:sz w:val="20"/>
          <w:szCs w:val="20"/>
        </w:rPr>
        <w:t>функционисањ</w:t>
      </w:r>
      <w:proofErr w:type="spellEnd"/>
      <w:r>
        <w:rPr>
          <w:rFonts w:cs="Times New Roman"/>
          <w:sz w:val="20"/>
          <w:szCs w:val="20"/>
          <w:lang w:val="sr-Cyrl-RS"/>
        </w:rPr>
        <w:t>а</w:t>
      </w:r>
      <w:r w:rsidRPr="00BE12AB">
        <w:rPr>
          <w:rFonts w:cs="Times New Roman"/>
          <w:sz w:val="20"/>
          <w:szCs w:val="20"/>
        </w:rPr>
        <w:t xml:space="preserve"> </w:t>
      </w:r>
      <w:r>
        <w:rPr>
          <w:rFonts w:cs="Times New Roman"/>
          <w:sz w:val="20"/>
          <w:szCs w:val="20"/>
          <w:lang w:val="sr-Cyrl-RS"/>
        </w:rPr>
        <w:t>у</w:t>
      </w:r>
      <w:r w:rsidRPr="00BE12AB">
        <w:rPr>
          <w:rFonts w:cs="Times New Roman"/>
          <w:sz w:val="20"/>
          <w:szCs w:val="20"/>
        </w:rPr>
        <w:t>станове спорта</w:t>
      </w:r>
      <w:r>
        <w:rPr>
          <w:rFonts w:cs="Times New Roman"/>
          <w:sz w:val="20"/>
          <w:szCs w:val="20"/>
          <w:lang w:val="sr-Cyrl-RS"/>
        </w:rPr>
        <w:t xml:space="preserve"> и рекреације</w:t>
      </w:r>
      <w:r w:rsidRPr="00BE12AB">
        <w:rPr>
          <w:rFonts w:cs="Times New Roman"/>
          <w:sz w:val="20"/>
          <w:szCs w:val="20"/>
        </w:rPr>
        <w:t>: плате</w:t>
      </w:r>
      <w:r>
        <w:rPr>
          <w:rFonts w:cs="Times New Roman"/>
          <w:sz w:val="20"/>
          <w:szCs w:val="20"/>
          <w:lang w:val="sr-Cyrl-RS"/>
        </w:rPr>
        <w:t xml:space="preserve"> запослених</w:t>
      </w:r>
      <w:r w:rsidRPr="00BE12AB">
        <w:rPr>
          <w:rFonts w:cs="Times New Roman"/>
          <w:sz w:val="20"/>
          <w:szCs w:val="20"/>
        </w:rPr>
        <w:t>, трошкови превоза на посао и са посла, стални трошкови, услуге по уговору и специјализоване</w:t>
      </w:r>
      <w:r>
        <w:rPr>
          <w:rFonts w:cs="Times New Roman"/>
          <w:sz w:val="20"/>
          <w:szCs w:val="20"/>
          <w:lang w:val="sr-Cyrl-RS"/>
        </w:rPr>
        <w:t xml:space="preserve"> услуге</w:t>
      </w:r>
      <w:r>
        <w:rPr>
          <w:rFonts w:cs="Times New Roman"/>
          <w:sz w:val="20"/>
          <w:szCs w:val="20"/>
        </w:rPr>
        <w:t>,</w:t>
      </w:r>
      <w:r>
        <w:rPr>
          <w:rFonts w:cs="Times New Roman"/>
          <w:sz w:val="20"/>
          <w:szCs w:val="20"/>
          <w:lang w:val="sr-Cyrl-RS"/>
        </w:rPr>
        <w:t xml:space="preserve"> набавка</w:t>
      </w:r>
      <w:r>
        <w:rPr>
          <w:rFonts w:cs="Times New Roman"/>
          <w:sz w:val="20"/>
          <w:szCs w:val="20"/>
        </w:rPr>
        <w:t xml:space="preserve"> </w:t>
      </w:r>
      <w:proofErr w:type="spellStart"/>
      <w:r>
        <w:rPr>
          <w:rFonts w:cs="Times New Roman"/>
          <w:sz w:val="20"/>
          <w:szCs w:val="20"/>
        </w:rPr>
        <w:t>канцеларијск</w:t>
      </w:r>
      <w:r>
        <w:rPr>
          <w:rFonts w:cs="Times New Roman"/>
          <w:sz w:val="20"/>
          <w:szCs w:val="20"/>
          <w:lang w:val="sr-Cyrl-RS"/>
        </w:rPr>
        <w:t>ог</w:t>
      </w:r>
      <w:proofErr w:type="spellEnd"/>
      <w:r w:rsidRPr="00BE12AB">
        <w:rPr>
          <w:rFonts w:cs="Times New Roman"/>
          <w:sz w:val="20"/>
          <w:szCs w:val="20"/>
        </w:rPr>
        <w:t xml:space="preserve"> </w:t>
      </w:r>
      <w:r>
        <w:rPr>
          <w:rFonts w:cs="Times New Roman"/>
          <w:sz w:val="20"/>
          <w:szCs w:val="20"/>
          <w:lang w:val="sr-Cyrl-RS"/>
        </w:rPr>
        <w:t>и</w:t>
      </w:r>
      <w:r>
        <w:rPr>
          <w:rFonts w:cs="Times New Roman"/>
          <w:sz w:val="20"/>
          <w:szCs w:val="20"/>
        </w:rPr>
        <w:t xml:space="preserve"> </w:t>
      </w:r>
      <w:proofErr w:type="spellStart"/>
      <w:r>
        <w:rPr>
          <w:rFonts w:cs="Times New Roman"/>
          <w:sz w:val="20"/>
          <w:szCs w:val="20"/>
        </w:rPr>
        <w:t>потрошн</w:t>
      </w:r>
      <w:r>
        <w:rPr>
          <w:rFonts w:cs="Times New Roman"/>
          <w:sz w:val="20"/>
          <w:szCs w:val="20"/>
          <w:lang w:val="sr-Cyrl-RS"/>
        </w:rPr>
        <w:t>ог</w:t>
      </w:r>
      <w:proofErr w:type="spellEnd"/>
      <w:r w:rsidRPr="00BE12AB">
        <w:rPr>
          <w:rFonts w:cs="Times New Roman"/>
          <w:sz w:val="20"/>
          <w:szCs w:val="20"/>
        </w:rPr>
        <w:t xml:space="preserve"> материјал</w:t>
      </w:r>
      <w:r>
        <w:rPr>
          <w:rFonts w:cs="Times New Roman"/>
          <w:sz w:val="20"/>
          <w:szCs w:val="20"/>
          <w:lang w:val="sr-Cyrl-RS"/>
        </w:rPr>
        <w:t>, трошкови републичких и судских такси, набавка спортске опреме</w:t>
      </w:r>
      <w:r w:rsidRPr="00BE12AB">
        <w:rPr>
          <w:rFonts w:cs="Times New Roman"/>
          <w:sz w:val="20"/>
          <w:szCs w:val="20"/>
        </w:rPr>
        <w:t xml:space="preserve"> и</w:t>
      </w:r>
      <w:r>
        <w:rPr>
          <w:rFonts w:cs="Times New Roman"/>
          <w:sz w:val="20"/>
          <w:szCs w:val="20"/>
          <w:lang w:val="sr-Cyrl-RS"/>
        </w:rPr>
        <w:t xml:space="preserve"> набавка</w:t>
      </w:r>
      <w:r>
        <w:rPr>
          <w:rFonts w:cs="Times New Roman"/>
          <w:sz w:val="20"/>
          <w:szCs w:val="20"/>
        </w:rPr>
        <w:t xml:space="preserve"> </w:t>
      </w:r>
      <w:proofErr w:type="spellStart"/>
      <w:r>
        <w:rPr>
          <w:rFonts w:cs="Times New Roman"/>
          <w:sz w:val="20"/>
          <w:szCs w:val="20"/>
        </w:rPr>
        <w:t>залих</w:t>
      </w:r>
      <w:proofErr w:type="spellEnd"/>
      <w:r>
        <w:rPr>
          <w:rFonts w:cs="Times New Roman"/>
          <w:sz w:val="20"/>
          <w:szCs w:val="20"/>
          <w:lang w:val="sr-Cyrl-RS"/>
        </w:rPr>
        <w:t>а робе за даљу продају</w:t>
      </w:r>
      <w:r w:rsidRPr="00BE12AB">
        <w:rPr>
          <w:rFonts w:cs="Times New Roman"/>
          <w:sz w:val="20"/>
          <w:szCs w:val="20"/>
        </w:rPr>
        <w:t>.</w:t>
      </w:r>
      <w:r>
        <w:rPr>
          <w:rFonts w:cs="Times New Roman"/>
          <w:sz w:val="20"/>
          <w:szCs w:val="20"/>
          <w:lang w:val="sr-Cyrl-RS"/>
        </w:rPr>
        <w:t xml:space="preserve"> Укупно планирано 6.765.000,00 динара од чега из буџета општине Бач износ од 5.185.000,00 динара и из сопствених прихода које установа оствари продајом робе и услуга износ од 1.580.000,00 динара.</w:t>
      </w:r>
    </w:p>
    <w:p w:rsidR="00084364" w:rsidRDefault="00084364" w:rsidP="00084364">
      <w:pPr>
        <w:jc w:val="both"/>
        <w:rPr>
          <w:rFonts w:cs="Times New Roman"/>
          <w:sz w:val="20"/>
          <w:szCs w:val="20"/>
          <w:lang w:val="sr-Cyrl-RS"/>
        </w:rPr>
      </w:pPr>
      <w:r w:rsidRPr="00C04E85">
        <w:rPr>
          <w:rFonts w:cs="Times New Roman"/>
          <w:b/>
          <w:sz w:val="20"/>
          <w:szCs w:val="20"/>
          <w:lang w:val="sr-Cyrl-RS"/>
        </w:rPr>
        <w:t xml:space="preserve">Глава 24: ЈП „Дирекција за изградњу општине Бач“ Бач у ликвидацији </w:t>
      </w:r>
      <w:r>
        <w:rPr>
          <w:rFonts w:cs="Times New Roman"/>
          <w:b/>
          <w:sz w:val="20"/>
          <w:szCs w:val="20"/>
          <w:lang w:val="sr-Cyrl-RS"/>
        </w:rPr>
        <w:t xml:space="preserve">– </w:t>
      </w:r>
      <w:r>
        <w:rPr>
          <w:rFonts w:cs="Times New Roman"/>
          <w:sz w:val="20"/>
          <w:szCs w:val="20"/>
          <w:lang w:val="sr-Cyrl-RS"/>
        </w:rPr>
        <w:t>планирана средства у укупном износу од 11.505.000,00 динара.</w:t>
      </w:r>
    </w:p>
    <w:p w:rsidR="00084364" w:rsidRPr="00BE12AB" w:rsidRDefault="00084364" w:rsidP="00084364">
      <w:pPr>
        <w:jc w:val="both"/>
        <w:rPr>
          <w:rFonts w:cs="Times New Roman"/>
          <w:b/>
          <w:sz w:val="20"/>
          <w:szCs w:val="20"/>
        </w:rPr>
      </w:pPr>
      <w:r w:rsidRPr="00BE12AB">
        <w:rPr>
          <w:rFonts w:cs="Times New Roman"/>
          <w:b/>
          <w:sz w:val="20"/>
          <w:szCs w:val="20"/>
        </w:rPr>
        <w:t xml:space="preserve">Програм 2 </w:t>
      </w:r>
      <w:r>
        <w:rPr>
          <w:rFonts w:cs="Times New Roman"/>
          <w:b/>
          <w:sz w:val="20"/>
          <w:szCs w:val="20"/>
          <w:lang w:val="sr-Cyrl-RS"/>
        </w:rPr>
        <w:t xml:space="preserve">- </w:t>
      </w:r>
      <w:r w:rsidRPr="00BE12AB">
        <w:rPr>
          <w:rFonts w:cs="Times New Roman"/>
          <w:b/>
          <w:sz w:val="20"/>
          <w:szCs w:val="20"/>
        </w:rPr>
        <w:t>Комунална делатност</w:t>
      </w:r>
    </w:p>
    <w:p w:rsidR="00084364" w:rsidRPr="00C04E85" w:rsidRDefault="00084364" w:rsidP="00084364">
      <w:pPr>
        <w:jc w:val="both"/>
        <w:rPr>
          <w:rFonts w:cs="Times New Roman"/>
          <w:sz w:val="20"/>
          <w:szCs w:val="20"/>
          <w:lang w:val="sr-Cyrl-RS"/>
        </w:rPr>
      </w:pPr>
      <w:r>
        <w:rPr>
          <w:rFonts w:cs="Times New Roman"/>
          <w:sz w:val="20"/>
          <w:szCs w:val="20"/>
        </w:rPr>
        <w:t>Програмска активност 0601</w:t>
      </w:r>
      <w:r>
        <w:rPr>
          <w:rFonts w:cs="Times New Roman"/>
          <w:sz w:val="20"/>
          <w:szCs w:val="20"/>
          <w:lang w:val="sr-Cyrl-RS"/>
        </w:rPr>
        <w:t>-</w:t>
      </w:r>
      <w:r w:rsidRPr="00BE12AB">
        <w:rPr>
          <w:rFonts w:cs="Times New Roman"/>
          <w:sz w:val="20"/>
          <w:szCs w:val="20"/>
        </w:rPr>
        <w:t>0009</w:t>
      </w:r>
      <w:r>
        <w:rPr>
          <w:rFonts w:cs="Times New Roman"/>
          <w:sz w:val="20"/>
          <w:szCs w:val="20"/>
          <w:lang w:val="sr-Cyrl-RS"/>
        </w:rPr>
        <w:t xml:space="preserve"> </w:t>
      </w:r>
      <w:r w:rsidRPr="00BE12AB">
        <w:rPr>
          <w:rFonts w:cs="Times New Roman"/>
          <w:sz w:val="20"/>
          <w:szCs w:val="20"/>
        </w:rPr>
        <w:t>- Уређење и одржавање зеленила</w:t>
      </w:r>
      <w:r>
        <w:rPr>
          <w:rFonts w:cs="Times New Roman"/>
          <w:sz w:val="20"/>
          <w:szCs w:val="20"/>
          <w:lang w:val="sr-Cyrl-RS"/>
        </w:rPr>
        <w:t xml:space="preserve"> - планирана су средства за измирење свих пријављених обавеза ЈП „Дирекција за изградњу општине Бач“ Бач у току трајања поступка ликвидације. Укупно планирано 900.000,00 динара.</w:t>
      </w:r>
    </w:p>
    <w:p w:rsidR="00084364" w:rsidRDefault="00084364" w:rsidP="00084364">
      <w:pPr>
        <w:jc w:val="both"/>
        <w:rPr>
          <w:rFonts w:cs="Times New Roman"/>
          <w:sz w:val="20"/>
          <w:szCs w:val="20"/>
          <w:lang w:val="sr-Cyrl-RS"/>
        </w:rPr>
      </w:pPr>
      <w:r>
        <w:rPr>
          <w:rFonts w:cs="Times New Roman"/>
          <w:sz w:val="20"/>
          <w:szCs w:val="20"/>
        </w:rPr>
        <w:t>Програмска активност 0601</w:t>
      </w:r>
      <w:r>
        <w:rPr>
          <w:rFonts w:cs="Times New Roman"/>
          <w:sz w:val="20"/>
          <w:szCs w:val="20"/>
          <w:lang w:val="sr-Cyrl-RS"/>
        </w:rPr>
        <w:t>-</w:t>
      </w:r>
      <w:r w:rsidRPr="00BE12AB">
        <w:rPr>
          <w:rFonts w:cs="Times New Roman"/>
          <w:sz w:val="20"/>
          <w:szCs w:val="20"/>
        </w:rPr>
        <w:t>0010</w:t>
      </w:r>
      <w:r>
        <w:rPr>
          <w:rFonts w:cs="Times New Roman"/>
          <w:sz w:val="20"/>
          <w:szCs w:val="20"/>
          <w:lang w:val="sr-Cyrl-RS"/>
        </w:rPr>
        <w:t xml:space="preserve"> </w:t>
      </w:r>
      <w:r w:rsidRPr="00BE12AB">
        <w:rPr>
          <w:rFonts w:cs="Times New Roman"/>
          <w:sz w:val="20"/>
          <w:szCs w:val="20"/>
        </w:rPr>
        <w:t>- Јавна расвета</w:t>
      </w:r>
      <w:r>
        <w:rPr>
          <w:rFonts w:cs="Times New Roman"/>
          <w:sz w:val="20"/>
          <w:szCs w:val="20"/>
          <w:lang w:val="sr-Cyrl-RS"/>
        </w:rPr>
        <w:t xml:space="preserve"> - планирана су средства за измирење свих пријављених обавеза ЈП „Дирекција за изградњу општине Бач“ Бач у току трајања поступка ликвидације. Укупно планирано 4.400.000,00 динара.</w:t>
      </w:r>
    </w:p>
    <w:p w:rsidR="00084364" w:rsidRDefault="00084364" w:rsidP="00084364">
      <w:pPr>
        <w:jc w:val="both"/>
        <w:rPr>
          <w:rFonts w:cs="Times New Roman"/>
          <w:sz w:val="20"/>
          <w:szCs w:val="20"/>
          <w:lang w:val="sr-Cyrl-RS"/>
        </w:rPr>
      </w:pPr>
      <w:r>
        <w:rPr>
          <w:rFonts w:cs="Times New Roman"/>
          <w:sz w:val="20"/>
          <w:szCs w:val="20"/>
        </w:rPr>
        <w:t>Пројекат 0601</w:t>
      </w:r>
      <w:r>
        <w:rPr>
          <w:rFonts w:cs="Times New Roman"/>
          <w:sz w:val="20"/>
          <w:szCs w:val="20"/>
          <w:lang w:val="sr-Cyrl-RS"/>
        </w:rPr>
        <w:t>-</w:t>
      </w:r>
      <w:r w:rsidRPr="00BE12AB">
        <w:rPr>
          <w:rFonts w:cs="Times New Roman"/>
          <w:sz w:val="20"/>
          <w:szCs w:val="20"/>
        </w:rPr>
        <w:t>П3</w:t>
      </w:r>
      <w:r>
        <w:rPr>
          <w:rFonts w:cs="Times New Roman"/>
          <w:sz w:val="20"/>
          <w:szCs w:val="20"/>
          <w:lang w:val="sr-Cyrl-RS"/>
        </w:rPr>
        <w:t xml:space="preserve"> </w:t>
      </w:r>
      <w:r w:rsidRPr="00BE12AB">
        <w:rPr>
          <w:rFonts w:cs="Times New Roman"/>
          <w:sz w:val="20"/>
          <w:szCs w:val="20"/>
        </w:rPr>
        <w:t xml:space="preserve">- Наставак изградње канализационе мреже у </w:t>
      </w:r>
      <w:proofErr w:type="spellStart"/>
      <w:r w:rsidRPr="00BE12AB">
        <w:rPr>
          <w:rFonts w:cs="Times New Roman"/>
          <w:sz w:val="20"/>
          <w:szCs w:val="20"/>
        </w:rPr>
        <w:t>Селенчи</w:t>
      </w:r>
      <w:proofErr w:type="spellEnd"/>
      <w:r>
        <w:rPr>
          <w:rFonts w:cs="Times New Roman"/>
          <w:sz w:val="20"/>
          <w:szCs w:val="20"/>
          <w:lang w:val="sr-Cyrl-RS"/>
        </w:rPr>
        <w:t xml:space="preserve"> (завршетак 1. фазе) - планирана су средства за измирење свих пријављених обавеза ЈП „Дирекција за изградњу општине Бач“ Бач у току трајања поступка ликвидације. Укупно планирано 205.000,00 динара.</w:t>
      </w:r>
    </w:p>
    <w:p w:rsidR="00084364" w:rsidRPr="00BE12AB" w:rsidRDefault="00084364" w:rsidP="00084364">
      <w:pPr>
        <w:jc w:val="both"/>
        <w:rPr>
          <w:rFonts w:cs="Times New Roman"/>
          <w:b/>
          <w:sz w:val="20"/>
          <w:szCs w:val="20"/>
        </w:rPr>
      </w:pPr>
      <w:r w:rsidRPr="00BE12AB">
        <w:rPr>
          <w:rFonts w:cs="Times New Roman"/>
          <w:b/>
          <w:sz w:val="20"/>
          <w:szCs w:val="20"/>
        </w:rPr>
        <w:t xml:space="preserve">Програм 7 </w:t>
      </w:r>
      <w:r>
        <w:rPr>
          <w:rFonts w:cs="Times New Roman"/>
          <w:b/>
          <w:sz w:val="20"/>
          <w:szCs w:val="20"/>
          <w:lang w:val="sr-Cyrl-RS"/>
        </w:rPr>
        <w:t xml:space="preserve">- </w:t>
      </w:r>
      <w:r w:rsidRPr="00BE12AB">
        <w:rPr>
          <w:rFonts w:cs="Times New Roman"/>
          <w:b/>
          <w:sz w:val="20"/>
          <w:szCs w:val="20"/>
        </w:rPr>
        <w:t>Путна инфраструктура</w:t>
      </w:r>
    </w:p>
    <w:p w:rsidR="00084364" w:rsidRPr="00240896" w:rsidRDefault="00084364" w:rsidP="00084364">
      <w:pPr>
        <w:jc w:val="both"/>
        <w:rPr>
          <w:rFonts w:cs="Times New Roman"/>
          <w:sz w:val="20"/>
          <w:szCs w:val="20"/>
          <w:lang w:val="sr-Cyrl-RS"/>
        </w:rPr>
      </w:pPr>
      <w:r>
        <w:rPr>
          <w:rFonts w:cs="Times New Roman"/>
          <w:sz w:val="20"/>
          <w:szCs w:val="20"/>
        </w:rPr>
        <w:t>Програмска активност 0701</w:t>
      </w:r>
      <w:r>
        <w:rPr>
          <w:rFonts w:cs="Times New Roman"/>
          <w:sz w:val="20"/>
          <w:szCs w:val="20"/>
          <w:lang w:val="sr-Cyrl-RS"/>
        </w:rPr>
        <w:t>-</w:t>
      </w:r>
      <w:r w:rsidRPr="00BE12AB">
        <w:rPr>
          <w:rFonts w:cs="Times New Roman"/>
          <w:sz w:val="20"/>
          <w:szCs w:val="20"/>
        </w:rPr>
        <w:t>0001</w:t>
      </w:r>
      <w:r>
        <w:rPr>
          <w:rFonts w:cs="Times New Roman"/>
          <w:sz w:val="20"/>
          <w:szCs w:val="20"/>
          <w:lang w:val="sr-Cyrl-RS"/>
        </w:rPr>
        <w:t xml:space="preserve"> </w:t>
      </w:r>
      <w:r w:rsidRPr="00BE12AB">
        <w:rPr>
          <w:rFonts w:cs="Times New Roman"/>
          <w:sz w:val="20"/>
          <w:szCs w:val="20"/>
        </w:rPr>
        <w:t>- Управљање саобраћајном инфраструктуром</w:t>
      </w:r>
      <w:r>
        <w:rPr>
          <w:rFonts w:cs="Times New Roman"/>
          <w:sz w:val="20"/>
          <w:szCs w:val="20"/>
          <w:lang w:val="sr-Cyrl-RS"/>
        </w:rPr>
        <w:t xml:space="preserve"> - планирана су средства за измирење свих пријављених обавеза ЈП „Дирекција за изградњу општине Бач“ Бач у току трајања поступка ликвидације. Укупно планирано 6.000.000,00 динара.“</w:t>
      </w:r>
    </w:p>
    <w:p w:rsidR="00084364" w:rsidRPr="00C04E85" w:rsidRDefault="00084364" w:rsidP="00084364">
      <w:pPr>
        <w:jc w:val="both"/>
        <w:rPr>
          <w:rFonts w:cs="Times New Roman"/>
          <w:sz w:val="20"/>
          <w:szCs w:val="20"/>
          <w:lang w:val="sr-Cyrl-RS"/>
        </w:rPr>
      </w:pPr>
    </w:p>
    <w:p w:rsidR="00084364" w:rsidRDefault="00084364" w:rsidP="00084364">
      <w:pPr>
        <w:rPr>
          <w:rFonts w:cs="Times New Roman"/>
          <w:sz w:val="20"/>
          <w:szCs w:val="20"/>
        </w:rPr>
      </w:pPr>
    </w:p>
    <w:p w:rsidR="00084364" w:rsidRDefault="00084364" w:rsidP="00084364">
      <w:pPr>
        <w:rPr>
          <w:rFonts w:cs="Times New Roman"/>
          <w:sz w:val="20"/>
          <w:szCs w:val="20"/>
          <w:lang w:val="sr-Cyrl-RS"/>
        </w:rPr>
      </w:pPr>
    </w:p>
    <w:p w:rsidR="00084364" w:rsidRDefault="00084364" w:rsidP="00084364">
      <w:pPr>
        <w:rPr>
          <w:rFonts w:cs="Times New Roman"/>
          <w:sz w:val="20"/>
          <w:szCs w:val="20"/>
          <w:lang w:val="sr-Cyrl-RS"/>
        </w:rPr>
      </w:pPr>
    </w:p>
    <w:p w:rsidR="00084364" w:rsidRDefault="00084364" w:rsidP="00084364">
      <w:pPr>
        <w:rPr>
          <w:rFonts w:cs="Times New Roman"/>
          <w:sz w:val="20"/>
          <w:szCs w:val="20"/>
        </w:rPr>
      </w:pPr>
    </w:p>
    <w:p w:rsidR="003F65B8" w:rsidRDefault="003F65B8" w:rsidP="00084364">
      <w:pPr>
        <w:rPr>
          <w:rFonts w:cs="Times New Roman"/>
          <w:sz w:val="20"/>
          <w:szCs w:val="20"/>
        </w:rPr>
      </w:pPr>
    </w:p>
    <w:p w:rsidR="003F65B8" w:rsidRDefault="003F65B8" w:rsidP="00084364">
      <w:pPr>
        <w:rPr>
          <w:rFonts w:cs="Times New Roman"/>
          <w:sz w:val="20"/>
          <w:szCs w:val="20"/>
        </w:rPr>
      </w:pPr>
    </w:p>
    <w:p w:rsidR="003F65B8" w:rsidRPr="003F65B8" w:rsidRDefault="003F65B8" w:rsidP="00084364">
      <w:pPr>
        <w:rPr>
          <w:rFonts w:cs="Times New Roman"/>
          <w:sz w:val="20"/>
          <w:szCs w:val="20"/>
        </w:rPr>
      </w:pPr>
    </w:p>
    <w:p w:rsidR="00084364" w:rsidRPr="00527B61" w:rsidRDefault="00084364" w:rsidP="00084364">
      <w:pPr>
        <w:jc w:val="center"/>
        <w:rPr>
          <w:rFonts w:cs="Times New Roman"/>
          <w:b/>
          <w:sz w:val="20"/>
          <w:szCs w:val="20"/>
        </w:rPr>
      </w:pPr>
      <w:r w:rsidRPr="00527B61">
        <w:rPr>
          <w:rFonts w:cs="Times New Roman"/>
          <w:b/>
          <w:sz w:val="20"/>
          <w:szCs w:val="20"/>
        </w:rPr>
        <w:lastRenderedPageBreak/>
        <w:t>IV</w:t>
      </w:r>
      <w:r w:rsidRPr="00527B61">
        <w:rPr>
          <w:rFonts w:cs="Times New Roman"/>
          <w:b/>
          <w:sz w:val="20"/>
          <w:szCs w:val="20"/>
          <w:lang w:val="sr-Cyrl-CS"/>
        </w:rPr>
        <w:t xml:space="preserve"> ИЗВРШАВАЊЕ БУЏЕТА</w:t>
      </w:r>
    </w:p>
    <w:p w:rsidR="00084364" w:rsidRDefault="00084364" w:rsidP="00084364">
      <w:pPr>
        <w:jc w:val="center"/>
        <w:rPr>
          <w:rFonts w:cs="Times New Roman"/>
          <w:sz w:val="20"/>
          <w:szCs w:val="20"/>
        </w:rPr>
      </w:pPr>
    </w:p>
    <w:p w:rsidR="00084364" w:rsidRDefault="00084364" w:rsidP="00084364">
      <w:pPr>
        <w:jc w:val="center"/>
        <w:rPr>
          <w:rFonts w:cs="Times New Roman"/>
          <w:sz w:val="20"/>
          <w:szCs w:val="20"/>
          <w:lang w:val="sr-Cyrl-RS"/>
        </w:rPr>
      </w:pPr>
      <w:r>
        <w:rPr>
          <w:rFonts w:cs="Times New Roman"/>
          <w:sz w:val="20"/>
          <w:szCs w:val="20"/>
          <w:lang w:val="sr-Cyrl-RS"/>
        </w:rPr>
        <w:t xml:space="preserve">Члан </w:t>
      </w:r>
      <w:r>
        <w:rPr>
          <w:rFonts w:cs="Times New Roman"/>
          <w:sz w:val="20"/>
          <w:szCs w:val="20"/>
        </w:rPr>
        <w:t>10</w:t>
      </w:r>
      <w:r>
        <w:rPr>
          <w:rFonts w:cs="Times New Roman"/>
          <w:sz w:val="20"/>
          <w:szCs w:val="20"/>
          <w:lang w:val="sr-Cyrl-RS"/>
        </w:rPr>
        <w:t>.</w:t>
      </w:r>
    </w:p>
    <w:p w:rsidR="00084364" w:rsidRDefault="00084364" w:rsidP="00084364">
      <w:pPr>
        <w:jc w:val="center"/>
        <w:rPr>
          <w:rFonts w:cs="Times New Roman"/>
          <w:sz w:val="20"/>
          <w:szCs w:val="20"/>
          <w:lang w:val="sr-Cyrl-RS"/>
        </w:rPr>
      </w:pPr>
    </w:p>
    <w:p w:rsidR="00084364" w:rsidRDefault="00084364" w:rsidP="00084364">
      <w:pPr>
        <w:rPr>
          <w:rFonts w:cs="Times New Roman"/>
          <w:sz w:val="20"/>
          <w:szCs w:val="20"/>
          <w:lang w:val="sr-Cyrl-RS"/>
        </w:rPr>
      </w:pPr>
      <w:r>
        <w:rPr>
          <w:rFonts w:cs="Times New Roman"/>
          <w:sz w:val="20"/>
          <w:szCs w:val="20"/>
          <w:lang w:val="sr-Cyrl-RS"/>
        </w:rPr>
        <w:tab/>
        <w:t>Члан 14. мења се и гласи:</w:t>
      </w:r>
    </w:p>
    <w:p w:rsidR="00084364" w:rsidRDefault="00084364" w:rsidP="00084364">
      <w:pPr>
        <w:ind w:firstLine="708"/>
        <w:jc w:val="both"/>
        <w:rPr>
          <w:rFonts w:cs="Times New Roman"/>
          <w:sz w:val="20"/>
          <w:szCs w:val="20"/>
          <w:lang w:val="sr-Cyrl-RS"/>
        </w:rPr>
      </w:pPr>
      <w:r>
        <w:rPr>
          <w:rFonts w:cs="Times New Roman"/>
          <w:sz w:val="20"/>
          <w:szCs w:val="20"/>
          <w:lang w:val="sr-Cyrl-RS"/>
        </w:rPr>
        <w:t>„</w:t>
      </w:r>
      <w:r w:rsidRPr="00D94704">
        <w:rPr>
          <w:rFonts w:cs="Times New Roman"/>
          <w:sz w:val="20"/>
          <w:szCs w:val="20"/>
        </w:rPr>
        <w:t xml:space="preserve">За законито и наменско коришћење </w:t>
      </w:r>
      <w:r>
        <w:rPr>
          <w:rFonts w:cs="Times New Roman"/>
          <w:sz w:val="20"/>
          <w:szCs w:val="20"/>
        </w:rPr>
        <w:t xml:space="preserve">буџетских средстава </w:t>
      </w:r>
      <w:r w:rsidRPr="00D94704">
        <w:rPr>
          <w:rFonts w:cs="Times New Roman"/>
          <w:sz w:val="20"/>
          <w:szCs w:val="20"/>
        </w:rPr>
        <w:t xml:space="preserve">распоређених овом  Одлуком, </w:t>
      </w:r>
      <w:r>
        <w:rPr>
          <w:rFonts w:cs="Times New Roman"/>
          <w:sz w:val="20"/>
          <w:szCs w:val="20"/>
          <w:lang w:val="sr-Cyrl-RS"/>
        </w:rPr>
        <w:t>Скупштини општине</w:t>
      </w:r>
      <w:r>
        <w:rPr>
          <w:rFonts w:cs="Times New Roman"/>
          <w:sz w:val="20"/>
          <w:szCs w:val="20"/>
        </w:rPr>
        <w:t xml:space="preserve"> као директном буџетском кориснику, одговоран је </w:t>
      </w:r>
      <w:r>
        <w:rPr>
          <w:rFonts w:cs="Times New Roman"/>
          <w:sz w:val="20"/>
          <w:szCs w:val="20"/>
          <w:lang w:val="sr-Cyrl-RS"/>
        </w:rPr>
        <w:t>председник Скупштине општине</w:t>
      </w:r>
      <w:r>
        <w:rPr>
          <w:rFonts w:cs="Times New Roman"/>
          <w:sz w:val="20"/>
          <w:szCs w:val="20"/>
        </w:rPr>
        <w:t>.</w:t>
      </w:r>
    </w:p>
    <w:p w:rsidR="00084364" w:rsidRDefault="00084364" w:rsidP="00084364">
      <w:pPr>
        <w:ind w:firstLine="708"/>
        <w:jc w:val="both"/>
        <w:rPr>
          <w:rFonts w:cs="Times New Roman"/>
          <w:sz w:val="20"/>
          <w:szCs w:val="20"/>
          <w:lang w:val="sr-Cyrl-RS"/>
        </w:rPr>
      </w:pPr>
      <w:r w:rsidRPr="00D94704">
        <w:rPr>
          <w:rFonts w:cs="Times New Roman"/>
          <w:sz w:val="20"/>
          <w:szCs w:val="20"/>
        </w:rPr>
        <w:t xml:space="preserve">За законито и наменско коришћење </w:t>
      </w:r>
      <w:r>
        <w:rPr>
          <w:rFonts w:cs="Times New Roman"/>
          <w:sz w:val="20"/>
          <w:szCs w:val="20"/>
        </w:rPr>
        <w:t xml:space="preserve">буџетских средстава </w:t>
      </w:r>
      <w:r w:rsidRPr="00D94704">
        <w:rPr>
          <w:rFonts w:cs="Times New Roman"/>
          <w:sz w:val="20"/>
          <w:szCs w:val="20"/>
        </w:rPr>
        <w:t xml:space="preserve">распоређених овом  Одлуком, </w:t>
      </w:r>
      <w:r>
        <w:rPr>
          <w:rFonts w:cs="Times New Roman"/>
          <w:sz w:val="20"/>
          <w:szCs w:val="20"/>
          <w:lang w:val="sr-Cyrl-RS"/>
        </w:rPr>
        <w:t>Општинском већу и председнику општине</w:t>
      </w:r>
      <w:r>
        <w:rPr>
          <w:rFonts w:cs="Times New Roman"/>
          <w:sz w:val="20"/>
          <w:szCs w:val="20"/>
        </w:rPr>
        <w:t xml:space="preserve"> као директном буџетском кориснику, одговоран је </w:t>
      </w:r>
      <w:r>
        <w:rPr>
          <w:rFonts w:cs="Times New Roman"/>
          <w:sz w:val="20"/>
          <w:szCs w:val="20"/>
          <w:lang w:val="sr-Cyrl-RS"/>
        </w:rPr>
        <w:t>председник општине</w:t>
      </w:r>
      <w:r>
        <w:rPr>
          <w:rFonts w:cs="Times New Roman"/>
          <w:sz w:val="20"/>
          <w:szCs w:val="20"/>
        </w:rPr>
        <w:t>.</w:t>
      </w:r>
    </w:p>
    <w:p w:rsidR="00084364" w:rsidRPr="0088063B" w:rsidRDefault="00084364" w:rsidP="00084364">
      <w:pPr>
        <w:ind w:firstLine="708"/>
        <w:jc w:val="both"/>
        <w:rPr>
          <w:rFonts w:cs="Times New Roman"/>
          <w:sz w:val="20"/>
          <w:szCs w:val="20"/>
          <w:lang w:val="sr-Cyrl-RS"/>
        </w:rPr>
      </w:pPr>
      <w:r w:rsidRPr="00D94704">
        <w:rPr>
          <w:rFonts w:cs="Times New Roman"/>
          <w:sz w:val="20"/>
          <w:szCs w:val="20"/>
        </w:rPr>
        <w:t xml:space="preserve">За законито и наменско коришћење </w:t>
      </w:r>
      <w:r>
        <w:rPr>
          <w:rFonts w:cs="Times New Roman"/>
          <w:sz w:val="20"/>
          <w:szCs w:val="20"/>
        </w:rPr>
        <w:t xml:space="preserve">буџетских средстава </w:t>
      </w:r>
      <w:r w:rsidRPr="00D94704">
        <w:rPr>
          <w:rFonts w:cs="Times New Roman"/>
          <w:sz w:val="20"/>
          <w:szCs w:val="20"/>
        </w:rPr>
        <w:t xml:space="preserve">распоређених овом  Одлуком, </w:t>
      </w:r>
      <w:r>
        <w:rPr>
          <w:rFonts w:cs="Times New Roman"/>
          <w:sz w:val="20"/>
          <w:szCs w:val="20"/>
          <w:lang w:val="sr-Cyrl-RS"/>
        </w:rPr>
        <w:t xml:space="preserve">Општинском јавном правобранилаштву </w:t>
      </w:r>
      <w:r>
        <w:rPr>
          <w:rFonts w:cs="Times New Roman"/>
          <w:sz w:val="20"/>
          <w:szCs w:val="20"/>
        </w:rPr>
        <w:t xml:space="preserve">као директном буџетском кориснику, одговоран је </w:t>
      </w:r>
      <w:r>
        <w:rPr>
          <w:rFonts w:cs="Times New Roman"/>
          <w:sz w:val="20"/>
          <w:szCs w:val="20"/>
          <w:lang w:val="sr-Cyrl-RS"/>
        </w:rPr>
        <w:t>општински јавни правобранилац</w:t>
      </w:r>
      <w:r>
        <w:rPr>
          <w:rFonts w:cs="Times New Roman"/>
          <w:sz w:val="20"/>
          <w:szCs w:val="20"/>
        </w:rPr>
        <w:t>.</w:t>
      </w:r>
    </w:p>
    <w:p w:rsidR="00084364" w:rsidRDefault="00084364" w:rsidP="00084364">
      <w:pPr>
        <w:ind w:firstLine="708"/>
        <w:jc w:val="both"/>
        <w:rPr>
          <w:rFonts w:cs="Times New Roman"/>
          <w:sz w:val="20"/>
          <w:szCs w:val="20"/>
        </w:rPr>
      </w:pPr>
      <w:r w:rsidRPr="00D94704">
        <w:rPr>
          <w:rFonts w:cs="Times New Roman"/>
          <w:sz w:val="20"/>
          <w:szCs w:val="20"/>
        </w:rPr>
        <w:t xml:space="preserve">За законито и наменско коришћење </w:t>
      </w:r>
      <w:r>
        <w:rPr>
          <w:rFonts w:cs="Times New Roman"/>
          <w:sz w:val="20"/>
          <w:szCs w:val="20"/>
        </w:rPr>
        <w:t xml:space="preserve">буџетских средстава </w:t>
      </w:r>
      <w:r w:rsidRPr="00D94704">
        <w:rPr>
          <w:rFonts w:cs="Times New Roman"/>
          <w:sz w:val="20"/>
          <w:szCs w:val="20"/>
        </w:rPr>
        <w:t xml:space="preserve">распоређених овом  Одлуком, </w:t>
      </w:r>
      <w:r>
        <w:rPr>
          <w:rFonts w:cs="Times New Roman"/>
          <w:sz w:val="20"/>
          <w:szCs w:val="20"/>
        </w:rPr>
        <w:t xml:space="preserve">Општинској управи као директном буџетском кориснику, одговоран је начелник </w:t>
      </w:r>
      <w:r>
        <w:rPr>
          <w:rFonts w:cs="Times New Roman"/>
          <w:sz w:val="20"/>
          <w:szCs w:val="20"/>
          <w:lang w:val="sr-Cyrl-RS"/>
        </w:rPr>
        <w:t>О</w:t>
      </w:r>
      <w:proofErr w:type="spellStart"/>
      <w:r>
        <w:rPr>
          <w:rFonts w:cs="Times New Roman"/>
          <w:sz w:val="20"/>
          <w:szCs w:val="20"/>
        </w:rPr>
        <w:t>пштинске</w:t>
      </w:r>
      <w:proofErr w:type="spellEnd"/>
      <w:r>
        <w:rPr>
          <w:rFonts w:cs="Times New Roman"/>
          <w:sz w:val="20"/>
          <w:szCs w:val="20"/>
        </w:rPr>
        <w:t xml:space="preserve"> управе.</w:t>
      </w:r>
    </w:p>
    <w:p w:rsidR="00084364" w:rsidRPr="0088063B" w:rsidRDefault="00084364" w:rsidP="00084364">
      <w:pPr>
        <w:ind w:firstLine="708"/>
        <w:jc w:val="both"/>
        <w:rPr>
          <w:rFonts w:cs="Times New Roman"/>
          <w:sz w:val="20"/>
          <w:szCs w:val="20"/>
          <w:lang w:val="sr-Cyrl-RS"/>
        </w:rPr>
      </w:pPr>
      <w:r>
        <w:rPr>
          <w:rFonts w:cs="Times New Roman"/>
          <w:sz w:val="20"/>
          <w:szCs w:val="20"/>
        </w:rPr>
        <w:t>За законито и наменско коришћење буџетских средстава индиректних корисника, која су им распоређена овом Одлуком, одговара руководилац индиректног буџетског корисника.</w:t>
      </w:r>
      <w:r>
        <w:rPr>
          <w:rFonts w:cs="Times New Roman"/>
          <w:sz w:val="20"/>
          <w:szCs w:val="20"/>
          <w:lang w:val="sr-Cyrl-RS"/>
        </w:rPr>
        <w:t>“</w:t>
      </w:r>
    </w:p>
    <w:p w:rsidR="00084364" w:rsidRPr="00D94704" w:rsidRDefault="00084364" w:rsidP="00084364">
      <w:pPr>
        <w:rPr>
          <w:rFonts w:cs="Times New Roman"/>
          <w:bCs/>
          <w:sz w:val="20"/>
          <w:szCs w:val="20"/>
          <w:lang w:val="sr-Cyrl-CS"/>
        </w:rPr>
      </w:pPr>
      <w:r>
        <w:rPr>
          <w:rFonts w:cs="Times New Roman"/>
          <w:bCs/>
          <w:sz w:val="20"/>
          <w:szCs w:val="20"/>
          <w:lang w:val="sr-Cyrl-CS"/>
        </w:rPr>
        <w:tab/>
      </w:r>
    </w:p>
    <w:p w:rsidR="00084364" w:rsidRDefault="00084364" w:rsidP="00084364">
      <w:pPr>
        <w:jc w:val="center"/>
        <w:rPr>
          <w:rFonts w:cs="Times New Roman"/>
          <w:bCs/>
          <w:sz w:val="20"/>
          <w:szCs w:val="20"/>
          <w:lang w:val="sr-Cyrl-CS"/>
        </w:rPr>
      </w:pPr>
      <w:r>
        <w:rPr>
          <w:rFonts w:cs="Times New Roman"/>
          <w:bCs/>
          <w:sz w:val="20"/>
          <w:szCs w:val="20"/>
          <w:lang w:val="sr-Cyrl-CS"/>
        </w:rPr>
        <w:t>Члан 11</w:t>
      </w:r>
      <w:r w:rsidRPr="00D94704">
        <w:rPr>
          <w:rFonts w:cs="Times New Roman"/>
          <w:bCs/>
          <w:sz w:val="20"/>
          <w:szCs w:val="20"/>
          <w:lang w:val="sr-Cyrl-CS"/>
        </w:rPr>
        <w:t>.</w:t>
      </w:r>
    </w:p>
    <w:p w:rsidR="00084364" w:rsidRDefault="00084364" w:rsidP="00084364">
      <w:pPr>
        <w:jc w:val="center"/>
        <w:rPr>
          <w:rFonts w:cs="Times New Roman"/>
          <w:bCs/>
          <w:sz w:val="20"/>
          <w:szCs w:val="20"/>
          <w:lang w:val="sr-Cyrl-CS"/>
        </w:rPr>
      </w:pPr>
    </w:p>
    <w:p w:rsidR="00084364" w:rsidRDefault="00084364" w:rsidP="00084364">
      <w:pPr>
        <w:jc w:val="both"/>
        <w:rPr>
          <w:rFonts w:cs="Times New Roman"/>
          <w:bCs/>
          <w:sz w:val="20"/>
          <w:szCs w:val="20"/>
          <w:lang w:val="sr-Cyrl-CS"/>
        </w:rPr>
      </w:pPr>
      <w:r>
        <w:rPr>
          <w:rFonts w:cs="Times New Roman"/>
          <w:bCs/>
          <w:sz w:val="20"/>
          <w:szCs w:val="20"/>
          <w:lang w:val="sr-Cyrl-CS"/>
        </w:rPr>
        <w:tab/>
        <w:t>У свему осталом Одлука о буџету општине Бач за 2016. годину број 011-127/2015-</w:t>
      </w:r>
      <w:r>
        <w:rPr>
          <w:rFonts w:cs="Times New Roman"/>
          <w:bCs/>
          <w:sz w:val="20"/>
          <w:szCs w:val="20"/>
        </w:rPr>
        <w:t>I („</w:t>
      </w:r>
      <w:r>
        <w:rPr>
          <w:rFonts w:cs="Times New Roman"/>
          <w:bCs/>
          <w:sz w:val="20"/>
          <w:szCs w:val="20"/>
          <w:lang w:val="sr-Cyrl-RS"/>
        </w:rPr>
        <w:t xml:space="preserve">Службени лист општине Бач“ број </w:t>
      </w:r>
      <w:r>
        <w:rPr>
          <w:rFonts w:cs="Times New Roman"/>
          <w:bCs/>
          <w:sz w:val="20"/>
          <w:szCs w:val="20"/>
          <w:lang w:val="sr-Cyrl-CS"/>
        </w:rPr>
        <w:t xml:space="preserve"> 33/2015 и 4/2016) остаје неизмењена.</w:t>
      </w:r>
    </w:p>
    <w:p w:rsidR="00084364" w:rsidRDefault="00084364" w:rsidP="00084364">
      <w:pPr>
        <w:jc w:val="both"/>
        <w:rPr>
          <w:rFonts w:cs="Times New Roman"/>
          <w:bCs/>
          <w:sz w:val="20"/>
          <w:szCs w:val="20"/>
          <w:lang w:val="sr-Cyrl-CS"/>
        </w:rPr>
      </w:pPr>
    </w:p>
    <w:p w:rsidR="00084364" w:rsidRDefault="00084364" w:rsidP="00084364">
      <w:pPr>
        <w:jc w:val="center"/>
        <w:rPr>
          <w:rFonts w:cs="Times New Roman"/>
          <w:bCs/>
          <w:sz w:val="20"/>
          <w:szCs w:val="20"/>
          <w:lang w:val="sr-Cyrl-CS"/>
        </w:rPr>
      </w:pPr>
      <w:r>
        <w:rPr>
          <w:rFonts w:cs="Times New Roman"/>
          <w:bCs/>
          <w:sz w:val="20"/>
          <w:szCs w:val="20"/>
          <w:lang w:val="sr-Cyrl-CS"/>
        </w:rPr>
        <w:t>Члан 12.</w:t>
      </w:r>
    </w:p>
    <w:p w:rsidR="00084364" w:rsidRPr="00D94704" w:rsidRDefault="00084364" w:rsidP="00084364">
      <w:pPr>
        <w:jc w:val="center"/>
        <w:rPr>
          <w:rFonts w:cs="Times New Roman"/>
          <w:bCs/>
          <w:sz w:val="20"/>
          <w:szCs w:val="20"/>
          <w:lang w:val="sr-Cyrl-CS"/>
        </w:rPr>
      </w:pPr>
    </w:p>
    <w:p w:rsidR="00084364" w:rsidRPr="00D94704" w:rsidRDefault="00084364" w:rsidP="00084364">
      <w:pPr>
        <w:ind w:firstLine="708"/>
        <w:jc w:val="both"/>
        <w:rPr>
          <w:rFonts w:cs="Times New Roman"/>
          <w:bCs/>
          <w:sz w:val="20"/>
          <w:szCs w:val="20"/>
          <w:lang w:val="sr-Cyrl-CS"/>
        </w:rPr>
      </w:pPr>
      <w:r w:rsidRPr="00D94704">
        <w:rPr>
          <w:rFonts w:cs="Times New Roman"/>
          <w:bCs/>
          <w:sz w:val="20"/>
          <w:szCs w:val="20"/>
          <w:lang w:val="sr-Cyrl-CS"/>
        </w:rPr>
        <w:t>Ову Одлуку доставити Министарству надлежном за послове финансија.</w:t>
      </w:r>
    </w:p>
    <w:p w:rsidR="00084364" w:rsidRPr="00D94704" w:rsidRDefault="00084364" w:rsidP="00084364">
      <w:pPr>
        <w:rPr>
          <w:rFonts w:cs="Times New Roman"/>
          <w:bCs/>
          <w:sz w:val="20"/>
          <w:szCs w:val="20"/>
          <w:lang w:val="sr-Cyrl-CS"/>
        </w:rPr>
      </w:pPr>
    </w:p>
    <w:p w:rsidR="00084364" w:rsidRDefault="00084364" w:rsidP="00084364">
      <w:pPr>
        <w:jc w:val="center"/>
        <w:rPr>
          <w:rFonts w:cs="Times New Roman"/>
          <w:bCs/>
          <w:sz w:val="20"/>
          <w:szCs w:val="20"/>
          <w:lang w:val="sr-Cyrl-CS"/>
        </w:rPr>
      </w:pPr>
      <w:r>
        <w:rPr>
          <w:rFonts w:cs="Times New Roman"/>
          <w:bCs/>
          <w:sz w:val="20"/>
          <w:szCs w:val="20"/>
          <w:lang w:val="sr-Cyrl-CS"/>
        </w:rPr>
        <w:t>Члан 13</w:t>
      </w:r>
      <w:r w:rsidRPr="00D94704">
        <w:rPr>
          <w:rFonts w:cs="Times New Roman"/>
          <w:bCs/>
          <w:sz w:val="20"/>
          <w:szCs w:val="20"/>
          <w:lang w:val="sr-Cyrl-CS"/>
        </w:rPr>
        <w:t>.</w:t>
      </w:r>
    </w:p>
    <w:p w:rsidR="00084364" w:rsidRPr="00D94704" w:rsidRDefault="00084364" w:rsidP="00084364">
      <w:pPr>
        <w:jc w:val="center"/>
        <w:rPr>
          <w:rFonts w:cs="Times New Roman"/>
          <w:bCs/>
          <w:sz w:val="20"/>
          <w:szCs w:val="20"/>
          <w:lang w:val="sr-Cyrl-CS"/>
        </w:rPr>
      </w:pPr>
    </w:p>
    <w:p w:rsidR="00084364" w:rsidRDefault="00084364" w:rsidP="00084364">
      <w:pPr>
        <w:ind w:firstLine="708"/>
        <w:jc w:val="both"/>
        <w:rPr>
          <w:rFonts w:cs="Times New Roman"/>
          <w:bCs/>
          <w:sz w:val="20"/>
          <w:szCs w:val="20"/>
          <w:lang w:val="sr-Cyrl-CS"/>
        </w:rPr>
      </w:pPr>
      <w:r w:rsidRPr="00D94704">
        <w:rPr>
          <w:rFonts w:cs="Times New Roman"/>
          <w:bCs/>
          <w:sz w:val="20"/>
          <w:szCs w:val="20"/>
          <w:lang w:val="sr-Cyrl-CS"/>
        </w:rPr>
        <w:t xml:space="preserve">Ова </w:t>
      </w:r>
      <w:r>
        <w:rPr>
          <w:rFonts w:cs="Times New Roman"/>
          <w:bCs/>
          <w:sz w:val="20"/>
          <w:szCs w:val="20"/>
          <w:lang w:val="sr-Cyrl-CS"/>
        </w:rPr>
        <w:t>Одлука ступа на снагу</w:t>
      </w:r>
      <w:r w:rsidRPr="00D94704">
        <w:rPr>
          <w:rFonts w:cs="Times New Roman"/>
          <w:bCs/>
          <w:sz w:val="20"/>
          <w:szCs w:val="20"/>
          <w:lang w:val="sr-Cyrl-CS"/>
        </w:rPr>
        <w:t xml:space="preserve"> </w:t>
      </w:r>
      <w:r>
        <w:rPr>
          <w:rFonts w:cs="Times New Roman"/>
          <w:bCs/>
          <w:sz w:val="20"/>
          <w:szCs w:val="20"/>
          <w:lang w:val="sr-Cyrl-CS"/>
        </w:rPr>
        <w:t xml:space="preserve">даном доношења и објавиће се </w:t>
      </w:r>
      <w:r w:rsidRPr="00D94704">
        <w:rPr>
          <w:rFonts w:cs="Times New Roman"/>
          <w:bCs/>
          <w:sz w:val="20"/>
          <w:szCs w:val="20"/>
          <w:lang w:val="sr-Cyrl-CS"/>
        </w:rPr>
        <w:t>у „Службеном листу опш</w:t>
      </w:r>
      <w:r>
        <w:rPr>
          <w:rFonts w:cs="Times New Roman"/>
          <w:bCs/>
          <w:sz w:val="20"/>
          <w:szCs w:val="20"/>
          <w:lang w:val="sr-Cyrl-CS"/>
        </w:rPr>
        <w:t>тине Бач“.</w:t>
      </w:r>
    </w:p>
    <w:p w:rsidR="00084364" w:rsidRDefault="00084364" w:rsidP="00084364">
      <w:pPr>
        <w:rPr>
          <w:rFonts w:cs="Times New Roman"/>
          <w:sz w:val="20"/>
          <w:szCs w:val="20"/>
          <w:lang w:val="sr-Cyrl-RS"/>
        </w:rPr>
      </w:pPr>
    </w:p>
    <w:p w:rsidR="00084364" w:rsidRPr="003F1F6A" w:rsidRDefault="00084364" w:rsidP="00084364">
      <w:pPr>
        <w:autoSpaceDE w:val="0"/>
        <w:adjustRightInd w:val="0"/>
        <w:rPr>
          <w:rFonts w:cs="Times New Roman"/>
          <w:sz w:val="20"/>
          <w:szCs w:val="20"/>
        </w:rPr>
      </w:pPr>
    </w:p>
    <w:p w:rsidR="00084364" w:rsidRDefault="00084364" w:rsidP="00084364">
      <w:pPr>
        <w:autoSpaceDE w:val="0"/>
        <w:adjustRightInd w:val="0"/>
        <w:rPr>
          <w:rFonts w:cs="Times New Roman"/>
          <w:sz w:val="20"/>
          <w:szCs w:val="20"/>
          <w:lang w:val="sr-Cyrl-RS"/>
        </w:rPr>
      </w:pPr>
    </w:p>
    <w:p w:rsidR="00084364" w:rsidRDefault="00084364" w:rsidP="00084364">
      <w:pPr>
        <w:autoSpaceDE w:val="0"/>
        <w:adjustRightInd w:val="0"/>
        <w:rPr>
          <w:rFonts w:cs="Times New Roman"/>
          <w:sz w:val="20"/>
          <w:szCs w:val="20"/>
          <w:lang w:val="sr-Cyrl-RS"/>
        </w:rPr>
      </w:pPr>
    </w:p>
    <w:p w:rsidR="00084364" w:rsidRDefault="00084364" w:rsidP="00084364">
      <w:pPr>
        <w:autoSpaceDE w:val="0"/>
        <w:adjustRightInd w:val="0"/>
        <w:rPr>
          <w:rFonts w:cs="Times New Roman"/>
          <w:sz w:val="20"/>
          <w:szCs w:val="20"/>
          <w:lang w:val="sr-Cyrl-RS"/>
        </w:rPr>
      </w:pPr>
    </w:p>
    <w:p w:rsidR="00084364" w:rsidRDefault="00084364" w:rsidP="00084364">
      <w:pPr>
        <w:autoSpaceDE w:val="0"/>
        <w:adjustRightInd w:val="0"/>
        <w:rPr>
          <w:rFonts w:cs="Times New Roman"/>
          <w:sz w:val="20"/>
          <w:szCs w:val="20"/>
          <w:lang w:val="sr-Cyrl-RS"/>
        </w:rPr>
      </w:pPr>
    </w:p>
    <w:p w:rsidR="00084364" w:rsidRDefault="00084364" w:rsidP="00084364">
      <w:pPr>
        <w:autoSpaceDE w:val="0"/>
        <w:adjustRightInd w:val="0"/>
        <w:rPr>
          <w:rFonts w:cs="Times New Roman"/>
          <w:sz w:val="20"/>
          <w:szCs w:val="20"/>
          <w:lang w:val="sr-Cyrl-RS"/>
        </w:rPr>
      </w:pPr>
    </w:p>
    <w:p w:rsidR="00084364" w:rsidRDefault="00084364" w:rsidP="00084364">
      <w:pPr>
        <w:autoSpaceDE w:val="0"/>
        <w:adjustRightInd w:val="0"/>
        <w:rPr>
          <w:rFonts w:cs="Times New Roman"/>
          <w:sz w:val="20"/>
          <w:szCs w:val="20"/>
          <w:lang w:val="sr-Cyrl-RS"/>
        </w:rPr>
      </w:pPr>
    </w:p>
    <w:p w:rsidR="00084364" w:rsidRDefault="00084364" w:rsidP="00084364">
      <w:pPr>
        <w:autoSpaceDE w:val="0"/>
        <w:adjustRightInd w:val="0"/>
        <w:jc w:val="center"/>
        <w:rPr>
          <w:rFonts w:cs="Times New Roman"/>
          <w:b/>
          <w:sz w:val="20"/>
          <w:szCs w:val="20"/>
          <w:lang w:val="sr-Cyrl-RS"/>
        </w:rPr>
      </w:pPr>
      <w:r>
        <w:rPr>
          <w:rFonts w:cs="Times New Roman"/>
          <w:b/>
          <w:sz w:val="20"/>
          <w:szCs w:val="20"/>
          <w:lang w:val="sr-Cyrl-RS"/>
        </w:rPr>
        <w:t>СКУПШТИНА ОПШТИНЕ БАЧ</w:t>
      </w:r>
    </w:p>
    <w:p w:rsidR="00084364" w:rsidRDefault="00084364" w:rsidP="00084364">
      <w:pPr>
        <w:autoSpaceDE w:val="0"/>
        <w:adjustRightInd w:val="0"/>
        <w:jc w:val="center"/>
        <w:rPr>
          <w:rFonts w:cs="Times New Roman"/>
          <w:b/>
          <w:sz w:val="20"/>
          <w:szCs w:val="20"/>
          <w:lang w:val="sr-Cyrl-RS"/>
        </w:rPr>
      </w:pPr>
      <w:r>
        <w:rPr>
          <w:rFonts w:cs="Times New Roman"/>
          <w:b/>
          <w:sz w:val="20"/>
          <w:szCs w:val="20"/>
          <w:lang w:val="sr-Cyrl-RS"/>
        </w:rPr>
        <w:t xml:space="preserve">Дана </w:t>
      </w:r>
      <w:r>
        <w:rPr>
          <w:rFonts w:cs="Times New Roman"/>
          <w:b/>
          <w:sz w:val="20"/>
          <w:szCs w:val="20"/>
        </w:rPr>
        <w:t>23</w:t>
      </w:r>
      <w:r>
        <w:rPr>
          <w:rFonts w:cs="Times New Roman"/>
          <w:b/>
          <w:sz w:val="20"/>
          <w:szCs w:val="20"/>
          <w:lang w:val="sr-Cyrl-RS"/>
        </w:rPr>
        <w:t>.</w:t>
      </w:r>
      <w:r>
        <w:rPr>
          <w:rFonts w:cs="Times New Roman"/>
          <w:b/>
          <w:sz w:val="20"/>
          <w:szCs w:val="20"/>
        </w:rPr>
        <w:t>03</w:t>
      </w:r>
      <w:r>
        <w:rPr>
          <w:rFonts w:cs="Times New Roman"/>
          <w:b/>
          <w:sz w:val="20"/>
          <w:szCs w:val="20"/>
          <w:lang w:val="sr-Cyrl-RS"/>
        </w:rPr>
        <w:t>.2016. године</w:t>
      </w:r>
    </w:p>
    <w:p w:rsidR="00084364" w:rsidRDefault="00084364" w:rsidP="00084364">
      <w:pPr>
        <w:autoSpaceDE w:val="0"/>
        <w:adjustRightInd w:val="0"/>
        <w:jc w:val="center"/>
        <w:rPr>
          <w:rFonts w:cs="Times New Roman"/>
          <w:b/>
          <w:sz w:val="20"/>
          <w:szCs w:val="20"/>
          <w:lang w:val="sr-Cyrl-RS"/>
        </w:rPr>
      </w:pPr>
      <w:r>
        <w:rPr>
          <w:rFonts w:cs="Times New Roman"/>
          <w:b/>
          <w:sz w:val="20"/>
          <w:szCs w:val="20"/>
          <w:lang w:val="sr-Cyrl-RS"/>
        </w:rPr>
        <w:t>Број:</w:t>
      </w:r>
      <w:r>
        <w:rPr>
          <w:rFonts w:cs="Times New Roman"/>
          <w:b/>
          <w:sz w:val="20"/>
          <w:szCs w:val="20"/>
        </w:rPr>
        <w:t xml:space="preserve"> 011-40/2016-I</w:t>
      </w:r>
      <w:r>
        <w:rPr>
          <w:rFonts w:cs="Times New Roman"/>
          <w:b/>
          <w:sz w:val="20"/>
          <w:szCs w:val="20"/>
          <w:lang w:val="sr-Cyrl-RS"/>
        </w:rPr>
        <w:t xml:space="preserve"> </w:t>
      </w:r>
    </w:p>
    <w:p w:rsidR="00084364" w:rsidRDefault="00084364" w:rsidP="00084364">
      <w:pPr>
        <w:autoSpaceDE w:val="0"/>
        <w:adjustRightInd w:val="0"/>
        <w:jc w:val="center"/>
        <w:rPr>
          <w:rFonts w:cs="Times New Roman"/>
          <w:b/>
          <w:sz w:val="20"/>
          <w:szCs w:val="20"/>
          <w:lang w:val="sr-Cyrl-RS"/>
        </w:rPr>
      </w:pPr>
    </w:p>
    <w:p w:rsidR="00084364" w:rsidRDefault="00084364" w:rsidP="00084364">
      <w:pPr>
        <w:autoSpaceDE w:val="0"/>
        <w:adjustRightInd w:val="0"/>
        <w:jc w:val="center"/>
        <w:rPr>
          <w:rFonts w:cs="Times New Roman"/>
          <w:b/>
          <w:sz w:val="20"/>
          <w:szCs w:val="20"/>
          <w:lang w:val="sr-Cyrl-RS"/>
        </w:rPr>
      </w:pPr>
    </w:p>
    <w:p w:rsidR="00084364" w:rsidRDefault="00084364" w:rsidP="00084364">
      <w:pPr>
        <w:autoSpaceDE w:val="0"/>
        <w:adjustRightInd w:val="0"/>
        <w:jc w:val="center"/>
        <w:rPr>
          <w:rFonts w:cs="Times New Roman"/>
          <w:b/>
          <w:sz w:val="20"/>
          <w:szCs w:val="20"/>
          <w:lang w:val="sr-Cyrl-RS"/>
        </w:rPr>
      </w:pPr>
    </w:p>
    <w:p w:rsidR="00084364" w:rsidRDefault="00084364" w:rsidP="00084364">
      <w:pPr>
        <w:autoSpaceDE w:val="0"/>
        <w:adjustRightInd w:val="0"/>
        <w:jc w:val="center"/>
        <w:rPr>
          <w:rFonts w:cs="Times New Roman"/>
          <w:b/>
          <w:sz w:val="20"/>
          <w:szCs w:val="20"/>
          <w:lang w:val="sr-Cyrl-RS"/>
        </w:rPr>
      </w:pPr>
    </w:p>
    <w:p w:rsidR="00084364" w:rsidRDefault="00084364" w:rsidP="00084364">
      <w:pPr>
        <w:autoSpaceDE w:val="0"/>
        <w:adjustRightInd w:val="0"/>
        <w:jc w:val="center"/>
        <w:rPr>
          <w:rFonts w:cs="Times New Roman"/>
          <w:b/>
          <w:sz w:val="20"/>
          <w:szCs w:val="20"/>
          <w:lang w:val="sr-Cyrl-RS"/>
        </w:rPr>
      </w:pPr>
    </w:p>
    <w:p w:rsidR="00084364" w:rsidRDefault="00084364" w:rsidP="00084364">
      <w:pPr>
        <w:autoSpaceDE w:val="0"/>
        <w:adjustRightInd w:val="0"/>
        <w:jc w:val="center"/>
        <w:rPr>
          <w:rFonts w:cs="Times New Roman"/>
          <w:b/>
          <w:sz w:val="20"/>
          <w:szCs w:val="20"/>
          <w:lang w:val="sr-Cyrl-RS"/>
        </w:rPr>
      </w:pPr>
    </w:p>
    <w:p w:rsidR="00084364" w:rsidRDefault="00084364" w:rsidP="00084364">
      <w:pPr>
        <w:autoSpaceDE w:val="0"/>
        <w:adjustRightInd w:val="0"/>
        <w:jc w:val="center"/>
        <w:rPr>
          <w:rFonts w:cs="Times New Roman"/>
          <w:b/>
          <w:sz w:val="20"/>
          <w:szCs w:val="20"/>
          <w:lang w:val="sr-Cyrl-RS"/>
        </w:rPr>
      </w:pPr>
    </w:p>
    <w:p w:rsidR="00084364" w:rsidRDefault="00084364" w:rsidP="00084364">
      <w:pPr>
        <w:autoSpaceDE w:val="0"/>
        <w:adjustRightInd w:val="0"/>
        <w:jc w:val="right"/>
        <w:rPr>
          <w:rFonts w:cs="Times New Roman"/>
          <w:b/>
          <w:sz w:val="20"/>
          <w:szCs w:val="20"/>
          <w:lang w:val="sr-Cyrl-RS"/>
        </w:rPr>
      </w:pPr>
      <w:r>
        <w:rPr>
          <w:rFonts w:cs="Times New Roman"/>
          <w:b/>
          <w:sz w:val="20"/>
          <w:szCs w:val="20"/>
          <w:lang w:val="sr-Cyrl-RS"/>
        </w:rPr>
        <w:t>ПРЕДСЕДНИК СКУПШТИНЕ</w:t>
      </w:r>
    </w:p>
    <w:p w:rsidR="00084364" w:rsidRPr="006913BE" w:rsidRDefault="00084364" w:rsidP="00084364">
      <w:pPr>
        <w:autoSpaceDE w:val="0"/>
        <w:adjustRightInd w:val="0"/>
        <w:ind w:left="7080" w:firstLine="708"/>
        <w:jc w:val="center"/>
        <w:rPr>
          <w:rFonts w:cs="Times New Roman"/>
          <w:b/>
          <w:sz w:val="20"/>
          <w:szCs w:val="20"/>
          <w:lang w:val="sr-Cyrl-RS"/>
        </w:rPr>
      </w:pPr>
      <w:r>
        <w:rPr>
          <w:rFonts w:cs="Times New Roman"/>
          <w:b/>
          <w:sz w:val="20"/>
          <w:szCs w:val="20"/>
          <w:lang w:val="sr-Cyrl-RS"/>
        </w:rPr>
        <w:t xml:space="preserve">  </w:t>
      </w:r>
      <w:r>
        <w:rPr>
          <w:rFonts w:cs="Times New Roman"/>
          <w:b/>
          <w:sz w:val="20"/>
          <w:szCs w:val="20"/>
          <w:lang w:val="sr-Cyrl-RS"/>
        </w:rPr>
        <w:tab/>
      </w:r>
      <w:r>
        <w:rPr>
          <w:rFonts w:cs="Times New Roman"/>
          <w:b/>
          <w:sz w:val="20"/>
          <w:szCs w:val="20"/>
          <w:lang w:val="sr-Cyrl-RS"/>
        </w:rPr>
        <w:tab/>
      </w:r>
      <w:r>
        <w:rPr>
          <w:rFonts w:cs="Times New Roman"/>
          <w:b/>
          <w:sz w:val="20"/>
          <w:szCs w:val="20"/>
          <w:lang w:val="sr-Cyrl-RS"/>
        </w:rPr>
        <w:tab/>
      </w:r>
      <w:r>
        <w:rPr>
          <w:rFonts w:cs="Times New Roman"/>
          <w:b/>
          <w:sz w:val="20"/>
          <w:szCs w:val="20"/>
          <w:lang w:val="sr-Cyrl-RS"/>
        </w:rPr>
        <w:tab/>
      </w:r>
      <w:r>
        <w:rPr>
          <w:rFonts w:cs="Times New Roman"/>
          <w:b/>
          <w:sz w:val="20"/>
          <w:szCs w:val="20"/>
          <w:lang w:val="sr-Cyrl-RS"/>
        </w:rPr>
        <w:tab/>
      </w:r>
      <w:r>
        <w:rPr>
          <w:rFonts w:cs="Times New Roman"/>
          <w:b/>
          <w:sz w:val="20"/>
          <w:szCs w:val="20"/>
          <w:lang w:val="sr-Cyrl-RS"/>
        </w:rPr>
        <w:tab/>
        <w:t xml:space="preserve">  Борислав Антонић</w:t>
      </w:r>
      <w:r w:rsidR="0078743E">
        <w:rPr>
          <w:rFonts w:cs="Times New Roman"/>
          <w:b/>
          <w:sz w:val="20"/>
          <w:szCs w:val="20"/>
          <w:lang w:val="sr-Cyrl-RS"/>
        </w:rPr>
        <w:t xml:space="preserve">, </w:t>
      </w:r>
      <w:proofErr w:type="spellStart"/>
      <w:r w:rsidR="0078743E">
        <w:rPr>
          <w:rFonts w:cs="Times New Roman"/>
          <w:b/>
          <w:sz w:val="20"/>
          <w:szCs w:val="20"/>
          <w:lang w:val="sr-Cyrl-RS"/>
        </w:rPr>
        <w:t>с.р</w:t>
      </w:r>
      <w:proofErr w:type="spellEnd"/>
      <w:r w:rsidR="0078743E">
        <w:rPr>
          <w:rFonts w:cs="Times New Roman"/>
          <w:b/>
          <w:sz w:val="20"/>
          <w:szCs w:val="20"/>
          <w:lang w:val="sr-Cyrl-RS"/>
        </w:rPr>
        <w:t>.</w:t>
      </w:r>
    </w:p>
    <w:p w:rsidR="00084364" w:rsidRPr="00B64C1C" w:rsidRDefault="00084364" w:rsidP="00084364">
      <w:pPr>
        <w:autoSpaceDE w:val="0"/>
        <w:adjustRightInd w:val="0"/>
        <w:rPr>
          <w:rFonts w:cs="Times New Roman"/>
          <w:sz w:val="20"/>
          <w:szCs w:val="20"/>
          <w:lang w:val="sr-Cyrl-RS"/>
        </w:rPr>
      </w:pPr>
    </w:p>
    <w:p w:rsidR="00084364" w:rsidRDefault="00084364" w:rsidP="00084364">
      <w:pPr>
        <w:ind w:left="708" w:firstLine="45"/>
        <w:jc w:val="both"/>
        <w:rPr>
          <w:rFonts w:cs="Times New Roman"/>
          <w:sz w:val="20"/>
          <w:szCs w:val="20"/>
        </w:rPr>
      </w:pPr>
    </w:p>
    <w:p w:rsidR="00084364" w:rsidRDefault="00084364" w:rsidP="00084364">
      <w:pPr>
        <w:ind w:firstLine="708"/>
        <w:jc w:val="both"/>
        <w:rPr>
          <w:rFonts w:cs="Times New Roman"/>
          <w:sz w:val="20"/>
          <w:szCs w:val="20"/>
        </w:rPr>
      </w:pPr>
    </w:p>
    <w:p w:rsidR="00084364" w:rsidRDefault="00084364" w:rsidP="00084364">
      <w:pPr>
        <w:jc w:val="center"/>
        <w:rPr>
          <w:rFonts w:cs="Times New Roman"/>
          <w:sz w:val="20"/>
          <w:szCs w:val="20"/>
        </w:rPr>
      </w:pPr>
    </w:p>
    <w:p w:rsidR="007F390C" w:rsidRDefault="007F390C" w:rsidP="00084364">
      <w:pPr>
        <w:jc w:val="center"/>
        <w:rPr>
          <w:rFonts w:cs="Times New Roman"/>
          <w:sz w:val="20"/>
          <w:szCs w:val="20"/>
        </w:rPr>
      </w:pPr>
    </w:p>
    <w:p w:rsidR="007F390C" w:rsidRDefault="007F390C" w:rsidP="00084364">
      <w:pPr>
        <w:jc w:val="center"/>
        <w:rPr>
          <w:rFonts w:cs="Times New Roman"/>
          <w:sz w:val="20"/>
          <w:szCs w:val="20"/>
        </w:rPr>
      </w:pPr>
    </w:p>
    <w:p w:rsidR="007F390C" w:rsidRDefault="007F390C" w:rsidP="00084364">
      <w:pPr>
        <w:jc w:val="center"/>
        <w:rPr>
          <w:rFonts w:cs="Times New Roman"/>
          <w:sz w:val="20"/>
          <w:szCs w:val="20"/>
        </w:rPr>
      </w:pPr>
    </w:p>
    <w:p w:rsidR="003F65B8" w:rsidRDefault="003F65B8" w:rsidP="00084364">
      <w:pPr>
        <w:jc w:val="center"/>
        <w:rPr>
          <w:rFonts w:cs="Times New Roman"/>
          <w:sz w:val="20"/>
          <w:szCs w:val="20"/>
        </w:rPr>
      </w:pPr>
    </w:p>
    <w:p w:rsidR="003F65B8" w:rsidRDefault="003F65B8" w:rsidP="00084364">
      <w:pPr>
        <w:jc w:val="center"/>
        <w:rPr>
          <w:rFonts w:cs="Times New Roman"/>
          <w:sz w:val="20"/>
          <w:szCs w:val="20"/>
        </w:rPr>
      </w:pPr>
    </w:p>
    <w:p w:rsidR="003F65B8" w:rsidRDefault="003F65B8" w:rsidP="00084364">
      <w:pPr>
        <w:jc w:val="center"/>
        <w:rPr>
          <w:rFonts w:cs="Times New Roman"/>
          <w:sz w:val="20"/>
          <w:szCs w:val="20"/>
        </w:rPr>
      </w:pPr>
    </w:p>
    <w:p w:rsidR="007F390C" w:rsidRDefault="007F390C" w:rsidP="00084364">
      <w:pPr>
        <w:jc w:val="center"/>
        <w:rPr>
          <w:rFonts w:cs="Times New Roman"/>
          <w:sz w:val="20"/>
          <w:szCs w:val="20"/>
        </w:rPr>
      </w:pPr>
    </w:p>
    <w:p w:rsidR="007F390C" w:rsidRDefault="007F390C" w:rsidP="00084364">
      <w:pPr>
        <w:jc w:val="center"/>
        <w:rPr>
          <w:rFonts w:cs="Times New Roman"/>
          <w:sz w:val="20"/>
          <w:szCs w:val="20"/>
        </w:rPr>
      </w:pPr>
    </w:p>
    <w:p w:rsidR="007F390C" w:rsidRDefault="007F390C" w:rsidP="00084364">
      <w:pPr>
        <w:jc w:val="center"/>
        <w:rPr>
          <w:rFonts w:cs="Times New Roman"/>
          <w:sz w:val="20"/>
          <w:szCs w:val="20"/>
        </w:rPr>
      </w:pPr>
    </w:p>
    <w:p w:rsidR="007F390C" w:rsidRDefault="007F390C" w:rsidP="00084364">
      <w:pPr>
        <w:jc w:val="center"/>
        <w:rPr>
          <w:rFonts w:cs="Times New Roman"/>
          <w:sz w:val="20"/>
          <w:szCs w:val="20"/>
        </w:rPr>
      </w:pPr>
    </w:p>
    <w:p w:rsidR="007F390C" w:rsidRDefault="007F390C" w:rsidP="00084364">
      <w:pPr>
        <w:jc w:val="center"/>
        <w:rPr>
          <w:rFonts w:cs="Times New Roman"/>
          <w:sz w:val="20"/>
          <w:szCs w:val="20"/>
        </w:rPr>
      </w:pPr>
    </w:p>
    <w:bookmarkEnd w:id="0"/>
    <w:p w:rsidR="004D1016" w:rsidRPr="006D7B67" w:rsidRDefault="004D1016" w:rsidP="00084364">
      <w:pPr>
        <w:tabs>
          <w:tab w:val="center" w:pos="5103"/>
          <w:tab w:val="left" w:pos="5717"/>
        </w:tabs>
        <w:ind w:right="-2"/>
        <w:jc w:val="center"/>
        <w:rPr>
          <w:rFonts w:asciiTheme="majorHAnsi" w:hAnsiTheme="majorHAnsi"/>
          <w:b/>
          <w:sz w:val="20"/>
          <w:lang w:val="sr-Cyrl-RS"/>
        </w:rPr>
      </w:pPr>
    </w:p>
    <w:sectPr w:rsidR="004D1016" w:rsidRPr="006D7B67" w:rsidSect="00835044">
      <w:headerReference w:type="default" r:id="rId11"/>
      <w:pgSz w:w="11906" w:h="16838" w:code="9"/>
      <w:pgMar w:top="956" w:right="720" w:bottom="567" w:left="720" w:header="397" w:footer="283" w:gutter="0"/>
      <w:pgBorders w:offsetFrom="page">
        <w:bottom w:val="dotted"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856" w:rsidRDefault="00A70856">
      <w:r>
        <w:separator/>
      </w:r>
    </w:p>
  </w:endnote>
  <w:endnote w:type="continuationSeparator" w:id="0">
    <w:p w:rsidR="00A70856" w:rsidRDefault="00A7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altName w:val="Arial Unicode MS"/>
    <w:charset w:val="EE"/>
    <w:family w:val="auto"/>
    <w:pitch w:val="variable"/>
  </w:font>
  <w:font w:name="Arial,BoldItalic">
    <w:panose1 w:val="00000000000000000000"/>
    <w:charset w:val="00"/>
    <w:family w:val="roman"/>
    <w:notTrueType/>
    <w:pitch w:val="default"/>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Liberation Sans">
    <w:altName w:val="Arial"/>
    <w:charset w:val="01"/>
    <w:family w:val="swiss"/>
    <w:pitch w:val="variable"/>
  </w:font>
  <w:font w:name="DejaVu Sans">
    <w:altName w:val="Times New Roman"/>
    <w:panose1 w:val="020B0603030804020204"/>
    <w:charset w:val="00"/>
    <w:family w:val="auto"/>
    <w:pitch w:val="variable"/>
  </w:font>
  <w:font w:name="Lucida Sans">
    <w:altName w:val="Arial"/>
    <w:charset w:val="01"/>
    <w:family w:val="swiss"/>
    <w:pitch w:val="variable"/>
  </w:font>
  <w:font w:name="font248">
    <w:altName w:val="Times New Roman"/>
    <w:charset w:val="00"/>
    <w:family w:val="auto"/>
    <w:pitch w:val="variable"/>
  </w:font>
  <w:font w:name="TimesNewRomanPSMT">
    <w:altName w:val="Times New Roman"/>
    <w:charset w:val="00"/>
    <w:family w:val="auto"/>
    <w:pitch w:val="variable"/>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856" w:rsidRDefault="00A70856">
      <w:r>
        <w:rPr>
          <w:color w:val="000000"/>
        </w:rPr>
        <w:separator/>
      </w:r>
    </w:p>
  </w:footnote>
  <w:footnote w:type="continuationSeparator" w:id="0">
    <w:p w:rsidR="00A70856" w:rsidRDefault="00A70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Koordinatnamreatabele"/>
      <w:tblW w:w="10915"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396"/>
      <w:gridCol w:w="2833"/>
    </w:tblGrid>
    <w:tr w:rsidR="00DD314D" w:rsidRPr="00645AA5" w:rsidTr="00D45195">
      <w:trPr>
        <w:jc w:val="center"/>
      </w:trPr>
      <w:tc>
        <w:tcPr>
          <w:tcW w:w="3686" w:type="dxa"/>
          <w:shd w:val="clear" w:color="auto" w:fill="B6DDE8" w:themeFill="accent5" w:themeFillTint="66"/>
        </w:tcPr>
        <w:p w:rsidR="00DD314D" w:rsidRPr="006D4236" w:rsidRDefault="00DD314D" w:rsidP="00D45195">
          <w:pPr>
            <w:pStyle w:val="Zaglavljestranice"/>
            <w:ind w:left="-108"/>
            <w:jc w:val="center"/>
            <w:rPr>
              <w:rFonts w:asciiTheme="majorHAnsi" w:hAnsiTheme="majorHAnsi" w:cs="Times New Roman"/>
              <w:lang w:val="sr-Cyrl-RS"/>
            </w:rPr>
          </w:pPr>
          <w:r>
            <w:rPr>
              <w:noProof/>
            </w:rPr>
            <w:drawing>
              <wp:anchor distT="0" distB="0" distL="114300" distR="114300" simplePos="0" relativeHeight="251718656" behindDoc="0" locked="0" layoutInCell="1" allowOverlap="1" wp14:anchorId="0289706D" wp14:editId="6DAABFD1">
                <wp:simplePos x="0" y="0"/>
                <wp:positionH relativeFrom="column">
                  <wp:posOffset>1932305</wp:posOffset>
                </wp:positionH>
                <wp:positionV relativeFrom="paragraph">
                  <wp:posOffset>-59690</wp:posOffset>
                </wp:positionV>
                <wp:extent cx="307975" cy="329565"/>
                <wp:effectExtent l="0" t="0" r="0" b="0"/>
                <wp:wrapNone/>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975"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004E6F3C">
            <w:rPr>
              <w:rFonts w:asciiTheme="majorHAnsi" w:hAnsiTheme="majorHAnsi" w:cs="Times New Roman"/>
              <w:lang w:val="sr-Cyrl-RS"/>
            </w:rPr>
            <w:t>2</w:t>
          </w:r>
          <w:r w:rsidR="004E6F3C">
            <w:rPr>
              <w:rFonts w:asciiTheme="majorHAnsi" w:hAnsiTheme="majorHAnsi" w:cs="Times New Roman"/>
              <w:lang w:val="sr-Latn-RS"/>
            </w:rPr>
            <w:t>3</w:t>
          </w:r>
          <w:r>
            <w:rPr>
              <w:rFonts w:asciiTheme="majorHAnsi" w:hAnsiTheme="majorHAnsi" w:cs="Times New Roman"/>
              <w:lang w:val="sr-Cyrl-RS"/>
            </w:rPr>
            <w:t xml:space="preserve">. март </w:t>
          </w:r>
          <w:r>
            <w:rPr>
              <w:rFonts w:asciiTheme="majorHAnsi" w:hAnsiTheme="majorHAnsi" w:cs="Times New Roman"/>
            </w:rPr>
            <w:t xml:space="preserve"> 201</w:t>
          </w:r>
          <w:r>
            <w:rPr>
              <w:rFonts w:asciiTheme="majorHAnsi" w:hAnsiTheme="majorHAnsi" w:cs="Times New Roman"/>
              <w:lang w:val="sr-Cyrl-RS"/>
            </w:rPr>
            <w:t>6</w:t>
          </w:r>
          <w:r>
            <w:rPr>
              <w:rFonts w:asciiTheme="majorHAnsi" w:hAnsiTheme="majorHAnsi" w:cs="Times New Roman"/>
            </w:rPr>
            <w:t>.</w:t>
          </w:r>
          <w:r>
            <w:rPr>
              <w:rFonts w:asciiTheme="majorHAnsi" w:hAnsiTheme="majorHAnsi" w:cs="Times New Roman"/>
              <w:lang w:val="sr-Cyrl-RS"/>
            </w:rPr>
            <w:t xml:space="preserve"> године</w:t>
          </w:r>
        </w:p>
      </w:tc>
      <w:tc>
        <w:tcPr>
          <w:tcW w:w="4396" w:type="dxa"/>
          <w:shd w:val="clear" w:color="auto" w:fill="B6DDE8" w:themeFill="accent5" w:themeFillTint="66"/>
          <w:vAlign w:val="center"/>
        </w:tcPr>
        <w:p w:rsidR="00DD314D" w:rsidRPr="00E848AA" w:rsidRDefault="00DD314D" w:rsidP="00D45195">
          <w:pPr>
            <w:pStyle w:val="Zaglavljestranice"/>
            <w:ind w:left="-535"/>
            <w:jc w:val="center"/>
            <w:rPr>
              <w:rFonts w:asciiTheme="majorHAnsi" w:hAnsiTheme="majorHAnsi" w:cs="Times New Roman"/>
              <w:b/>
              <w:lang w:val="sr-Cyrl-RS"/>
            </w:rPr>
          </w:pPr>
          <w:r w:rsidRPr="00E848AA">
            <w:rPr>
              <w:rFonts w:asciiTheme="majorHAnsi" w:hAnsiTheme="majorHAnsi" w:cs="Times New Roman"/>
              <w:b/>
              <w:lang w:val="sr-Cyrl-RS"/>
            </w:rPr>
            <w:t>СЛУЖБЕНИ ЛИСТ ОПШТИНЕ БАЧ</w:t>
          </w:r>
        </w:p>
      </w:tc>
      <w:tc>
        <w:tcPr>
          <w:tcW w:w="2833" w:type="dxa"/>
          <w:shd w:val="clear" w:color="auto" w:fill="B6DDE8" w:themeFill="accent5" w:themeFillTint="66"/>
        </w:tcPr>
        <w:p w:rsidR="00DD314D" w:rsidRPr="00C74385" w:rsidRDefault="004E6F3C" w:rsidP="00D45195">
          <w:pPr>
            <w:pStyle w:val="Zaglavljestranice"/>
            <w:jc w:val="center"/>
            <w:rPr>
              <w:rFonts w:asciiTheme="majorHAnsi" w:hAnsiTheme="majorHAnsi" w:cs="Times New Roman"/>
              <w:lang w:val="sr-Latn-RS"/>
            </w:rPr>
          </w:pPr>
          <w:r>
            <w:rPr>
              <w:rFonts w:asciiTheme="majorHAnsi" w:hAnsiTheme="majorHAnsi" w:cs="Times New Roman"/>
              <w:lang w:val="sr-Cyrl-RS"/>
            </w:rPr>
            <w:t xml:space="preserve">број </w:t>
          </w:r>
          <w:r>
            <w:rPr>
              <w:rFonts w:asciiTheme="majorHAnsi" w:hAnsiTheme="majorHAnsi" w:cs="Times New Roman"/>
              <w:lang w:val="sr-Latn-RS"/>
            </w:rPr>
            <w:t>9</w:t>
          </w:r>
          <w:r w:rsidR="00DD314D">
            <w:rPr>
              <w:rFonts w:asciiTheme="majorHAnsi" w:hAnsiTheme="majorHAnsi" w:cs="Times New Roman"/>
              <w:lang w:val="sr-Cyrl-RS"/>
            </w:rPr>
            <w:t>– стр.</w:t>
          </w:r>
          <w:r w:rsidR="00DD314D" w:rsidRPr="00645AA5">
            <w:rPr>
              <w:rFonts w:asciiTheme="majorHAnsi" w:hAnsiTheme="majorHAnsi" w:cs="Times New Roman"/>
              <w:lang w:val="sr-Cyrl-RS"/>
            </w:rPr>
            <w:t xml:space="preserve"> </w:t>
          </w:r>
          <w:r w:rsidR="00DD314D" w:rsidRPr="003D1EAD">
            <w:rPr>
              <w:rFonts w:asciiTheme="majorHAnsi" w:hAnsiTheme="majorHAnsi" w:cs="Times New Roman"/>
              <w:b/>
              <w:lang w:val="sr-Cyrl-RS"/>
            </w:rPr>
            <w:fldChar w:fldCharType="begin"/>
          </w:r>
          <w:r w:rsidR="00DD314D" w:rsidRPr="003D1EAD">
            <w:rPr>
              <w:rFonts w:asciiTheme="majorHAnsi" w:hAnsiTheme="majorHAnsi" w:cs="Times New Roman"/>
              <w:b/>
              <w:lang w:val="sr-Cyrl-RS"/>
            </w:rPr>
            <w:instrText xml:space="preserve"> PAGE   \* MERGEFORMAT </w:instrText>
          </w:r>
          <w:r w:rsidR="00DD314D" w:rsidRPr="003D1EAD">
            <w:rPr>
              <w:rFonts w:asciiTheme="majorHAnsi" w:eastAsia="Lucida Sans Unicode" w:hAnsiTheme="majorHAnsi" w:cs="Times New Roman"/>
              <w:b/>
              <w:kern w:val="3"/>
              <w:sz w:val="24"/>
              <w:szCs w:val="24"/>
              <w:lang w:val="sr-Cyrl-RS" w:eastAsia="sr-Latn-RS"/>
            </w:rPr>
            <w:fldChar w:fldCharType="separate"/>
          </w:r>
          <w:r w:rsidR="00A67126">
            <w:rPr>
              <w:rFonts w:asciiTheme="majorHAnsi" w:hAnsiTheme="majorHAnsi" w:cs="Times New Roman"/>
              <w:b/>
              <w:noProof/>
              <w:lang w:val="sr-Cyrl-RS"/>
            </w:rPr>
            <w:t>52</w:t>
          </w:r>
          <w:r w:rsidR="00DD314D" w:rsidRPr="003D1EAD">
            <w:rPr>
              <w:rFonts w:asciiTheme="majorHAnsi" w:hAnsiTheme="majorHAnsi" w:cs="Times New Roman"/>
              <w:b/>
              <w:noProof/>
              <w:lang w:val="sr-Cyrl-RS"/>
            </w:rPr>
            <w:fldChar w:fldCharType="end"/>
          </w:r>
        </w:p>
      </w:tc>
    </w:tr>
  </w:tbl>
  <w:p w:rsidR="00DD314D" w:rsidRPr="00F03C85" w:rsidRDefault="00DD314D" w:rsidP="00D45195">
    <w:pPr>
      <w:pStyle w:val="Zaglavljestranic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Koordinatnamreatabele"/>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536"/>
      <w:gridCol w:w="3260"/>
    </w:tblGrid>
    <w:tr w:rsidR="00DD314D" w:rsidRPr="00645AA5" w:rsidTr="00E423A9">
      <w:trPr>
        <w:trHeight w:val="147"/>
        <w:jc w:val="center"/>
      </w:trPr>
      <w:tc>
        <w:tcPr>
          <w:tcW w:w="2977" w:type="dxa"/>
          <w:shd w:val="clear" w:color="auto" w:fill="B6DDE8" w:themeFill="accent5" w:themeFillTint="66"/>
          <w:vAlign w:val="center"/>
        </w:tcPr>
        <w:p w:rsidR="00DD314D" w:rsidRPr="00645AA5" w:rsidRDefault="004E6F3C" w:rsidP="00F03C85">
          <w:pPr>
            <w:pStyle w:val="Zaglavljestranice"/>
            <w:ind w:left="-108"/>
            <w:rPr>
              <w:rFonts w:asciiTheme="majorHAnsi" w:hAnsiTheme="majorHAnsi" w:cs="Times New Roman"/>
            </w:rPr>
          </w:pPr>
          <w:r>
            <w:rPr>
              <w:rFonts w:asciiTheme="majorHAnsi" w:hAnsiTheme="majorHAnsi" w:cs="Times New Roman"/>
              <w:lang w:val="sr-Cyrl-RS"/>
            </w:rPr>
            <w:t xml:space="preserve">број </w:t>
          </w:r>
          <w:r>
            <w:rPr>
              <w:rFonts w:asciiTheme="majorHAnsi" w:hAnsiTheme="majorHAnsi" w:cs="Times New Roman"/>
              <w:lang w:val="sr-Latn-RS"/>
            </w:rPr>
            <w:t>9</w:t>
          </w:r>
          <w:r w:rsidR="00DD314D">
            <w:rPr>
              <w:rFonts w:asciiTheme="majorHAnsi" w:hAnsiTheme="majorHAnsi" w:cs="Times New Roman"/>
              <w:lang w:val="sr-Cyrl-RS"/>
            </w:rPr>
            <w:t xml:space="preserve"> – стр.</w:t>
          </w:r>
          <w:r w:rsidR="00DD314D">
            <w:rPr>
              <w:rFonts w:asciiTheme="majorHAnsi" w:hAnsiTheme="majorHAnsi" w:cs="Times New Roman"/>
              <w:lang w:val="sr-Latn-RS"/>
            </w:rPr>
            <w:t xml:space="preserve"> </w:t>
          </w:r>
          <w:r w:rsidR="00DD314D" w:rsidRPr="00991ECC">
            <w:rPr>
              <w:rFonts w:asciiTheme="majorHAnsi" w:hAnsiTheme="majorHAnsi" w:cs="Times New Roman"/>
              <w:b/>
            </w:rPr>
            <w:fldChar w:fldCharType="begin"/>
          </w:r>
          <w:r w:rsidR="00DD314D" w:rsidRPr="00991ECC">
            <w:rPr>
              <w:rFonts w:asciiTheme="majorHAnsi" w:hAnsiTheme="majorHAnsi" w:cs="Times New Roman"/>
              <w:b/>
            </w:rPr>
            <w:instrText>PAGE   \* MERGEFORMAT</w:instrText>
          </w:r>
          <w:r w:rsidR="00DD314D" w:rsidRPr="00991ECC">
            <w:rPr>
              <w:rFonts w:asciiTheme="majorHAnsi" w:hAnsiTheme="majorHAnsi" w:cs="Times New Roman"/>
              <w:b/>
            </w:rPr>
            <w:fldChar w:fldCharType="separate"/>
          </w:r>
          <w:r w:rsidR="00A67126">
            <w:rPr>
              <w:rFonts w:asciiTheme="majorHAnsi" w:hAnsiTheme="majorHAnsi" w:cs="Times New Roman"/>
              <w:b/>
              <w:noProof/>
            </w:rPr>
            <w:t>1</w:t>
          </w:r>
          <w:r w:rsidR="00DD314D" w:rsidRPr="00991ECC">
            <w:rPr>
              <w:rFonts w:asciiTheme="majorHAnsi" w:hAnsiTheme="majorHAnsi" w:cs="Times New Roman"/>
              <w:b/>
            </w:rPr>
            <w:fldChar w:fldCharType="end"/>
          </w:r>
          <w:r w:rsidR="00DD314D" w:rsidRPr="00991ECC">
            <w:rPr>
              <w:rFonts w:asciiTheme="majorHAnsi" w:hAnsiTheme="majorHAnsi" w:cs="Times New Roman"/>
              <w:b/>
              <w:noProof/>
              <w:lang w:val="sr-Cyrl-RS"/>
            </w:rPr>
            <w:t xml:space="preserve"> </w:t>
          </w:r>
          <w:r w:rsidR="00DD314D">
            <w:rPr>
              <w:rFonts w:asciiTheme="majorHAnsi" w:hAnsiTheme="majorHAnsi" w:cs="Times New Roman"/>
              <w:b/>
              <w:noProof/>
              <w:lang w:val="sr-Cyrl-RS"/>
            </w:rPr>
            <w:t xml:space="preserve">  </w:t>
          </w:r>
        </w:p>
      </w:tc>
      <w:tc>
        <w:tcPr>
          <w:tcW w:w="4536" w:type="dxa"/>
          <w:shd w:val="clear" w:color="auto" w:fill="B6DDE8" w:themeFill="accent5" w:themeFillTint="66"/>
          <w:vAlign w:val="center"/>
        </w:tcPr>
        <w:p w:rsidR="00DD314D" w:rsidRPr="00E848AA" w:rsidRDefault="00DD314D" w:rsidP="00F03C85">
          <w:pPr>
            <w:pStyle w:val="Zaglavljestranice"/>
            <w:ind w:left="-535"/>
            <w:jc w:val="right"/>
            <w:rPr>
              <w:rFonts w:asciiTheme="majorHAnsi" w:hAnsiTheme="majorHAnsi" w:cs="Times New Roman"/>
              <w:b/>
              <w:lang w:val="sr-Cyrl-RS"/>
            </w:rPr>
          </w:pPr>
          <w:r>
            <w:rPr>
              <w:noProof/>
            </w:rPr>
            <w:drawing>
              <wp:anchor distT="0" distB="0" distL="114300" distR="114300" simplePos="0" relativeHeight="251717632" behindDoc="0" locked="0" layoutInCell="1" allowOverlap="1" wp14:anchorId="4A8D93F0" wp14:editId="34713508">
                <wp:simplePos x="0" y="0"/>
                <wp:positionH relativeFrom="column">
                  <wp:posOffset>-40005</wp:posOffset>
                </wp:positionH>
                <wp:positionV relativeFrom="paragraph">
                  <wp:posOffset>-79375</wp:posOffset>
                </wp:positionV>
                <wp:extent cx="307975" cy="329565"/>
                <wp:effectExtent l="0" t="0" r="0" b="0"/>
                <wp:wrapNone/>
                <wp:docPr id="30"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975"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8AA">
            <w:rPr>
              <w:rFonts w:asciiTheme="majorHAnsi" w:hAnsiTheme="majorHAnsi" w:cs="Times New Roman"/>
              <w:b/>
              <w:lang w:val="sr-Cyrl-RS"/>
            </w:rPr>
            <w:t>СЛУЖБЕНИ ЛИСТ ОПШТИНЕ БАЧ</w:t>
          </w:r>
        </w:p>
      </w:tc>
      <w:tc>
        <w:tcPr>
          <w:tcW w:w="3260" w:type="dxa"/>
          <w:shd w:val="clear" w:color="auto" w:fill="B6DDE8" w:themeFill="accent5" w:themeFillTint="66"/>
          <w:vAlign w:val="center"/>
        </w:tcPr>
        <w:p w:rsidR="00DD314D" w:rsidRPr="00084364" w:rsidRDefault="00DD314D" w:rsidP="00F03C85">
          <w:pPr>
            <w:pStyle w:val="Zaglavljestranice"/>
            <w:tabs>
              <w:tab w:val="left" w:pos="2017"/>
            </w:tabs>
            <w:jc w:val="center"/>
            <w:rPr>
              <w:rFonts w:asciiTheme="majorHAnsi" w:hAnsiTheme="majorHAnsi" w:cs="Times New Roman"/>
              <w:lang w:val="sr-Latn-RS"/>
            </w:rPr>
          </w:pPr>
          <w:r>
            <w:rPr>
              <w:rFonts w:asciiTheme="majorHAnsi" w:hAnsiTheme="majorHAnsi" w:cs="Times New Roman"/>
              <w:lang w:val="sr-Cyrl-RS"/>
            </w:rPr>
            <w:t>2</w:t>
          </w:r>
          <w:r w:rsidR="004E6F3C">
            <w:rPr>
              <w:rFonts w:asciiTheme="majorHAnsi" w:hAnsiTheme="majorHAnsi" w:cs="Times New Roman"/>
              <w:lang w:val="sr-Latn-RS"/>
            </w:rPr>
            <w:t>3</w:t>
          </w:r>
          <w:r>
            <w:rPr>
              <w:rFonts w:asciiTheme="majorHAnsi" w:hAnsiTheme="majorHAnsi" w:cs="Times New Roman"/>
              <w:lang w:val="sr-Cyrl-RS"/>
            </w:rPr>
            <w:t xml:space="preserve">. март </w:t>
          </w:r>
          <w:r>
            <w:rPr>
              <w:rFonts w:asciiTheme="majorHAnsi" w:hAnsiTheme="majorHAnsi" w:cs="Times New Roman"/>
            </w:rPr>
            <w:t>201</w:t>
          </w:r>
          <w:r>
            <w:rPr>
              <w:rFonts w:asciiTheme="majorHAnsi" w:hAnsiTheme="majorHAnsi" w:cs="Times New Roman"/>
              <w:lang w:val="sr-Cyrl-RS"/>
            </w:rPr>
            <w:t>6</w:t>
          </w:r>
          <w:r>
            <w:rPr>
              <w:rFonts w:asciiTheme="majorHAnsi" w:hAnsiTheme="majorHAnsi" w:cs="Times New Roman"/>
            </w:rPr>
            <w:t>.</w:t>
          </w:r>
          <w:r>
            <w:rPr>
              <w:rFonts w:asciiTheme="majorHAnsi" w:hAnsiTheme="majorHAnsi" w:cs="Times New Roman"/>
              <w:lang w:val="sr-Cyrl-RS"/>
            </w:rPr>
            <w:t>године</w:t>
          </w:r>
        </w:p>
      </w:tc>
    </w:tr>
    <w:tr w:rsidR="00DD314D" w:rsidRPr="00645AA5" w:rsidTr="00E423A9">
      <w:trPr>
        <w:trHeight w:val="147"/>
        <w:jc w:val="center"/>
      </w:trPr>
      <w:tc>
        <w:tcPr>
          <w:tcW w:w="2977" w:type="dxa"/>
          <w:shd w:val="clear" w:color="auto" w:fill="auto"/>
          <w:vAlign w:val="center"/>
        </w:tcPr>
        <w:p w:rsidR="00DD314D" w:rsidRPr="00D45195" w:rsidRDefault="00DD314D" w:rsidP="00D45195">
          <w:pPr>
            <w:pStyle w:val="Zaglavljestranice"/>
            <w:rPr>
              <w:rFonts w:asciiTheme="majorHAnsi" w:hAnsiTheme="majorHAnsi" w:cs="Times New Roman"/>
              <w:lang w:val="sr-Latn-RS"/>
            </w:rPr>
          </w:pPr>
        </w:p>
      </w:tc>
      <w:tc>
        <w:tcPr>
          <w:tcW w:w="4536" w:type="dxa"/>
          <w:shd w:val="clear" w:color="auto" w:fill="auto"/>
          <w:vAlign w:val="center"/>
        </w:tcPr>
        <w:p w:rsidR="00DD314D" w:rsidRDefault="00DD314D" w:rsidP="00F03C85">
          <w:pPr>
            <w:pStyle w:val="Zaglavljestranice"/>
            <w:ind w:left="-535"/>
            <w:jc w:val="right"/>
            <w:rPr>
              <w:noProof/>
            </w:rPr>
          </w:pPr>
        </w:p>
      </w:tc>
      <w:tc>
        <w:tcPr>
          <w:tcW w:w="3260" w:type="dxa"/>
          <w:shd w:val="clear" w:color="auto" w:fill="auto"/>
          <w:vAlign w:val="center"/>
        </w:tcPr>
        <w:p w:rsidR="00DD314D" w:rsidRDefault="00DD314D" w:rsidP="00F03C85">
          <w:pPr>
            <w:pStyle w:val="Zaglavljestranice"/>
            <w:tabs>
              <w:tab w:val="left" w:pos="2017"/>
            </w:tabs>
            <w:jc w:val="center"/>
            <w:rPr>
              <w:rFonts w:asciiTheme="majorHAnsi" w:hAnsiTheme="majorHAnsi" w:cs="Times New Roman"/>
              <w:lang w:val="sr-Cyrl-RS"/>
            </w:rPr>
          </w:pPr>
        </w:p>
      </w:tc>
    </w:tr>
  </w:tbl>
  <w:p w:rsidR="00DD314D" w:rsidRPr="00F03C85" w:rsidRDefault="00DD314D" w:rsidP="007829A0">
    <w:pPr>
      <w:pStyle w:val="Zaglavljestranice"/>
      <w:tabs>
        <w:tab w:val="clear" w:pos="9072"/>
        <w:tab w:val="left" w:pos="14034"/>
      </w:tabs>
      <w:ind w:right="-2"/>
      <w:rPr>
        <w:rFonts w:cs="Times New Roman"/>
        <w:color w:val="FFFFFF" w:themeColor="background1"/>
        <w:sz w:val="4"/>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Koordinatnamreatabele"/>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536"/>
      <w:gridCol w:w="3260"/>
    </w:tblGrid>
    <w:tr w:rsidR="00DD314D" w:rsidRPr="00645AA5" w:rsidTr="00E423A9">
      <w:trPr>
        <w:trHeight w:val="147"/>
        <w:jc w:val="center"/>
      </w:trPr>
      <w:tc>
        <w:tcPr>
          <w:tcW w:w="2977" w:type="dxa"/>
          <w:shd w:val="clear" w:color="auto" w:fill="B6DDE8" w:themeFill="accent5" w:themeFillTint="66"/>
          <w:vAlign w:val="center"/>
        </w:tcPr>
        <w:p w:rsidR="00DD314D" w:rsidRPr="00645AA5" w:rsidRDefault="00DD314D" w:rsidP="00F03C85">
          <w:pPr>
            <w:pStyle w:val="Zaglavljestranice"/>
            <w:ind w:left="-108"/>
            <w:rPr>
              <w:rFonts w:asciiTheme="majorHAnsi" w:hAnsiTheme="majorHAnsi" w:cs="Times New Roman"/>
            </w:rPr>
          </w:pPr>
          <w:r>
            <w:rPr>
              <w:rFonts w:asciiTheme="majorHAnsi" w:hAnsiTheme="majorHAnsi" w:cs="Times New Roman"/>
              <w:lang w:val="sr-Cyrl-RS"/>
            </w:rPr>
            <w:t>број 8 – стр.</w:t>
          </w:r>
          <w:r>
            <w:rPr>
              <w:rFonts w:asciiTheme="majorHAnsi" w:hAnsiTheme="majorHAnsi" w:cs="Times New Roman"/>
              <w:lang w:val="sr-Latn-RS"/>
            </w:rPr>
            <w:t xml:space="preserve"> </w:t>
          </w:r>
          <w:r w:rsidRPr="00991ECC">
            <w:rPr>
              <w:rFonts w:asciiTheme="majorHAnsi" w:hAnsiTheme="majorHAnsi" w:cs="Times New Roman"/>
              <w:b/>
            </w:rPr>
            <w:fldChar w:fldCharType="begin"/>
          </w:r>
          <w:r w:rsidRPr="00991ECC">
            <w:rPr>
              <w:rFonts w:asciiTheme="majorHAnsi" w:hAnsiTheme="majorHAnsi" w:cs="Times New Roman"/>
              <w:b/>
            </w:rPr>
            <w:instrText>PAGE   \* MERGEFORMAT</w:instrText>
          </w:r>
          <w:r w:rsidRPr="00991ECC">
            <w:rPr>
              <w:rFonts w:asciiTheme="majorHAnsi" w:hAnsiTheme="majorHAnsi" w:cs="Times New Roman"/>
              <w:b/>
            </w:rPr>
            <w:fldChar w:fldCharType="separate"/>
          </w:r>
          <w:r w:rsidR="00A67126">
            <w:rPr>
              <w:rFonts w:asciiTheme="majorHAnsi" w:hAnsiTheme="majorHAnsi" w:cs="Times New Roman"/>
              <w:b/>
              <w:noProof/>
            </w:rPr>
            <w:t>53</w:t>
          </w:r>
          <w:r w:rsidRPr="00991ECC">
            <w:rPr>
              <w:rFonts w:asciiTheme="majorHAnsi" w:hAnsiTheme="majorHAnsi" w:cs="Times New Roman"/>
              <w:b/>
            </w:rPr>
            <w:fldChar w:fldCharType="end"/>
          </w:r>
          <w:r w:rsidRPr="00991ECC">
            <w:rPr>
              <w:rFonts w:asciiTheme="majorHAnsi" w:hAnsiTheme="majorHAnsi" w:cs="Times New Roman"/>
              <w:b/>
              <w:noProof/>
              <w:lang w:val="sr-Cyrl-RS"/>
            </w:rPr>
            <w:t xml:space="preserve"> </w:t>
          </w:r>
          <w:r>
            <w:rPr>
              <w:rFonts w:asciiTheme="majorHAnsi" w:hAnsiTheme="majorHAnsi" w:cs="Times New Roman"/>
              <w:b/>
              <w:noProof/>
              <w:lang w:val="sr-Cyrl-RS"/>
            </w:rPr>
            <w:t xml:space="preserve">  </w:t>
          </w:r>
        </w:p>
      </w:tc>
      <w:tc>
        <w:tcPr>
          <w:tcW w:w="4536" w:type="dxa"/>
          <w:shd w:val="clear" w:color="auto" w:fill="B6DDE8" w:themeFill="accent5" w:themeFillTint="66"/>
          <w:vAlign w:val="center"/>
        </w:tcPr>
        <w:p w:rsidR="00DD314D" w:rsidRPr="00E848AA" w:rsidRDefault="00DD314D" w:rsidP="00F03C85">
          <w:pPr>
            <w:pStyle w:val="Zaglavljestranice"/>
            <w:ind w:left="-535"/>
            <w:jc w:val="right"/>
            <w:rPr>
              <w:rFonts w:asciiTheme="majorHAnsi" w:hAnsiTheme="majorHAnsi" w:cs="Times New Roman"/>
              <w:b/>
              <w:lang w:val="sr-Cyrl-RS"/>
            </w:rPr>
          </w:pPr>
          <w:r>
            <w:rPr>
              <w:noProof/>
            </w:rPr>
            <w:drawing>
              <wp:anchor distT="0" distB="0" distL="114300" distR="114300" simplePos="0" relativeHeight="251721728" behindDoc="0" locked="0" layoutInCell="1" allowOverlap="1" wp14:anchorId="23B99363" wp14:editId="21581023">
                <wp:simplePos x="0" y="0"/>
                <wp:positionH relativeFrom="column">
                  <wp:posOffset>-40005</wp:posOffset>
                </wp:positionH>
                <wp:positionV relativeFrom="paragraph">
                  <wp:posOffset>-79375</wp:posOffset>
                </wp:positionV>
                <wp:extent cx="307975" cy="329565"/>
                <wp:effectExtent l="0" t="0" r="0" b="0"/>
                <wp:wrapNone/>
                <wp:docPr id="397" name="Slika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975" cy="329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8AA">
            <w:rPr>
              <w:rFonts w:asciiTheme="majorHAnsi" w:hAnsiTheme="majorHAnsi" w:cs="Times New Roman"/>
              <w:b/>
              <w:lang w:val="sr-Cyrl-RS"/>
            </w:rPr>
            <w:t>СЛУЖБЕНИ ЛИСТ ОПШТИНЕ БАЧ</w:t>
          </w:r>
        </w:p>
      </w:tc>
      <w:tc>
        <w:tcPr>
          <w:tcW w:w="3260" w:type="dxa"/>
          <w:shd w:val="clear" w:color="auto" w:fill="B6DDE8" w:themeFill="accent5" w:themeFillTint="66"/>
          <w:vAlign w:val="center"/>
        </w:tcPr>
        <w:p w:rsidR="00DD314D" w:rsidRPr="00084364" w:rsidRDefault="00DD314D" w:rsidP="00F03C85">
          <w:pPr>
            <w:pStyle w:val="Zaglavljestranice"/>
            <w:tabs>
              <w:tab w:val="left" w:pos="2017"/>
            </w:tabs>
            <w:jc w:val="center"/>
            <w:rPr>
              <w:rFonts w:asciiTheme="majorHAnsi" w:hAnsiTheme="majorHAnsi" w:cs="Times New Roman"/>
              <w:lang w:val="sr-Latn-RS"/>
            </w:rPr>
          </w:pPr>
          <w:r>
            <w:rPr>
              <w:rFonts w:asciiTheme="majorHAnsi" w:hAnsiTheme="majorHAnsi" w:cs="Times New Roman"/>
              <w:lang w:val="sr-Cyrl-RS"/>
            </w:rPr>
            <w:t xml:space="preserve">2. март </w:t>
          </w:r>
          <w:r>
            <w:rPr>
              <w:rFonts w:asciiTheme="majorHAnsi" w:hAnsiTheme="majorHAnsi" w:cs="Times New Roman"/>
            </w:rPr>
            <w:t>201</w:t>
          </w:r>
          <w:r>
            <w:rPr>
              <w:rFonts w:asciiTheme="majorHAnsi" w:hAnsiTheme="majorHAnsi" w:cs="Times New Roman"/>
              <w:lang w:val="sr-Cyrl-RS"/>
            </w:rPr>
            <w:t>6</w:t>
          </w:r>
          <w:r>
            <w:rPr>
              <w:rFonts w:asciiTheme="majorHAnsi" w:hAnsiTheme="majorHAnsi" w:cs="Times New Roman"/>
            </w:rPr>
            <w:t>.</w:t>
          </w:r>
          <w:r>
            <w:rPr>
              <w:rFonts w:asciiTheme="majorHAnsi" w:hAnsiTheme="majorHAnsi" w:cs="Times New Roman"/>
              <w:lang w:val="sr-Cyrl-RS"/>
            </w:rPr>
            <w:t>године</w:t>
          </w:r>
        </w:p>
      </w:tc>
    </w:tr>
    <w:tr w:rsidR="00DD314D" w:rsidRPr="00645AA5" w:rsidTr="00E423A9">
      <w:trPr>
        <w:trHeight w:val="147"/>
        <w:jc w:val="center"/>
      </w:trPr>
      <w:tc>
        <w:tcPr>
          <w:tcW w:w="2977" w:type="dxa"/>
          <w:shd w:val="clear" w:color="auto" w:fill="auto"/>
          <w:vAlign w:val="center"/>
        </w:tcPr>
        <w:p w:rsidR="00DD314D" w:rsidRPr="00D45195" w:rsidRDefault="00DD314D" w:rsidP="00D45195">
          <w:pPr>
            <w:pStyle w:val="Zaglavljestranice"/>
            <w:rPr>
              <w:rFonts w:asciiTheme="majorHAnsi" w:hAnsiTheme="majorHAnsi" w:cs="Times New Roman"/>
              <w:lang w:val="sr-Latn-RS"/>
            </w:rPr>
          </w:pPr>
        </w:p>
      </w:tc>
      <w:tc>
        <w:tcPr>
          <w:tcW w:w="4536" w:type="dxa"/>
          <w:shd w:val="clear" w:color="auto" w:fill="auto"/>
          <w:vAlign w:val="center"/>
        </w:tcPr>
        <w:p w:rsidR="00DD314D" w:rsidRDefault="00DD314D" w:rsidP="00F03C85">
          <w:pPr>
            <w:pStyle w:val="Zaglavljestranice"/>
            <w:ind w:left="-535"/>
            <w:jc w:val="right"/>
            <w:rPr>
              <w:noProof/>
            </w:rPr>
          </w:pPr>
        </w:p>
      </w:tc>
      <w:tc>
        <w:tcPr>
          <w:tcW w:w="3260" w:type="dxa"/>
          <w:shd w:val="clear" w:color="auto" w:fill="auto"/>
          <w:vAlign w:val="center"/>
        </w:tcPr>
        <w:p w:rsidR="00DD314D" w:rsidRDefault="00DD314D" w:rsidP="00F03C85">
          <w:pPr>
            <w:pStyle w:val="Zaglavljestranice"/>
            <w:tabs>
              <w:tab w:val="left" w:pos="2017"/>
            </w:tabs>
            <w:jc w:val="center"/>
            <w:rPr>
              <w:rFonts w:asciiTheme="majorHAnsi" w:hAnsiTheme="majorHAnsi" w:cs="Times New Roman"/>
              <w:lang w:val="sr-Cyrl-RS"/>
            </w:rPr>
          </w:pPr>
        </w:p>
      </w:tc>
    </w:tr>
  </w:tbl>
  <w:p w:rsidR="00DD314D" w:rsidRPr="00F03C85" w:rsidRDefault="00DD314D" w:rsidP="007829A0">
    <w:pPr>
      <w:pStyle w:val="Zaglavljestranice"/>
      <w:tabs>
        <w:tab w:val="clear" w:pos="9072"/>
        <w:tab w:val="left" w:pos="14034"/>
      </w:tabs>
      <w:ind w:right="-2"/>
      <w:rPr>
        <w:rFonts w:cs="Times New Roman"/>
        <w:color w:val="FFFFFF" w:themeColor="background1"/>
        <w:sz w:val="4"/>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E1228BBA"/>
    <w:name w:val="WW8Num1"/>
    <w:lvl w:ilvl="0">
      <w:start w:val="1"/>
      <w:numFmt w:val="decimal"/>
      <w:lvlText w:val="%1."/>
      <w:lvlJc w:val="left"/>
      <w:pPr>
        <w:tabs>
          <w:tab w:val="num" w:pos="1430"/>
        </w:tabs>
        <w:ind w:left="710" w:firstLine="0"/>
      </w:pPr>
      <w:rPr>
        <w:rFonts w:ascii="Times New Roman" w:eastAsia="Lucida Sans Unicode" w:hAnsi="Times New Roman" w:cs="Tahoma"/>
      </w:rPr>
    </w:lvl>
  </w:abstractNum>
  <w:abstractNum w:abstractNumId="1">
    <w:nsid w:val="00000002"/>
    <w:multiLevelType w:val="singleLevel"/>
    <w:tmpl w:val="6996FD74"/>
    <w:name w:val="WW8Num2"/>
    <w:lvl w:ilvl="0">
      <w:start w:val="1"/>
      <w:numFmt w:val="decimal"/>
      <w:lvlText w:val="%1. "/>
      <w:lvlJc w:val="right"/>
      <w:pPr>
        <w:tabs>
          <w:tab w:val="num" w:pos="720"/>
        </w:tabs>
        <w:ind w:left="720" w:hanging="360"/>
      </w:pPr>
      <w:rPr>
        <w:rFonts w:hint="default"/>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1854"/>
        </w:tabs>
        <w:ind w:left="1854" w:hanging="360"/>
      </w:pPr>
      <w:rPr>
        <w:rFonts w:ascii="Symbol" w:hAnsi="Symbol" w:cs="OpenSymbol"/>
      </w:rPr>
    </w:lvl>
    <w:lvl w:ilvl="1">
      <w:start w:val="1"/>
      <w:numFmt w:val="bullet"/>
      <w:lvlText w:val=""/>
      <w:lvlJc w:val="left"/>
      <w:pPr>
        <w:tabs>
          <w:tab w:val="num" w:pos="2214"/>
        </w:tabs>
        <w:ind w:left="2214" w:hanging="360"/>
      </w:pPr>
      <w:rPr>
        <w:rFonts w:ascii="Symbol" w:hAnsi="Symbol" w:cs="OpenSymbol"/>
      </w:rPr>
    </w:lvl>
    <w:lvl w:ilvl="2">
      <w:start w:val="1"/>
      <w:numFmt w:val="bullet"/>
      <w:lvlText w:val=""/>
      <w:lvlJc w:val="left"/>
      <w:pPr>
        <w:tabs>
          <w:tab w:val="num" w:pos="2574"/>
        </w:tabs>
        <w:ind w:left="2574" w:hanging="360"/>
      </w:pPr>
      <w:rPr>
        <w:rFonts w:ascii="Symbol" w:hAnsi="Symbol" w:cs="OpenSymbol"/>
      </w:rPr>
    </w:lvl>
    <w:lvl w:ilvl="3">
      <w:start w:val="1"/>
      <w:numFmt w:val="bullet"/>
      <w:lvlText w:val=""/>
      <w:lvlJc w:val="left"/>
      <w:pPr>
        <w:tabs>
          <w:tab w:val="num" w:pos="2934"/>
        </w:tabs>
        <w:ind w:left="2934" w:hanging="360"/>
      </w:pPr>
      <w:rPr>
        <w:rFonts w:ascii="Symbol" w:hAnsi="Symbol" w:cs="OpenSymbol"/>
      </w:rPr>
    </w:lvl>
    <w:lvl w:ilvl="4">
      <w:start w:val="1"/>
      <w:numFmt w:val="bullet"/>
      <w:lvlText w:val=""/>
      <w:lvlJc w:val="left"/>
      <w:pPr>
        <w:tabs>
          <w:tab w:val="num" w:pos="3294"/>
        </w:tabs>
        <w:ind w:left="3294" w:hanging="360"/>
      </w:pPr>
      <w:rPr>
        <w:rFonts w:ascii="Symbol" w:hAnsi="Symbol" w:cs="OpenSymbol"/>
      </w:rPr>
    </w:lvl>
    <w:lvl w:ilvl="5">
      <w:start w:val="1"/>
      <w:numFmt w:val="bullet"/>
      <w:lvlText w:val=""/>
      <w:lvlJc w:val="left"/>
      <w:pPr>
        <w:tabs>
          <w:tab w:val="num" w:pos="3654"/>
        </w:tabs>
        <w:ind w:left="3654" w:hanging="360"/>
      </w:pPr>
      <w:rPr>
        <w:rFonts w:ascii="Symbol" w:hAnsi="Symbol" w:cs="OpenSymbol"/>
      </w:rPr>
    </w:lvl>
    <w:lvl w:ilvl="6">
      <w:start w:val="1"/>
      <w:numFmt w:val="bullet"/>
      <w:lvlText w:val=""/>
      <w:lvlJc w:val="left"/>
      <w:pPr>
        <w:tabs>
          <w:tab w:val="num" w:pos="4014"/>
        </w:tabs>
        <w:ind w:left="4014" w:hanging="360"/>
      </w:pPr>
      <w:rPr>
        <w:rFonts w:ascii="Symbol" w:hAnsi="Symbol" w:cs="OpenSymbol"/>
      </w:rPr>
    </w:lvl>
    <w:lvl w:ilvl="7">
      <w:start w:val="1"/>
      <w:numFmt w:val="bullet"/>
      <w:lvlText w:val=""/>
      <w:lvlJc w:val="left"/>
      <w:pPr>
        <w:tabs>
          <w:tab w:val="num" w:pos="4374"/>
        </w:tabs>
        <w:ind w:left="4374" w:hanging="360"/>
      </w:pPr>
      <w:rPr>
        <w:rFonts w:ascii="Symbol" w:hAnsi="Symbol" w:cs="OpenSymbol"/>
      </w:rPr>
    </w:lvl>
    <w:lvl w:ilvl="8">
      <w:start w:val="1"/>
      <w:numFmt w:val="bullet"/>
      <w:lvlText w:val=""/>
      <w:lvlJc w:val="left"/>
      <w:pPr>
        <w:tabs>
          <w:tab w:val="num" w:pos="4734"/>
        </w:tabs>
        <w:ind w:left="4734" w:hanging="360"/>
      </w:pPr>
      <w:rPr>
        <w:rFonts w:ascii="Symbol" w:hAnsi="Symbol" w:cs="OpenSymbol"/>
      </w:rPr>
    </w:lvl>
  </w:abstractNum>
  <w:abstractNum w:abstractNumId="4">
    <w:nsid w:val="00000005"/>
    <w:multiLevelType w:val="singleLevel"/>
    <w:tmpl w:val="00000005"/>
    <w:name w:val="WW8Num5"/>
    <w:lvl w:ilvl="0">
      <w:start w:val="1"/>
      <w:numFmt w:val="bullet"/>
      <w:lvlText w:val=""/>
      <w:lvlJc w:val="left"/>
      <w:pPr>
        <w:tabs>
          <w:tab w:val="num" w:pos="1500"/>
        </w:tabs>
        <w:ind w:left="1500" w:hanging="360"/>
      </w:pPr>
      <w:rPr>
        <w:rFonts w:ascii="Symbol" w:hAnsi="Symbol" w:cs="Symbol" w:hint="default"/>
        <w:color w:val="000000"/>
        <w:szCs w:val="24"/>
        <w:lang w:val="sr-Cyrl-CS"/>
      </w:rPr>
    </w:lvl>
  </w:abstractNum>
  <w:abstractNum w:abstractNumId="5">
    <w:nsid w:val="00000006"/>
    <w:multiLevelType w:val="multilevel"/>
    <w:tmpl w:val="EB188420"/>
    <w:name w:val="WW8Num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singleLevel"/>
    <w:tmpl w:val="00000007"/>
    <w:name w:val="WW8Num7"/>
    <w:lvl w:ilvl="0">
      <w:start w:val="474"/>
      <w:numFmt w:val="bullet"/>
      <w:lvlText w:val="-"/>
      <w:lvlJc w:val="left"/>
      <w:pPr>
        <w:tabs>
          <w:tab w:val="num" w:pos="0"/>
        </w:tabs>
        <w:ind w:left="720" w:hanging="360"/>
      </w:pPr>
      <w:rPr>
        <w:rFonts w:ascii="Times New Roman" w:hAnsi="Times New Roman" w:cs="OpenSymbol"/>
      </w:rPr>
    </w:lvl>
  </w:abstractNum>
  <w:abstractNum w:abstractNumId="7">
    <w:nsid w:val="00000008"/>
    <w:multiLevelType w:val="singleLevel"/>
    <w:tmpl w:val="00000008"/>
    <w:name w:val="WW8Num8"/>
    <w:lvl w:ilvl="0">
      <w:start w:val="1"/>
      <w:numFmt w:val="decimal"/>
      <w:lvlText w:val="%1."/>
      <w:lvlJc w:val="left"/>
      <w:pPr>
        <w:tabs>
          <w:tab w:val="num" w:pos="780"/>
        </w:tabs>
        <w:ind w:left="78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numFmt w:val="bullet"/>
      <w:lvlText w:val="-"/>
      <w:lvlJc w:val="left"/>
      <w:pPr>
        <w:tabs>
          <w:tab w:val="num" w:pos="1125"/>
        </w:tabs>
        <w:ind w:left="1125" w:hanging="405"/>
      </w:pPr>
      <w:rPr>
        <w:rFonts w:ascii="Times New Roman" w:hAnsi="Times New Roman" w:cs="OpenSymbol"/>
      </w:rPr>
    </w:lvl>
  </w:abstractNum>
  <w:abstractNum w:abstractNumId="10">
    <w:nsid w:val="003D6151"/>
    <w:multiLevelType w:val="multilevel"/>
    <w:tmpl w:val="5A7493D8"/>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1">
    <w:nsid w:val="03840497"/>
    <w:multiLevelType w:val="multilevel"/>
    <w:tmpl w:val="6C94D9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40D1B08"/>
    <w:multiLevelType w:val="hybridMultilevel"/>
    <w:tmpl w:val="73B4620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05D141BB"/>
    <w:multiLevelType w:val="multilevel"/>
    <w:tmpl w:val="E294FA60"/>
    <w:styleLink w:val="WWNum3"/>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0A377E42"/>
    <w:multiLevelType w:val="multilevel"/>
    <w:tmpl w:val="F29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493B5F"/>
    <w:multiLevelType w:val="hybridMultilevel"/>
    <w:tmpl w:val="D87E0AB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0B915E11"/>
    <w:multiLevelType w:val="multilevel"/>
    <w:tmpl w:val="EEDC32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0960063"/>
    <w:multiLevelType w:val="multilevel"/>
    <w:tmpl w:val="F38A8F48"/>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2D22968"/>
    <w:multiLevelType w:val="multilevel"/>
    <w:tmpl w:val="820EBE7E"/>
    <w:styleLink w:val="WW8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13D04C2E"/>
    <w:multiLevelType w:val="hybridMultilevel"/>
    <w:tmpl w:val="D38A164E"/>
    <w:lvl w:ilvl="0" w:tplc="F3F6E628">
      <w:start w:val="1"/>
      <w:numFmt w:val="decimal"/>
      <w:lvlText w:val="%1."/>
      <w:lvlJc w:val="left"/>
      <w:pPr>
        <w:ind w:left="720" w:hanging="360"/>
      </w:pPr>
      <w:rPr>
        <w:rFonts w:hint="default"/>
        <w:b/>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147A4122"/>
    <w:multiLevelType w:val="multilevel"/>
    <w:tmpl w:val="027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4E7079D"/>
    <w:multiLevelType w:val="hybridMultilevel"/>
    <w:tmpl w:val="67C45B2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154244A7"/>
    <w:multiLevelType w:val="multilevel"/>
    <w:tmpl w:val="FE9A07B8"/>
    <w:styleLink w:val="WW8Num1"/>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5B87B94"/>
    <w:multiLevelType w:val="hybridMultilevel"/>
    <w:tmpl w:val="438E132C"/>
    <w:lvl w:ilvl="0" w:tplc="00000002">
      <w:numFmt w:val="bullet"/>
      <w:lvlText w:val="-"/>
      <w:lvlJc w:val="left"/>
      <w:pPr>
        <w:ind w:left="720" w:hanging="360"/>
      </w:pPr>
      <w:rPr>
        <w:rFonts w:ascii="Times New Roman" w:hAnsi="Times New Roman" w:cs="Times New Roman" w:hint="default"/>
        <w:sz w:val="28"/>
        <w:szCs w:val="28"/>
        <w:lang w:val="sr-Cyrl-CS"/>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15BF736E"/>
    <w:multiLevelType w:val="multilevel"/>
    <w:tmpl w:val="430A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645035E"/>
    <w:multiLevelType w:val="hybridMultilevel"/>
    <w:tmpl w:val="C2A0290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1798533A"/>
    <w:multiLevelType w:val="hybridMultilevel"/>
    <w:tmpl w:val="601CA28A"/>
    <w:lvl w:ilvl="0" w:tplc="06F0733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17FF474D"/>
    <w:multiLevelType w:val="hybridMultilevel"/>
    <w:tmpl w:val="47C4BE76"/>
    <w:lvl w:ilvl="0" w:tplc="60E6E466">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8">
    <w:nsid w:val="1B9017CF"/>
    <w:multiLevelType w:val="multilevel"/>
    <w:tmpl w:val="4EDCD9AE"/>
    <w:styleLink w:val="WW8Num12"/>
    <w:lvl w:ilvl="0">
      <w:start w:val="1"/>
      <w:numFmt w:val="decimal"/>
      <w:lvlText w:val="%1."/>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1C105567"/>
    <w:multiLevelType w:val="hybridMultilevel"/>
    <w:tmpl w:val="0C58D7B4"/>
    <w:lvl w:ilvl="0" w:tplc="00000002">
      <w:numFmt w:val="bullet"/>
      <w:lvlText w:val="-"/>
      <w:lvlJc w:val="left"/>
      <w:pPr>
        <w:ind w:left="720" w:hanging="360"/>
      </w:pPr>
      <w:rPr>
        <w:rFonts w:ascii="Times New Roman" w:hAnsi="Times New Roman" w:cs="Times New Roman" w:hint="default"/>
        <w:sz w:val="28"/>
        <w:szCs w:val="28"/>
        <w:lang w:val="sr-Cyrl-CS"/>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1C2021E9"/>
    <w:multiLevelType w:val="multilevel"/>
    <w:tmpl w:val="FFBE9F10"/>
    <w:lvl w:ilvl="0">
      <w:start w:val="1"/>
      <w:numFmt w:val="bullet"/>
      <w:lvlText w:val=""/>
      <w:lvlJc w:val="left"/>
      <w:pPr>
        <w:ind w:left="644"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1CCA2639"/>
    <w:multiLevelType w:val="hybridMultilevel"/>
    <w:tmpl w:val="230616A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1CFF1F95"/>
    <w:multiLevelType w:val="hybridMultilevel"/>
    <w:tmpl w:val="59A2036C"/>
    <w:name w:val="WW8Num23"/>
    <w:lvl w:ilvl="0" w:tplc="99A6062E">
      <w:start w:val="1"/>
      <w:numFmt w:val="decimal"/>
      <w:lvlText w:val="%1.  "/>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24760B08"/>
    <w:multiLevelType w:val="hybridMultilevel"/>
    <w:tmpl w:val="D21E7818"/>
    <w:lvl w:ilvl="0" w:tplc="081A0001">
      <w:start w:val="1"/>
      <w:numFmt w:val="bullet"/>
      <w:lvlText w:val=""/>
      <w:lvlJc w:val="left"/>
      <w:pPr>
        <w:ind w:left="1429" w:hanging="360"/>
      </w:pPr>
      <w:rPr>
        <w:rFonts w:ascii="Symbol" w:hAnsi="Symbo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34">
    <w:nsid w:val="277267E6"/>
    <w:multiLevelType w:val="multilevel"/>
    <w:tmpl w:val="6FA8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7C154A1"/>
    <w:multiLevelType w:val="hybridMultilevel"/>
    <w:tmpl w:val="B7FE2154"/>
    <w:name w:val="WW8Num12"/>
    <w:lvl w:ilvl="0" w:tplc="D92CF1E8">
      <w:start w:val="1"/>
      <w:numFmt w:val="upperRoman"/>
      <w:lvlText w:val="%1"/>
      <w:lvlJc w:val="right"/>
      <w:pPr>
        <w:ind w:left="1495" w:hanging="360"/>
      </w:pPr>
      <w:rPr>
        <w:rFonts w:hint="default"/>
      </w:rPr>
    </w:lvl>
    <w:lvl w:ilvl="1" w:tplc="241A0019" w:tentative="1">
      <w:start w:val="1"/>
      <w:numFmt w:val="lowerLetter"/>
      <w:lvlText w:val="%2."/>
      <w:lvlJc w:val="left"/>
      <w:pPr>
        <w:ind w:left="2215" w:hanging="360"/>
      </w:pPr>
    </w:lvl>
    <w:lvl w:ilvl="2" w:tplc="241A001B" w:tentative="1">
      <w:start w:val="1"/>
      <w:numFmt w:val="lowerRoman"/>
      <w:lvlText w:val="%3."/>
      <w:lvlJc w:val="right"/>
      <w:pPr>
        <w:ind w:left="2935" w:hanging="180"/>
      </w:pPr>
    </w:lvl>
    <w:lvl w:ilvl="3" w:tplc="241A000F" w:tentative="1">
      <w:start w:val="1"/>
      <w:numFmt w:val="decimal"/>
      <w:lvlText w:val="%4."/>
      <w:lvlJc w:val="left"/>
      <w:pPr>
        <w:ind w:left="3655" w:hanging="360"/>
      </w:pPr>
    </w:lvl>
    <w:lvl w:ilvl="4" w:tplc="241A0019" w:tentative="1">
      <w:start w:val="1"/>
      <w:numFmt w:val="lowerLetter"/>
      <w:lvlText w:val="%5."/>
      <w:lvlJc w:val="left"/>
      <w:pPr>
        <w:ind w:left="4375" w:hanging="360"/>
      </w:pPr>
    </w:lvl>
    <w:lvl w:ilvl="5" w:tplc="241A001B" w:tentative="1">
      <w:start w:val="1"/>
      <w:numFmt w:val="lowerRoman"/>
      <w:lvlText w:val="%6."/>
      <w:lvlJc w:val="right"/>
      <w:pPr>
        <w:ind w:left="5095" w:hanging="180"/>
      </w:pPr>
    </w:lvl>
    <w:lvl w:ilvl="6" w:tplc="241A000F" w:tentative="1">
      <w:start w:val="1"/>
      <w:numFmt w:val="decimal"/>
      <w:lvlText w:val="%7."/>
      <w:lvlJc w:val="left"/>
      <w:pPr>
        <w:ind w:left="5815" w:hanging="360"/>
      </w:pPr>
    </w:lvl>
    <w:lvl w:ilvl="7" w:tplc="241A0019" w:tentative="1">
      <w:start w:val="1"/>
      <w:numFmt w:val="lowerLetter"/>
      <w:lvlText w:val="%8."/>
      <w:lvlJc w:val="left"/>
      <w:pPr>
        <w:ind w:left="6535" w:hanging="360"/>
      </w:pPr>
    </w:lvl>
    <w:lvl w:ilvl="8" w:tplc="241A001B" w:tentative="1">
      <w:start w:val="1"/>
      <w:numFmt w:val="lowerRoman"/>
      <w:lvlText w:val="%9."/>
      <w:lvlJc w:val="right"/>
      <w:pPr>
        <w:ind w:left="7255" w:hanging="180"/>
      </w:pPr>
    </w:lvl>
  </w:abstractNum>
  <w:abstractNum w:abstractNumId="36">
    <w:nsid w:val="27E12535"/>
    <w:multiLevelType w:val="hybridMultilevel"/>
    <w:tmpl w:val="94F0685E"/>
    <w:lvl w:ilvl="0" w:tplc="081A0001">
      <w:start w:val="1"/>
      <w:numFmt w:val="bullet"/>
      <w:lvlText w:val=""/>
      <w:lvlJc w:val="left"/>
      <w:pPr>
        <w:ind w:left="1428" w:hanging="360"/>
      </w:pPr>
      <w:rPr>
        <w:rFonts w:ascii="Symbol" w:hAnsi="Symbol" w:hint="default"/>
      </w:rPr>
    </w:lvl>
    <w:lvl w:ilvl="1" w:tplc="081A0003" w:tentative="1">
      <w:start w:val="1"/>
      <w:numFmt w:val="bullet"/>
      <w:lvlText w:val="o"/>
      <w:lvlJc w:val="left"/>
      <w:pPr>
        <w:ind w:left="2148" w:hanging="360"/>
      </w:pPr>
      <w:rPr>
        <w:rFonts w:ascii="Courier New" w:hAnsi="Courier New" w:cs="Courier New" w:hint="default"/>
      </w:rPr>
    </w:lvl>
    <w:lvl w:ilvl="2" w:tplc="081A0005" w:tentative="1">
      <w:start w:val="1"/>
      <w:numFmt w:val="bullet"/>
      <w:lvlText w:val=""/>
      <w:lvlJc w:val="left"/>
      <w:pPr>
        <w:ind w:left="2868" w:hanging="360"/>
      </w:pPr>
      <w:rPr>
        <w:rFonts w:ascii="Wingdings" w:hAnsi="Wingdings" w:hint="default"/>
      </w:rPr>
    </w:lvl>
    <w:lvl w:ilvl="3" w:tplc="081A0001" w:tentative="1">
      <w:start w:val="1"/>
      <w:numFmt w:val="bullet"/>
      <w:lvlText w:val=""/>
      <w:lvlJc w:val="left"/>
      <w:pPr>
        <w:ind w:left="3588" w:hanging="360"/>
      </w:pPr>
      <w:rPr>
        <w:rFonts w:ascii="Symbol" w:hAnsi="Symbol" w:hint="default"/>
      </w:rPr>
    </w:lvl>
    <w:lvl w:ilvl="4" w:tplc="081A0003" w:tentative="1">
      <w:start w:val="1"/>
      <w:numFmt w:val="bullet"/>
      <w:lvlText w:val="o"/>
      <w:lvlJc w:val="left"/>
      <w:pPr>
        <w:ind w:left="4308" w:hanging="360"/>
      </w:pPr>
      <w:rPr>
        <w:rFonts w:ascii="Courier New" w:hAnsi="Courier New" w:cs="Courier New" w:hint="default"/>
      </w:rPr>
    </w:lvl>
    <w:lvl w:ilvl="5" w:tplc="081A0005" w:tentative="1">
      <w:start w:val="1"/>
      <w:numFmt w:val="bullet"/>
      <w:lvlText w:val=""/>
      <w:lvlJc w:val="left"/>
      <w:pPr>
        <w:ind w:left="5028" w:hanging="360"/>
      </w:pPr>
      <w:rPr>
        <w:rFonts w:ascii="Wingdings" w:hAnsi="Wingdings" w:hint="default"/>
      </w:rPr>
    </w:lvl>
    <w:lvl w:ilvl="6" w:tplc="081A0001" w:tentative="1">
      <w:start w:val="1"/>
      <w:numFmt w:val="bullet"/>
      <w:lvlText w:val=""/>
      <w:lvlJc w:val="left"/>
      <w:pPr>
        <w:ind w:left="5748" w:hanging="360"/>
      </w:pPr>
      <w:rPr>
        <w:rFonts w:ascii="Symbol" w:hAnsi="Symbol" w:hint="default"/>
      </w:rPr>
    </w:lvl>
    <w:lvl w:ilvl="7" w:tplc="081A0003" w:tentative="1">
      <w:start w:val="1"/>
      <w:numFmt w:val="bullet"/>
      <w:lvlText w:val="o"/>
      <w:lvlJc w:val="left"/>
      <w:pPr>
        <w:ind w:left="6468" w:hanging="360"/>
      </w:pPr>
      <w:rPr>
        <w:rFonts w:ascii="Courier New" w:hAnsi="Courier New" w:cs="Courier New" w:hint="default"/>
      </w:rPr>
    </w:lvl>
    <w:lvl w:ilvl="8" w:tplc="081A0005" w:tentative="1">
      <w:start w:val="1"/>
      <w:numFmt w:val="bullet"/>
      <w:lvlText w:val=""/>
      <w:lvlJc w:val="left"/>
      <w:pPr>
        <w:ind w:left="7188" w:hanging="360"/>
      </w:pPr>
      <w:rPr>
        <w:rFonts w:ascii="Wingdings" w:hAnsi="Wingdings" w:hint="default"/>
      </w:rPr>
    </w:lvl>
  </w:abstractNum>
  <w:abstractNum w:abstractNumId="37">
    <w:nsid w:val="27E40618"/>
    <w:multiLevelType w:val="multilevel"/>
    <w:tmpl w:val="FFBE9F10"/>
    <w:lvl w:ilvl="0">
      <w:start w:val="1"/>
      <w:numFmt w:val="bullet"/>
      <w:lvlText w:val=""/>
      <w:lvlJc w:val="left"/>
      <w:pPr>
        <w:ind w:left="644"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2ABA62A6"/>
    <w:multiLevelType w:val="hybridMultilevel"/>
    <w:tmpl w:val="7F66C9E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2BEA6C83"/>
    <w:multiLevelType w:val="multilevel"/>
    <w:tmpl w:val="79E8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CDF2F92"/>
    <w:multiLevelType w:val="multilevel"/>
    <w:tmpl w:val="6172CBF6"/>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nsid w:val="2DE558C9"/>
    <w:multiLevelType w:val="hybridMultilevel"/>
    <w:tmpl w:val="B8F4028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nsid w:val="32727EC4"/>
    <w:multiLevelType w:val="multilevel"/>
    <w:tmpl w:val="E1DC7126"/>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C48476F"/>
    <w:multiLevelType w:val="hybridMultilevel"/>
    <w:tmpl w:val="7EB466B8"/>
    <w:name w:val="WW8Num1322"/>
    <w:lvl w:ilvl="0" w:tplc="D4EC068C">
      <w:start w:val="1"/>
      <w:numFmt w:val="decimal"/>
      <w:lvlText w:val="%1. "/>
      <w:lvlJc w:val="center"/>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nsid w:val="3DDD0FB4"/>
    <w:multiLevelType w:val="hybridMultilevel"/>
    <w:tmpl w:val="470C0822"/>
    <w:name w:val="WW8Num14"/>
    <w:lvl w:ilvl="0" w:tplc="94389866">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3E2B36C4"/>
    <w:multiLevelType w:val="multilevel"/>
    <w:tmpl w:val="8932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E3C39B0"/>
    <w:multiLevelType w:val="multilevel"/>
    <w:tmpl w:val="C46E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0A06A7D"/>
    <w:multiLevelType w:val="multilevel"/>
    <w:tmpl w:val="0106B526"/>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8">
    <w:nsid w:val="413F6251"/>
    <w:multiLevelType w:val="multilevel"/>
    <w:tmpl w:val="0742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3431F70"/>
    <w:multiLevelType w:val="hybridMultilevel"/>
    <w:tmpl w:val="55DAF25A"/>
    <w:lvl w:ilvl="0" w:tplc="B66AACBC">
      <w:start w:val="1"/>
      <w:numFmt w:val="decimal"/>
      <w:lvlText w:val="%1."/>
      <w:lvlJc w:val="left"/>
      <w:pPr>
        <w:ind w:left="1425" w:hanging="360"/>
      </w:pPr>
    </w:lvl>
    <w:lvl w:ilvl="1" w:tplc="241A0019">
      <w:start w:val="1"/>
      <w:numFmt w:val="lowerLetter"/>
      <w:lvlText w:val="%2."/>
      <w:lvlJc w:val="left"/>
      <w:pPr>
        <w:ind w:left="2145" w:hanging="360"/>
      </w:pPr>
    </w:lvl>
    <w:lvl w:ilvl="2" w:tplc="241A001B">
      <w:start w:val="1"/>
      <w:numFmt w:val="lowerRoman"/>
      <w:lvlText w:val="%3."/>
      <w:lvlJc w:val="right"/>
      <w:pPr>
        <w:ind w:left="2865" w:hanging="180"/>
      </w:pPr>
    </w:lvl>
    <w:lvl w:ilvl="3" w:tplc="241A000F">
      <w:start w:val="1"/>
      <w:numFmt w:val="decimal"/>
      <w:lvlText w:val="%4."/>
      <w:lvlJc w:val="left"/>
      <w:pPr>
        <w:ind w:left="3585" w:hanging="360"/>
      </w:pPr>
    </w:lvl>
    <w:lvl w:ilvl="4" w:tplc="241A0019">
      <w:start w:val="1"/>
      <w:numFmt w:val="lowerLetter"/>
      <w:lvlText w:val="%5."/>
      <w:lvlJc w:val="left"/>
      <w:pPr>
        <w:ind w:left="4305" w:hanging="360"/>
      </w:pPr>
    </w:lvl>
    <w:lvl w:ilvl="5" w:tplc="241A001B">
      <w:start w:val="1"/>
      <w:numFmt w:val="lowerRoman"/>
      <w:lvlText w:val="%6."/>
      <w:lvlJc w:val="right"/>
      <w:pPr>
        <w:ind w:left="5025" w:hanging="180"/>
      </w:pPr>
    </w:lvl>
    <w:lvl w:ilvl="6" w:tplc="241A000F">
      <w:start w:val="1"/>
      <w:numFmt w:val="decimal"/>
      <w:lvlText w:val="%7."/>
      <w:lvlJc w:val="left"/>
      <w:pPr>
        <w:ind w:left="5745" w:hanging="360"/>
      </w:pPr>
    </w:lvl>
    <w:lvl w:ilvl="7" w:tplc="241A0019">
      <w:start w:val="1"/>
      <w:numFmt w:val="lowerLetter"/>
      <w:lvlText w:val="%8."/>
      <w:lvlJc w:val="left"/>
      <w:pPr>
        <w:ind w:left="6465" w:hanging="360"/>
      </w:pPr>
    </w:lvl>
    <w:lvl w:ilvl="8" w:tplc="241A001B">
      <w:start w:val="1"/>
      <w:numFmt w:val="lowerRoman"/>
      <w:lvlText w:val="%9."/>
      <w:lvlJc w:val="right"/>
      <w:pPr>
        <w:ind w:left="7185" w:hanging="180"/>
      </w:pPr>
    </w:lvl>
  </w:abstractNum>
  <w:abstractNum w:abstractNumId="50">
    <w:nsid w:val="44BD3B1D"/>
    <w:multiLevelType w:val="hybridMultilevel"/>
    <w:tmpl w:val="320E8D9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45F74AFC"/>
    <w:multiLevelType w:val="multilevel"/>
    <w:tmpl w:val="F058F858"/>
    <w:styleLink w:val="WW8Num22"/>
    <w:lvl w:ilvl="0">
      <w:start w:val="1"/>
      <w:numFmt w:val="decimal"/>
      <w:lvlText w:val="%1."/>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nsid w:val="49161EAB"/>
    <w:multiLevelType w:val="multilevel"/>
    <w:tmpl w:val="4F9EE8FA"/>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AEE5749"/>
    <w:multiLevelType w:val="multilevel"/>
    <w:tmpl w:val="8AC6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130588F"/>
    <w:multiLevelType w:val="hybridMultilevel"/>
    <w:tmpl w:val="82706B2C"/>
    <w:lvl w:ilvl="0" w:tplc="00000002">
      <w:numFmt w:val="bullet"/>
      <w:lvlText w:val="-"/>
      <w:lvlJc w:val="left"/>
      <w:pPr>
        <w:ind w:left="720" w:hanging="360"/>
      </w:pPr>
      <w:rPr>
        <w:rFonts w:ascii="Times New Roman" w:hAnsi="Times New Roman" w:cs="Times New Roman" w:hint="default"/>
        <w:sz w:val="28"/>
        <w:szCs w:val="28"/>
        <w:lang w:val="sr-Cyrl-CS"/>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5">
    <w:nsid w:val="51C652B5"/>
    <w:multiLevelType w:val="hybridMultilevel"/>
    <w:tmpl w:val="A39048A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6">
    <w:nsid w:val="546E4187"/>
    <w:multiLevelType w:val="hybridMultilevel"/>
    <w:tmpl w:val="20E2C0E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564B307E"/>
    <w:multiLevelType w:val="multilevel"/>
    <w:tmpl w:val="2C481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5759462D"/>
    <w:multiLevelType w:val="hybridMultilevel"/>
    <w:tmpl w:val="E2C40F1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5A3146A7"/>
    <w:multiLevelType w:val="hybridMultilevel"/>
    <w:tmpl w:val="77A43208"/>
    <w:lvl w:ilvl="0" w:tplc="00000002">
      <w:numFmt w:val="bullet"/>
      <w:lvlText w:val="-"/>
      <w:lvlJc w:val="left"/>
      <w:pPr>
        <w:ind w:left="720" w:hanging="360"/>
      </w:pPr>
      <w:rPr>
        <w:rFonts w:ascii="Times New Roman" w:hAnsi="Times New Roman" w:cs="Times New Roman" w:hint="default"/>
        <w:sz w:val="28"/>
        <w:szCs w:val="28"/>
        <w:lang w:val="sr-Cyrl-CS"/>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nsid w:val="5B510003"/>
    <w:multiLevelType w:val="multilevel"/>
    <w:tmpl w:val="4D92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CA14925"/>
    <w:multiLevelType w:val="multilevel"/>
    <w:tmpl w:val="A6442552"/>
    <w:styleLink w:val="WW8Num21"/>
    <w:lvl w:ilvl="0">
      <w:start w:val="1"/>
      <w:numFmt w:val="decimal"/>
      <w:lvlText w:val="%1."/>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6181687C"/>
    <w:multiLevelType w:val="hybridMultilevel"/>
    <w:tmpl w:val="6D048F0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62215227"/>
    <w:multiLevelType w:val="hybridMultilevel"/>
    <w:tmpl w:val="BA6C56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nsid w:val="62B86978"/>
    <w:multiLevelType w:val="hybridMultilevel"/>
    <w:tmpl w:val="F5DEE0F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5">
    <w:nsid w:val="63784015"/>
    <w:multiLevelType w:val="hybridMultilevel"/>
    <w:tmpl w:val="49A4966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63CA07D4"/>
    <w:multiLevelType w:val="multilevel"/>
    <w:tmpl w:val="61EE5E6E"/>
    <w:lvl w:ilvl="0">
      <w:start w:val="1"/>
      <w:numFmt w:val="decimal"/>
      <w:lvlText w:val="%1."/>
      <w:lvlJc w:val="left"/>
      <w:pPr>
        <w:tabs>
          <w:tab w:val="num" w:pos="720"/>
        </w:tabs>
        <w:ind w:left="720" w:hanging="360"/>
      </w:pPr>
    </w:lvl>
    <w:lvl w:ilvl="1">
      <w:start w:val="20"/>
      <w:numFmt w:val="bullet"/>
      <w:lvlText w:val="-"/>
      <w:lvlJc w:val="left"/>
      <w:pPr>
        <w:ind w:left="1440" w:hanging="360"/>
      </w:pPr>
      <w:rPr>
        <w:rFonts w:ascii="Times New Roman" w:eastAsia="Andale Sans U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5C863EC"/>
    <w:multiLevelType w:val="hybridMultilevel"/>
    <w:tmpl w:val="494C661E"/>
    <w:lvl w:ilvl="0" w:tplc="16D082D4">
      <w:numFmt w:val="bullet"/>
      <w:lvlText w:val="-"/>
      <w:lvlJc w:val="left"/>
      <w:pPr>
        <w:ind w:left="720" w:hanging="360"/>
      </w:pPr>
      <w:rPr>
        <w:rFonts w:ascii="Times New Roman" w:eastAsia="Andale Sans U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nsid w:val="663132AA"/>
    <w:multiLevelType w:val="multilevel"/>
    <w:tmpl w:val="88780C36"/>
    <w:lvl w:ilvl="0">
      <w:start w:val="3"/>
      <w:numFmt w:val="decimal"/>
      <w:lvlText w:val="%1."/>
      <w:lvlJc w:val="left"/>
      <w:pPr>
        <w:ind w:left="360" w:hanging="360"/>
      </w:pPr>
      <w:rPr>
        <w:rFonts w:hint="default"/>
        <w:b w:val="0"/>
      </w:rPr>
    </w:lvl>
    <w:lvl w:ilvl="1">
      <w:start w:val="2"/>
      <w:numFmt w:val="decimal"/>
      <w:lvlText w:val="%1.%2."/>
      <w:lvlJc w:val="left"/>
      <w:pPr>
        <w:ind w:left="1004" w:hanging="360"/>
      </w:pPr>
      <w:rPr>
        <w:rFonts w:hint="default"/>
        <w:b/>
      </w:rPr>
    </w:lvl>
    <w:lvl w:ilvl="2">
      <w:start w:val="1"/>
      <w:numFmt w:val="decimal"/>
      <w:lvlText w:val="%1.%2.%3."/>
      <w:lvlJc w:val="left"/>
      <w:pPr>
        <w:ind w:left="2008"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69">
    <w:nsid w:val="6A9053A6"/>
    <w:multiLevelType w:val="hybridMultilevel"/>
    <w:tmpl w:val="9BC2CEB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nsid w:val="6BB667DF"/>
    <w:multiLevelType w:val="hybridMultilevel"/>
    <w:tmpl w:val="5D620146"/>
    <w:name w:val="WW8Num13"/>
    <w:lvl w:ilvl="0" w:tplc="283018AC">
      <w:start w:val="1"/>
      <w:numFmt w:val="decimal"/>
      <w:lvlText w:val="%1. "/>
      <w:lvlJc w:val="center"/>
      <w:pPr>
        <w:ind w:left="720" w:hanging="360"/>
      </w:pPr>
      <w:rPr>
        <w:rFonts w:ascii="Times New Roman" w:hAnsi="Times New Roman" w:cs="Times New Roman"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6C6E7522"/>
    <w:multiLevelType w:val="hybridMultilevel"/>
    <w:tmpl w:val="C4E88292"/>
    <w:lvl w:ilvl="0" w:tplc="00000002">
      <w:numFmt w:val="bullet"/>
      <w:lvlText w:val="-"/>
      <w:lvlJc w:val="left"/>
      <w:pPr>
        <w:ind w:left="720" w:hanging="360"/>
      </w:pPr>
      <w:rPr>
        <w:rFonts w:ascii="Times New Roman" w:hAnsi="Times New Roman" w:cs="Times New Roman" w:hint="default"/>
        <w:sz w:val="28"/>
        <w:szCs w:val="28"/>
        <w:lang w:val="sr-Cyrl-CS"/>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2">
    <w:nsid w:val="6E0A52BB"/>
    <w:multiLevelType w:val="multilevel"/>
    <w:tmpl w:val="FFBE9F10"/>
    <w:lvl w:ilvl="0">
      <w:start w:val="1"/>
      <w:numFmt w:val="bullet"/>
      <w:lvlText w:val=""/>
      <w:lvlJc w:val="left"/>
      <w:pPr>
        <w:ind w:left="644"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732D49F2"/>
    <w:multiLevelType w:val="hybridMultilevel"/>
    <w:tmpl w:val="06CE6DDC"/>
    <w:lvl w:ilvl="0" w:tplc="85C67030">
      <w:numFmt w:val="bullet"/>
      <w:lvlText w:val=""/>
      <w:lvlJc w:val="left"/>
      <w:pPr>
        <w:tabs>
          <w:tab w:val="num" w:pos="567"/>
        </w:tabs>
        <w:ind w:left="0" w:firstLine="567"/>
      </w:pPr>
      <w:rPr>
        <w:rFonts w:ascii="Symbol" w:eastAsia="Times New Roman" w:hAnsi="Symbol" w:cs="Arial,BoldItalic" w:hint="default"/>
      </w:rPr>
    </w:lvl>
    <w:lvl w:ilvl="1" w:tplc="2E386750">
      <w:numFmt w:val="bullet"/>
      <w:lvlText w:val="-"/>
      <w:lvlJc w:val="left"/>
      <w:pPr>
        <w:tabs>
          <w:tab w:val="num" w:pos="2853"/>
        </w:tabs>
        <w:ind w:left="2853" w:hanging="900"/>
      </w:pPr>
      <w:rPr>
        <w:rFonts w:ascii="Century Gothic" w:eastAsia="Times New Roman" w:hAnsi="Century Gothic" w:cs="Arial" w:hint="default"/>
      </w:rPr>
    </w:lvl>
    <w:lvl w:ilvl="2" w:tplc="04090005" w:tentative="1">
      <w:start w:val="1"/>
      <w:numFmt w:val="bullet"/>
      <w:lvlText w:val=""/>
      <w:lvlJc w:val="left"/>
      <w:pPr>
        <w:tabs>
          <w:tab w:val="num" w:pos="3033"/>
        </w:tabs>
        <w:ind w:left="3033" w:hanging="360"/>
      </w:pPr>
      <w:rPr>
        <w:rFonts w:ascii="Wingdings" w:hAnsi="Wingdings" w:hint="default"/>
      </w:rPr>
    </w:lvl>
    <w:lvl w:ilvl="3" w:tplc="04090001" w:tentative="1">
      <w:start w:val="1"/>
      <w:numFmt w:val="bullet"/>
      <w:lvlText w:val=""/>
      <w:lvlJc w:val="left"/>
      <w:pPr>
        <w:tabs>
          <w:tab w:val="num" w:pos="3753"/>
        </w:tabs>
        <w:ind w:left="3753" w:hanging="360"/>
      </w:pPr>
      <w:rPr>
        <w:rFonts w:ascii="Symbol" w:hAnsi="Symbol" w:hint="default"/>
      </w:rPr>
    </w:lvl>
    <w:lvl w:ilvl="4" w:tplc="04090003" w:tentative="1">
      <w:start w:val="1"/>
      <w:numFmt w:val="bullet"/>
      <w:lvlText w:val="o"/>
      <w:lvlJc w:val="left"/>
      <w:pPr>
        <w:tabs>
          <w:tab w:val="num" w:pos="4473"/>
        </w:tabs>
        <w:ind w:left="4473" w:hanging="360"/>
      </w:pPr>
      <w:rPr>
        <w:rFonts w:ascii="Courier New" w:hAnsi="Courier New" w:cs="Courier New" w:hint="default"/>
      </w:rPr>
    </w:lvl>
    <w:lvl w:ilvl="5" w:tplc="04090005" w:tentative="1">
      <w:start w:val="1"/>
      <w:numFmt w:val="bullet"/>
      <w:lvlText w:val=""/>
      <w:lvlJc w:val="left"/>
      <w:pPr>
        <w:tabs>
          <w:tab w:val="num" w:pos="5193"/>
        </w:tabs>
        <w:ind w:left="5193" w:hanging="360"/>
      </w:pPr>
      <w:rPr>
        <w:rFonts w:ascii="Wingdings" w:hAnsi="Wingdings" w:hint="default"/>
      </w:rPr>
    </w:lvl>
    <w:lvl w:ilvl="6" w:tplc="04090001" w:tentative="1">
      <w:start w:val="1"/>
      <w:numFmt w:val="bullet"/>
      <w:lvlText w:val=""/>
      <w:lvlJc w:val="left"/>
      <w:pPr>
        <w:tabs>
          <w:tab w:val="num" w:pos="5913"/>
        </w:tabs>
        <w:ind w:left="5913" w:hanging="360"/>
      </w:pPr>
      <w:rPr>
        <w:rFonts w:ascii="Symbol" w:hAnsi="Symbol" w:hint="default"/>
      </w:rPr>
    </w:lvl>
    <w:lvl w:ilvl="7" w:tplc="04090003" w:tentative="1">
      <w:start w:val="1"/>
      <w:numFmt w:val="bullet"/>
      <w:lvlText w:val="o"/>
      <w:lvlJc w:val="left"/>
      <w:pPr>
        <w:tabs>
          <w:tab w:val="num" w:pos="6633"/>
        </w:tabs>
        <w:ind w:left="6633" w:hanging="360"/>
      </w:pPr>
      <w:rPr>
        <w:rFonts w:ascii="Courier New" w:hAnsi="Courier New" w:cs="Courier New" w:hint="default"/>
      </w:rPr>
    </w:lvl>
    <w:lvl w:ilvl="8" w:tplc="04090005" w:tentative="1">
      <w:start w:val="1"/>
      <w:numFmt w:val="bullet"/>
      <w:lvlText w:val=""/>
      <w:lvlJc w:val="left"/>
      <w:pPr>
        <w:tabs>
          <w:tab w:val="num" w:pos="7353"/>
        </w:tabs>
        <w:ind w:left="7353" w:hanging="360"/>
      </w:pPr>
      <w:rPr>
        <w:rFonts w:ascii="Wingdings" w:hAnsi="Wingdings" w:hint="default"/>
      </w:rPr>
    </w:lvl>
  </w:abstractNum>
  <w:abstractNum w:abstractNumId="74">
    <w:nsid w:val="73FD020B"/>
    <w:multiLevelType w:val="hybridMultilevel"/>
    <w:tmpl w:val="5E2A094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74DC6604"/>
    <w:multiLevelType w:val="hybridMultilevel"/>
    <w:tmpl w:val="E8407C7A"/>
    <w:lvl w:ilvl="0" w:tplc="00000002">
      <w:numFmt w:val="bullet"/>
      <w:lvlText w:val="-"/>
      <w:lvlJc w:val="left"/>
      <w:pPr>
        <w:ind w:left="720" w:hanging="360"/>
      </w:pPr>
      <w:rPr>
        <w:rFonts w:ascii="Times New Roman" w:hAnsi="Times New Roman" w:cs="Times New Roman" w:hint="default"/>
        <w:sz w:val="28"/>
        <w:szCs w:val="28"/>
        <w:lang w:val="sr-Cyrl-CS"/>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nsid w:val="761E39D6"/>
    <w:multiLevelType w:val="hybridMultilevel"/>
    <w:tmpl w:val="1E7AA426"/>
    <w:lvl w:ilvl="0" w:tplc="00000002">
      <w:numFmt w:val="bullet"/>
      <w:lvlText w:val="-"/>
      <w:lvlJc w:val="left"/>
      <w:pPr>
        <w:ind w:left="720" w:hanging="360"/>
      </w:pPr>
      <w:rPr>
        <w:rFonts w:ascii="Times New Roman" w:hAnsi="Times New Roman" w:cs="Times New Roman" w:hint="default"/>
        <w:sz w:val="28"/>
        <w:szCs w:val="28"/>
        <w:lang w:val="sr-Cyrl-CS"/>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nsid w:val="77AE16DA"/>
    <w:multiLevelType w:val="hybridMultilevel"/>
    <w:tmpl w:val="BBD8CFA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77F719EE"/>
    <w:multiLevelType w:val="hybridMultilevel"/>
    <w:tmpl w:val="FE9ADFA4"/>
    <w:name w:val="WW8Num22"/>
    <w:lvl w:ilvl="0" w:tplc="87F43ED6">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9">
    <w:nsid w:val="78BF0CA3"/>
    <w:multiLevelType w:val="hybridMultilevel"/>
    <w:tmpl w:val="F56A951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0">
    <w:nsid w:val="7A823086"/>
    <w:multiLevelType w:val="hybridMultilevel"/>
    <w:tmpl w:val="732AB41C"/>
    <w:name w:val="WW8Num132"/>
    <w:lvl w:ilvl="0" w:tplc="30BCFCA0">
      <w:start w:val="3"/>
      <w:numFmt w:val="decimal"/>
      <w:lvlText w:val="%1."/>
      <w:lvlJc w:val="left"/>
      <w:pPr>
        <w:ind w:left="2880" w:hanging="360"/>
      </w:pPr>
      <w:rPr>
        <w:rFonts w:ascii="Times New Roman" w:hAnsi="Times New Roman" w:cs="Times New Roman"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7BFA7218"/>
    <w:multiLevelType w:val="hybridMultilevel"/>
    <w:tmpl w:val="B78E401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7CEB22E4"/>
    <w:multiLevelType w:val="hybridMultilevel"/>
    <w:tmpl w:val="F5DEE0F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7D946F48"/>
    <w:multiLevelType w:val="multilevel"/>
    <w:tmpl w:val="FFBE9F10"/>
    <w:lvl w:ilvl="0">
      <w:start w:val="1"/>
      <w:numFmt w:val="bullet"/>
      <w:lvlText w:val=""/>
      <w:lvlJc w:val="left"/>
      <w:pPr>
        <w:ind w:left="644"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7DAC7D02"/>
    <w:multiLevelType w:val="hybridMultilevel"/>
    <w:tmpl w:val="0C2067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5">
    <w:nsid w:val="7E195269"/>
    <w:multiLevelType w:val="hybridMultilevel"/>
    <w:tmpl w:val="B4C46CB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6">
    <w:nsid w:val="7F762FFE"/>
    <w:multiLevelType w:val="hybridMultilevel"/>
    <w:tmpl w:val="D416FF58"/>
    <w:lvl w:ilvl="0" w:tplc="00000002">
      <w:numFmt w:val="bullet"/>
      <w:lvlText w:val="-"/>
      <w:lvlJc w:val="left"/>
      <w:pPr>
        <w:ind w:left="720" w:hanging="360"/>
      </w:pPr>
      <w:rPr>
        <w:rFonts w:ascii="Times New Roman" w:hAnsi="Times New Roman" w:cs="Times New Roman" w:hint="default"/>
        <w:sz w:val="28"/>
        <w:szCs w:val="28"/>
        <w:lang w:val="sr-Cyrl-CS"/>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7">
    <w:nsid w:val="7FF94E48"/>
    <w:multiLevelType w:val="multilevel"/>
    <w:tmpl w:val="C8FC20B2"/>
    <w:styleLink w:val="WW8Num11"/>
    <w:lvl w:ilvl="0">
      <w:start w:val="1"/>
      <w:numFmt w:val="decimal"/>
      <w:lvlText w:val="%1."/>
      <w:lvlJc w:val="left"/>
      <w:rPr>
        <w:rFonts w:ascii="Calibri" w:hAnsi="Calibri" w:cs="Calibri"/>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22"/>
  </w:num>
  <w:num w:numId="3">
    <w:abstractNumId w:val="40"/>
  </w:num>
  <w:num w:numId="4">
    <w:abstractNumId w:val="17"/>
  </w:num>
  <w:num w:numId="5">
    <w:abstractNumId w:val="18"/>
  </w:num>
  <w:num w:numId="6">
    <w:abstractNumId w:val="87"/>
  </w:num>
  <w:num w:numId="7">
    <w:abstractNumId w:val="61"/>
  </w:num>
  <w:num w:numId="8">
    <w:abstractNumId w:val="13"/>
  </w:num>
  <w:num w:numId="9">
    <w:abstractNumId w:val="1"/>
  </w:num>
  <w:num w:numId="10">
    <w:abstractNumId w:val="2"/>
  </w:num>
  <w:num w:numId="11">
    <w:abstractNumId w:val="28"/>
  </w:num>
  <w:num w:numId="12">
    <w:abstractNumId w:val="51"/>
  </w:num>
  <w:num w:numId="13">
    <w:abstractNumId w:val="19"/>
  </w:num>
  <w:num w:numId="14">
    <w:abstractNumId w:val="47"/>
  </w:num>
  <w:num w:numId="15">
    <w:abstractNumId w:val="26"/>
  </w:num>
  <w:num w:numId="16">
    <w:abstractNumId w:val="82"/>
  </w:num>
  <w:num w:numId="17">
    <w:abstractNumId w:val="64"/>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6"/>
  </w:num>
  <w:num w:numId="20">
    <w:abstractNumId w:val="74"/>
  </w:num>
  <w:num w:numId="21">
    <w:abstractNumId w:val="30"/>
  </w:num>
  <w:num w:numId="22">
    <w:abstractNumId w:val="77"/>
  </w:num>
  <w:num w:numId="23">
    <w:abstractNumId w:val="67"/>
  </w:num>
  <w:num w:numId="24">
    <w:abstractNumId w:val="55"/>
  </w:num>
  <w:num w:numId="25">
    <w:abstractNumId w:val="85"/>
  </w:num>
  <w:num w:numId="26">
    <w:abstractNumId w:val="37"/>
  </w:num>
  <w:num w:numId="27">
    <w:abstractNumId w:val="83"/>
  </w:num>
  <w:num w:numId="28">
    <w:abstractNumId w:val="72"/>
  </w:num>
  <w:num w:numId="29">
    <w:abstractNumId w:val="33"/>
  </w:num>
  <w:num w:numId="30">
    <w:abstractNumId w:val="56"/>
  </w:num>
  <w:num w:numId="31">
    <w:abstractNumId w:val="50"/>
  </w:num>
  <w:num w:numId="32">
    <w:abstractNumId w:val="57"/>
  </w:num>
  <w:num w:numId="33">
    <w:abstractNumId w:val="11"/>
  </w:num>
  <w:num w:numId="34">
    <w:abstractNumId w:val="68"/>
  </w:num>
  <w:num w:numId="35">
    <w:abstractNumId w:val="16"/>
  </w:num>
  <w:num w:numId="36">
    <w:abstractNumId w:val="52"/>
  </w:num>
  <w:num w:numId="37">
    <w:abstractNumId w:val="42"/>
  </w:num>
  <w:num w:numId="38">
    <w:abstractNumId w:val="79"/>
  </w:num>
  <w:num w:numId="39">
    <w:abstractNumId w:val="65"/>
  </w:num>
  <w:num w:numId="40">
    <w:abstractNumId w:val="73"/>
  </w:num>
  <w:num w:numId="41">
    <w:abstractNumId w:val="21"/>
  </w:num>
  <w:num w:numId="42">
    <w:abstractNumId w:val="36"/>
  </w:num>
  <w:num w:numId="43">
    <w:abstractNumId w:val="12"/>
  </w:num>
  <w:num w:numId="44">
    <w:abstractNumId w:val="69"/>
  </w:num>
  <w:num w:numId="45">
    <w:abstractNumId w:val="58"/>
  </w:num>
  <w:num w:numId="46">
    <w:abstractNumId w:val="81"/>
  </w:num>
  <w:num w:numId="47">
    <w:abstractNumId w:val="63"/>
  </w:num>
  <w:num w:numId="48">
    <w:abstractNumId w:val="31"/>
  </w:num>
  <w:num w:numId="49">
    <w:abstractNumId w:val="15"/>
  </w:num>
  <w:num w:numId="50">
    <w:abstractNumId w:val="41"/>
  </w:num>
  <w:num w:numId="51">
    <w:abstractNumId w:val="25"/>
  </w:num>
  <w:num w:numId="52">
    <w:abstractNumId w:val="48"/>
  </w:num>
  <w:num w:numId="53">
    <w:abstractNumId w:val="24"/>
  </w:num>
  <w:num w:numId="54">
    <w:abstractNumId w:val="39"/>
  </w:num>
  <w:num w:numId="55">
    <w:abstractNumId w:val="46"/>
  </w:num>
  <w:num w:numId="56">
    <w:abstractNumId w:val="45"/>
  </w:num>
  <w:num w:numId="57">
    <w:abstractNumId w:val="53"/>
  </w:num>
  <w:num w:numId="58">
    <w:abstractNumId w:val="34"/>
  </w:num>
  <w:num w:numId="59">
    <w:abstractNumId w:val="14"/>
  </w:num>
  <w:num w:numId="60">
    <w:abstractNumId w:val="60"/>
  </w:num>
  <w:num w:numId="61">
    <w:abstractNumId w:val="20"/>
  </w:num>
  <w:num w:numId="62">
    <w:abstractNumId w:val="27"/>
  </w:num>
  <w:num w:numId="63">
    <w:abstractNumId w:val="62"/>
  </w:num>
  <w:num w:numId="64">
    <w:abstractNumId w:val="38"/>
  </w:num>
  <w:num w:numId="65">
    <w:abstractNumId w:val="84"/>
  </w:num>
  <w:num w:numId="66">
    <w:abstractNumId w:val="23"/>
  </w:num>
  <w:num w:numId="67">
    <w:abstractNumId w:val="54"/>
  </w:num>
  <w:num w:numId="68">
    <w:abstractNumId w:val="71"/>
  </w:num>
  <w:num w:numId="69">
    <w:abstractNumId w:val="76"/>
  </w:num>
  <w:num w:numId="70">
    <w:abstractNumId w:val="86"/>
  </w:num>
  <w:num w:numId="71">
    <w:abstractNumId w:val="75"/>
  </w:num>
  <w:num w:numId="72">
    <w:abstractNumId w:val="29"/>
  </w:num>
  <w:num w:numId="73">
    <w:abstractNumId w:val="5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attachedTemplate r:id="rId1"/>
  <w:documentProtection w:edit="readOnly" w:formatting="1" w:enforcement="1" w:cryptProviderType="rsaFull" w:cryptAlgorithmClass="hash" w:cryptAlgorithmType="typeAny" w:cryptAlgorithmSid="4" w:cryptSpinCount="100000" w:hash="xKhJx6tO9lCz+Gl9aLc/PC2gkeQ=" w:salt="9mNfpdVmyEOjkF6CuIxDBQ=="/>
  <w:defaultTabStop w:val="567"/>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76"/>
    <w:rsid w:val="000000B9"/>
    <w:rsid w:val="000011AE"/>
    <w:rsid w:val="000075CD"/>
    <w:rsid w:val="000079F0"/>
    <w:rsid w:val="00010840"/>
    <w:rsid w:val="00011471"/>
    <w:rsid w:val="000118CB"/>
    <w:rsid w:val="0001201E"/>
    <w:rsid w:val="000120A3"/>
    <w:rsid w:val="000130FA"/>
    <w:rsid w:val="00014152"/>
    <w:rsid w:val="000145FC"/>
    <w:rsid w:val="00016469"/>
    <w:rsid w:val="00016508"/>
    <w:rsid w:val="000171F7"/>
    <w:rsid w:val="00017508"/>
    <w:rsid w:val="00017717"/>
    <w:rsid w:val="00017A72"/>
    <w:rsid w:val="00022250"/>
    <w:rsid w:val="00022619"/>
    <w:rsid w:val="0002315F"/>
    <w:rsid w:val="0002345B"/>
    <w:rsid w:val="0002575B"/>
    <w:rsid w:val="00027D88"/>
    <w:rsid w:val="00030542"/>
    <w:rsid w:val="000323B6"/>
    <w:rsid w:val="00032419"/>
    <w:rsid w:val="000331D3"/>
    <w:rsid w:val="00034396"/>
    <w:rsid w:val="000343E2"/>
    <w:rsid w:val="00034418"/>
    <w:rsid w:val="000362E0"/>
    <w:rsid w:val="000369E3"/>
    <w:rsid w:val="00036C39"/>
    <w:rsid w:val="00036C48"/>
    <w:rsid w:val="00036EE5"/>
    <w:rsid w:val="000447B4"/>
    <w:rsid w:val="00044B91"/>
    <w:rsid w:val="00045435"/>
    <w:rsid w:val="00045AA3"/>
    <w:rsid w:val="00047138"/>
    <w:rsid w:val="00047423"/>
    <w:rsid w:val="00047987"/>
    <w:rsid w:val="00050AB7"/>
    <w:rsid w:val="00050B60"/>
    <w:rsid w:val="00054496"/>
    <w:rsid w:val="00055797"/>
    <w:rsid w:val="000563B5"/>
    <w:rsid w:val="00056951"/>
    <w:rsid w:val="00056C77"/>
    <w:rsid w:val="00060304"/>
    <w:rsid w:val="00060CAE"/>
    <w:rsid w:val="000619AA"/>
    <w:rsid w:val="00062116"/>
    <w:rsid w:val="00062117"/>
    <w:rsid w:val="000626D6"/>
    <w:rsid w:val="000654AB"/>
    <w:rsid w:val="00066A90"/>
    <w:rsid w:val="0007052E"/>
    <w:rsid w:val="000706BF"/>
    <w:rsid w:val="00071809"/>
    <w:rsid w:val="0007223A"/>
    <w:rsid w:val="00074FE9"/>
    <w:rsid w:val="000754CD"/>
    <w:rsid w:val="00075A8E"/>
    <w:rsid w:val="00076A39"/>
    <w:rsid w:val="00077AD2"/>
    <w:rsid w:val="000838D2"/>
    <w:rsid w:val="00084364"/>
    <w:rsid w:val="000844A8"/>
    <w:rsid w:val="00084592"/>
    <w:rsid w:val="00084F77"/>
    <w:rsid w:val="000853D0"/>
    <w:rsid w:val="0008545B"/>
    <w:rsid w:val="00086E55"/>
    <w:rsid w:val="00087195"/>
    <w:rsid w:val="00090534"/>
    <w:rsid w:val="000927F7"/>
    <w:rsid w:val="00092DC3"/>
    <w:rsid w:val="0009320F"/>
    <w:rsid w:val="00093317"/>
    <w:rsid w:val="00094528"/>
    <w:rsid w:val="00096AFF"/>
    <w:rsid w:val="00097A33"/>
    <w:rsid w:val="000A08CD"/>
    <w:rsid w:val="000A30A2"/>
    <w:rsid w:val="000A4D87"/>
    <w:rsid w:val="000A4DEE"/>
    <w:rsid w:val="000A5D9A"/>
    <w:rsid w:val="000A600E"/>
    <w:rsid w:val="000B0B22"/>
    <w:rsid w:val="000B1743"/>
    <w:rsid w:val="000B2065"/>
    <w:rsid w:val="000B26A4"/>
    <w:rsid w:val="000B3345"/>
    <w:rsid w:val="000B54F6"/>
    <w:rsid w:val="000B57D3"/>
    <w:rsid w:val="000B69D6"/>
    <w:rsid w:val="000C0950"/>
    <w:rsid w:val="000C10BD"/>
    <w:rsid w:val="000C22A9"/>
    <w:rsid w:val="000C3B37"/>
    <w:rsid w:val="000C4A0A"/>
    <w:rsid w:val="000C52F6"/>
    <w:rsid w:val="000C59DA"/>
    <w:rsid w:val="000C6C31"/>
    <w:rsid w:val="000C6E16"/>
    <w:rsid w:val="000D09FD"/>
    <w:rsid w:val="000D2D05"/>
    <w:rsid w:val="000D4741"/>
    <w:rsid w:val="000D5AAA"/>
    <w:rsid w:val="000D6B2F"/>
    <w:rsid w:val="000D77AB"/>
    <w:rsid w:val="000E0271"/>
    <w:rsid w:val="000E0C79"/>
    <w:rsid w:val="000E13C1"/>
    <w:rsid w:val="000E1E06"/>
    <w:rsid w:val="000E26B5"/>
    <w:rsid w:val="000E5883"/>
    <w:rsid w:val="000E65AC"/>
    <w:rsid w:val="000E66A6"/>
    <w:rsid w:val="000E6B50"/>
    <w:rsid w:val="000E75FA"/>
    <w:rsid w:val="000E7A7C"/>
    <w:rsid w:val="000F0F20"/>
    <w:rsid w:val="000F1A5D"/>
    <w:rsid w:val="000F29A3"/>
    <w:rsid w:val="000F3681"/>
    <w:rsid w:val="000F3A92"/>
    <w:rsid w:val="000F3DF7"/>
    <w:rsid w:val="000F3FB3"/>
    <w:rsid w:val="000F71E5"/>
    <w:rsid w:val="00101319"/>
    <w:rsid w:val="00101AC1"/>
    <w:rsid w:val="00101C55"/>
    <w:rsid w:val="001033C0"/>
    <w:rsid w:val="001041F6"/>
    <w:rsid w:val="00104662"/>
    <w:rsid w:val="00106DBE"/>
    <w:rsid w:val="0011072E"/>
    <w:rsid w:val="00110EB9"/>
    <w:rsid w:val="00111A79"/>
    <w:rsid w:val="00112004"/>
    <w:rsid w:val="00112F48"/>
    <w:rsid w:val="0011302B"/>
    <w:rsid w:val="00113E5F"/>
    <w:rsid w:val="00114B75"/>
    <w:rsid w:val="00115964"/>
    <w:rsid w:val="001175C0"/>
    <w:rsid w:val="00120B95"/>
    <w:rsid w:val="001211F3"/>
    <w:rsid w:val="00121699"/>
    <w:rsid w:val="00121E44"/>
    <w:rsid w:val="0012329D"/>
    <w:rsid w:val="001240B4"/>
    <w:rsid w:val="0012701F"/>
    <w:rsid w:val="001279E7"/>
    <w:rsid w:val="00127E0A"/>
    <w:rsid w:val="001320E1"/>
    <w:rsid w:val="0013280E"/>
    <w:rsid w:val="001332B2"/>
    <w:rsid w:val="00133306"/>
    <w:rsid w:val="0013409C"/>
    <w:rsid w:val="00134F5A"/>
    <w:rsid w:val="00135AA8"/>
    <w:rsid w:val="001372B4"/>
    <w:rsid w:val="0014000E"/>
    <w:rsid w:val="00141C59"/>
    <w:rsid w:val="00142014"/>
    <w:rsid w:val="00142A78"/>
    <w:rsid w:val="0014421A"/>
    <w:rsid w:val="00144679"/>
    <w:rsid w:val="00144A98"/>
    <w:rsid w:val="00144EF2"/>
    <w:rsid w:val="00146B17"/>
    <w:rsid w:val="00151140"/>
    <w:rsid w:val="0015217E"/>
    <w:rsid w:val="001526AA"/>
    <w:rsid w:val="00152919"/>
    <w:rsid w:val="00153A1C"/>
    <w:rsid w:val="001541AE"/>
    <w:rsid w:val="0015685C"/>
    <w:rsid w:val="00156DBF"/>
    <w:rsid w:val="00162A4A"/>
    <w:rsid w:val="00163C3E"/>
    <w:rsid w:val="001640F4"/>
    <w:rsid w:val="001658C6"/>
    <w:rsid w:val="00165A77"/>
    <w:rsid w:val="00165AF5"/>
    <w:rsid w:val="00166FA6"/>
    <w:rsid w:val="00167AFF"/>
    <w:rsid w:val="00171686"/>
    <w:rsid w:val="00173349"/>
    <w:rsid w:val="001739E9"/>
    <w:rsid w:val="00173DFA"/>
    <w:rsid w:val="00181DDB"/>
    <w:rsid w:val="00182638"/>
    <w:rsid w:val="00182AF9"/>
    <w:rsid w:val="00183CE2"/>
    <w:rsid w:val="00183D26"/>
    <w:rsid w:val="001842DA"/>
    <w:rsid w:val="001855E5"/>
    <w:rsid w:val="001866A4"/>
    <w:rsid w:val="0018675F"/>
    <w:rsid w:val="00190A2C"/>
    <w:rsid w:val="00194DA9"/>
    <w:rsid w:val="001A0E3A"/>
    <w:rsid w:val="001A2537"/>
    <w:rsid w:val="001A3028"/>
    <w:rsid w:val="001A3F8A"/>
    <w:rsid w:val="001A505E"/>
    <w:rsid w:val="001A52BF"/>
    <w:rsid w:val="001A5DA4"/>
    <w:rsid w:val="001B0A37"/>
    <w:rsid w:val="001B1909"/>
    <w:rsid w:val="001B1AEF"/>
    <w:rsid w:val="001B211B"/>
    <w:rsid w:val="001B38D8"/>
    <w:rsid w:val="001B550E"/>
    <w:rsid w:val="001C07ED"/>
    <w:rsid w:val="001C141D"/>
    <w:rsid w:val="001C2A48"/>
    <w:rsid w:val="001C37E2"/>
    <w:rsid w:val="001C3840"/>
    <w:rsid w:val="001C4212"/>
    <w:rsid w:val="001C5181"/>
    <w:rsid w:val="001C663B"/>
    <w:rsid w:val="001C6A74"/>
    <w:rsid w:val="001C70C6"/>
    <w:rsid w:val="001C71D1"/>
    <w:rsid w:val="001C7FB0"/>
    <w:rsid w:val="001D085C"/>
    <w:rsid w:val="001D0920"/>
    <w:rsid w:val="001D0D5A"/>
    <w:rsid w:val="001D13DC"/>
    <w:rsid w:val="001D1E18"/>
    <w:rsid w:val="001D2F10"/>
    <w:rsid w:val="001D3C4C"/>
    <w:rsid w:val="001D46EE"/>
    <w:rsid w:val="001D5341"/>
    <w:rsid w:val="001D6B60"/>
    <w:rsid w:val="001E16E4"/>
    <w:rsid w:val="001E172E"/>
    <w:rsid w:val="001E427C"/>
    <w:rsid w:val="001E58D0"/>
    <w:rsid w:val="001E79CB"/>
    <w:rsid w:val="001E7A02"/>
    <w:rsid w:val="001E7F94"/>
    <w:rsid w:val="001F028A"/>
    <w:rsid w:val="001F1955"/>
    <w:rsid w:val="001F3E8E"/>
    <w:rsid w:val="001F5194"/>
    <w:rsid w:val="001F5C5B"/>
    <w:rsid w:val="002005D3"/>
    <w:rsid w:val="00200E64"/>
    <w:rsid w:val="00200F39"/>
    <w:rsid w:val="00201360"/>
    <w:rsid w:val="00201EBA"/>
    <w:rsid w:val="00201F6A"/>
    <w:rsid w:val="0021043E"/>
    <w:rsid w:val="00210E49"/>
    <w:rsid w:val="00211D91"/>
    <w:rsid w:val="00212E19"/>
    <w:rsid w:val="00214A5C"/>
    <w:rsid w:val="00215153"/>
    <w:rsid w:val="0021586E"/>
    <w:rsid w:val="0021669D"/>
    <w:rsid w:val="002167D3"/>
    <w:rsid w:val="002202E8"/>
    <w:rsid w:val="0022132D"/>
    <w:rsid w:val="00221814"/>
    <w:rsid w:val="00221BE8"/>
    <w:rsid w:val="00222186"/>
    <w:rsid w:val="002224FF"/>
    <w:rsid w:val="002226B5"/>
    <w:rsid w:val="00222B33"/>
    <w:rsid w:val="002237AC"/>
    <w:rsid w:val="002245E1"/>
    <w:rsid w:val="00227235"/>
    <w:rsid w:val="00230985"/>
    <w:rsid w:val="00230FF9"/>
    <w:rsid w:val="00231080"/>
    <w:rsid w:val="0023496B"/>
    <w:rsid w:val="00235A6E"/>
    <w:rsid w:val="00235C70"/>
    <w:rsid w:val="0024050D"/>
    <w:rsid w:val="002405EB"/>
    <w:rsid w:val="002410D8"/>
    <w:rsid w:val="002425B5"/>
    <w:rsid w:val="00242F69"/>
    <w:rsid w:val="00244B7B"/>
    <w:rsid w:val="00244F52"/>
    <w:rsid w:val="0024523F"/>
    <w:rsid w:val="002463DC"/>
    <w:rsid w:val="0024662E"/>
    <w:rsid w:val="00247962"/>
    <w:rsid w:val="00251B9F"/>
    <w:rsid w:val="00253B2B"/>
    <w:rsid w:val="00254425"/>
    <w:rsid w:val="00254690"/>
    <w:rsid w:val="0025696F"/>
    <w:rsid w:val="00262E8F"/>
    <w:rsid w:val="00263CAD"/>
    <w:rsid w:val="00264155"/>
    <w:rsid w:val="00264C64"/>
    <w:rsid w:val="00266E22"/>
    <w:rsid w:val="002678E1"/>
    <w:rsid w:val="00267A4B"/>
    <w:rsid w:val="00270339"/>
    <w:rsid w:val="00270538"/>
    <w:rsid w:val="002712F1"/>
    <w:rsid w:val="0027204F"/>
    <w:rsid w:val="00272064"/>
    <w:rsid w:val="00272831"/>
    <w:rsid w:val="00273E3C"/>
    <w:rsid w:val="0027527A"/>
    <w:rsid w:val="00275A09"/>
    <w:rsid w:val="00275AE3"/>
    <w:rsid w:val="0027664D"/>
    <w:rsid w:val="00276F89"/>
    <w:rsid w:val="00277119"/>
    <w:rsid w:val="0028003A"/>
    <w:rsid w:val="00281EF2"/>
    <w:rsid w:val="002829AC"/>
    <w:rsid w:val="00282C5A"/>
    <w:rsid w:val="002832A2"/>
    <w:rsid w:val="00283D21"/>
    <w:rsid w:val="00284A7E"/>
    <w:rsid w:val="0028546E"/>
    <w:rsid w:val="00286A5E"/>
    <w:rsid w:val="00287210"/>
    <w:rsid w:val="00287434"/>
    <w:rsid w:val="0029358B"/>
    <w:rsid w:val="002945C2"/>
    <w:rsid w:val="00294F40"/>
    <w:rsid w:val="002972F7"/>
    <w:rsid w:val="002A0CC2"/>
    <w:rsid w:val="002A2040"/>
    <w:rsid w:val="002A26D3"/>
    <w:rsid w:val="002A5015"/>
    <w:rsid w:val="002A537A"/>
    <w:rsid w:val="002A7F57"/>
    <w:rsid w:val="002B0531"/>
    <w:rsid w:val="002B0C4B"/>
    <w:rsid w:val="002B2127"/>
    <w:rsid w:val="002B50E1"/>
    <w:rsid w:val="002B55A9"/>
    <w:rsid w:val="002B5E28"/>
    <w:rsid w:val="002B6948"/>
    <w:rsid w:val="002B6DEC"/>
    <w:rsid w:val="002B77B8"/>
    <w:rsid w:val="002B7D92"/>
    <w:rsid w:val="002B7DC9"/>
    <w:rsid w:val="002C0569"/>
    <w:rsid w:val="002C0AAA"/>
    <w:rsid w:val="002C1695"/>
    <w:rsid w:val="002C3A2D"/>
    <w:rsid w:val="002C3A6B"/>
    <w:rsid w:val="002C4544"/>
    <w:rsid w:val="002C4EF6"/>
    <w:rsid w:val="002C5BF0"/>
    <w:rsid w:val="002C5DC4"/>
    <w:rsid w:val="002C63BA"/>
    <w:rsid w:val="002C7508"/>
    <w:rsid w:val="002C7B44"/>
    <w:rsid w:val="002D00F4"/>
    <w:rsid w:val="002D18FB"/>
    <w:rsid w:val="002D2B31"/>
    <w:rsid w:val="002D4064"/>
    <w:rsid w:val="002D4B02"/>
    <w:rsid w:val="002D4B88"/>
    <w:rsid w:val="002E1494"/>
    <w:rsid w:val="002E531A"/>
    <w:rsid w:val="002E5D7C"/>
    <w:rsid w:val="002E6296"/>
    <w:rsid w:val="002F0F40"/>
    <w:rsid w:val="002F1087"/>
    <w:rsid w:val="002F19CD"/>
    <w:rsid w:val="002F2229"/>
    <w:rsid w:val="002F2C90"/>
    <w:rsid w:val="002F45C7"/>
    <w:rsid w:val="002F4859"/>
    <w:rsid w:val="002F5171"/>
    <w:rsid w:val="002F5F7B"/>
    <w:rsid w:val="002F73D2"/>
    <w:rsid w:val="00300FD3"/>
    <w:rsid w:val="00302301"/>
    <w:rsid w:val="003034CC"/>
    <w:rsid w:val="003035ED"/>
    <w:rsid w:val="00303948"/>
    <w:rsid w:val="0030525C"/>
    <w:rsid w:val="00305B1F"/>
    <w:rsid w:val="003079E7"/>
    <w:rsid w:val="0031204E"/>
    <w:rsid w:val="003128EB"/>
    <w:rsid w:val="0031415E"/>
    <w:rsid w:val="00315452"/>
    <w:rsid w:val="003161C1"/>
    <w:rsid w:val="00316270"/>
    <w:rsid w:val="00316B45"/>
    <w:rsid w:val="003179A8"/>
    <w:rsid w:val="00320D55"/>
    <w:rsid w:val="00320DD7"/>
    <w:rsid w:val="003216F6"/>
    <w:rsid w:val="003220E9"/>
    <w:rsid w:val="0032253D"/>
    <w:rsid w:val="0032485E"/>
    <w:rsid w:val="003254C8"/>
    <w:rsid w:val="00326A2B"/>
    <w:rsid w:val="00327CFF"/>
    <w:rsid w:val="003308C4"/>
    <w:rsid w:val="0033103B"/>
    <w:rsid w:val="00331401"/>
    <w:rsid w:val="00336BB2"/>
    <w:rsid w:val="00337757"/>
    <w:rsid w:val="00340AF9"/>
    <w:rsid w:val="00340F0F"/>
    <w:rsid w:val="0034475C"/>
    <w:rsid w:val="0034484F"/>
    <w:rsid w:val="00345D39"/>
    <w:rsid w:val="00347F1E"/>
    <w:rsid w:val="00350F2D"/>
    <w:rsid w:val="00351F61"/>
    <w:rsid w:val="00354002"/>
    <w:rsid w:val="0035511C"/>
    <w:rsid w:val="00355F74"/>
    <w:rsid w:val="00356E95"/>
    <w:rsid w:val="003600DC"/>
    <w:rsid w:val="0036052B"/>
    <w:rsid w:val="00360ADD"/>
    <w:rsid w:val="003614B6"/>
    <w:rsid w:val="00361BD3"/>
    <w:rsid w:val="00362A03"/>
    <w:rsid w:val="00362FC4"/>
    <w:rsid w:val="00364832"/>
    <w:rsid w:val="003658F6"/>
    <w:rsid w:val="00365BFB"/>
    <w:rsid w:val="003664F1"/>
    <w:rsid w:val="00366BF0"/>
    <w:rsid w:val="00367AF7"/>
    <w:rsid w:val="00370AB8"/>
    <w:rsid w:val="00371105"/>
    <w:rsid w:val="003711F7"/>
    <w:rsid w:val="0037211D"/>
    <w:rsid w:val="0037260F"/>
    <w:rsid w:val="00373254"/>
    <w:rsid w:val="00373DE6"/>
    <w:rsid w:val="00375131"/>
    <w:rsid w:val="00376799"/>
    <w:rsid w:val="003772BC"/>
    <w:rsid w:val="00377D14"/>
    <w:rsid w:val="00380131"/>
    <w:rsid w:val="003801F4"/>
    <w:rsid w:val="0038106C"/>
    <w:rsid w:val="0038198D"/>
    <w:rsid w:val="00382E55"/>
    <w:rsid w:val="0038335A"/>
    <w:rsid w:val="00384615"/>
    <w:rsid w:val="003866F7"/>
    <w:rsid w:val="003879A4"/>
    <w:rsid w:val="0039289A"/>
    <w:rsid w:val="0039462B"/>
    <w:rsid w:val="003970C6"/>
    <w:rsid w:val="0039729D"/>
    <w:rsid w:val="00397926"/>
    <w:rsid w:val="00397B2B"/>
    <w:rsid w:val="00397CB7"/>
    <w:rsid w:val="003A01DD"/>
    <w:rsid w:val="003A158F"/>
    <w:rsid w:val="003A1BB1"/>
    <w:rsid w:val="003A335B"/>
    <w:rsid w:val="003A453D"/>
    <w:rsid w:val="003A4F01"/>
    <w:rsid w:val="003A4F7F"/>
    <w:rsid w:val="003A5B2E"/>
    <w:rsid w:val="003A675F"/>
    <w:rsid w:val="003A7459"/>
    <w:rsid w:val="003B2C4A"/>
    <w:rsid w:val="003B33BF"/>
    <w:rsid w:val="003B73AF"/>
    <w:rsid w:val="003C0A82"/>
    <w:rsid w:val="003C1CDE"/>
    <w:rsid w:val="003C2997"/>
    <w:rsid w:val="003C3652"/>
    <w:rsid w:val="003C3687"/>
    <w:rsid w:val="003C3B41"/>
    <w:rsid w:val="003C3EF5"/>
    <w:rsid w:val="003C4CB5"/>
    <w:rsid w:val="003C4E3B"/>
    <w:rsid w:val="003C55C3"/>
    <w:rsid w:val="003C6D8F"/>
    <w:rsid w:val="003D10C0"/>
    <w:rsid w:val="003D16ED"/>
    <w:rsid w:val="003D1EAD"/>
    <w:rsid w:val="003D255D"/>
    <w:rsid w:val="003D7BB3"/>
    <w:rsid w:val="003E034F"/>
    <w:rsid w:val="003E08D3"/>
    <w:rsid w:val="003E1DD4"/>
    <w:rsid w:val="003E539C"/>
    <w:rsid w:val="003E5A84"/>
    <w:rsid w:val="003E6081"/>
    <w:rsid w:val="003E6F59"/>
    <w:rsid w:val="003E719C"/>
    <w:rsid w:val="003E7725"/>
    <w:rsid w:val="003F029A"/>
    <w:rsid w:val="003F03E4"/>
    <w:rsid w:val="003F0531"/>
    <w:rsid w:val="003F51A5"/>
    <w:rsid w:val="003F51AD"/>
    <w:rsid w:val="003F51CB"/>
    <w:rsid w:val="003F567A"/>
    <w:rsid w:val="003F65B8"/>
    <w:rsid w:val="003F6D83"/>
    <w:rsid w:val="004008CF"/>
    <w:rsid w:val="004031D8"/>
    <w:rsid w:val="0040470E"/>
    <w:rsid w:val="0040497B"/>
    <w:rsid w:val="00404D36"/>
    <w:rsid w:val="00405AD8"/>
    <w:rsid w:val="00405F2E"/>
    <w:rsid w:val="00406259"/>
    <w:rsid w:val="0040686A"/>
    <w:rsid w:val="0040725C"/>
    <w:rsid w:val="00407F1A"/>
    <w:rsid w:val="004119A1"/>
    <w:rsid w:val="0041294F"/>
    <w:rsid w:val="0041310C"/>
    <w:rsid w:val="00413A14"/>
    <w:rsid w:val="004143AB"/>
    <w:rsid w:val="00415399"/>
    <w:rsid w:val="00415CC4"/>
    <w:rsid w:val="0041670E"/>
    <w:rsid w:val="004178FA"/>
    <w:rsid w:val="00417A86"/>
    <w:rsid w:val="00420AB4"/>
    <w:rsid w:val="00420DFC"/>
    <w:rsid w:val="0042192F"/>
    <w:rsid w:val="00422131"/>
    <w:rsid w:val="0042244E"/>
    <w:rsid w:val="0042336E"/>
    <w:rsid w:val="004247D7"/>
    <w:rsid w:val="00425570"/>
    <w:rsid w:val="00427CF6"/>
    <w:rsid w:val="00430148"/>
    <w:rsid w:val="00430D0B"/>
    <w:rsid w:val="00435254"/>
    <w:rsid w:val="0043631B"/>
    <w:rsid w:val="00436F20"/>
    <w:rsid w:val="00437800"/>
    <w:rsid w:val="004401CD"/>
    <w:rsid w:val="00441742"/>
    <w:rsid w:val="00441A98"/>
    <w:rsid w:val="00441CD3"/>
    <w:rsid w:val="0044395A"/>
    <w:rsid w:val="00445E9E"/>
    <w:rsid w:val="00447071"/>
    <w:rsid w:val="00447313"/>
    <w:rsid w:val="00450BB0"/>
    <w:rsid w:val="004518A4"/>
    <w:rsid w:val="00452432"/>
    <w:rsid w:val="00452BC5"/>
    <w:rsid w:val="004535FE"/>
    <w:rsid w:val="004539F6"/>
    <w:rsid w:val="004546F4"/>
    <w:rsid w:val="0045483A"/>
    <w:rsid w:val="00454CE6"/>
    <w:rsid w:val="00454E32"/>
    <w:rsid w:val="00454F90"/>
    <w:rsid w:val="00460819"/>
    <w:rsid w:val="00461D12"/>
    <w:rsid w:val="0046418E"/>
    <w:rsid w:val="004650AF"/>
    <w:rsid w:val="004652DE"/>
    <w:rsid w:val="004656CE"/>
    <w:rsid w:val="0047033E"/>
    <w:rsid w:val="00470511"/>
    <w:rsid w:val="00470F68"/>
    <w:rsid w:val="00471ADC"/>
    <w:rsid w:val="00471EDA"/>
    <w:rsid w:val="00472010"/>
    <w:rsid w:val="004724CC"/>
    <w:rsid w:val="004725F3"/>
    <w:rsid w:val="0047466B"/>
    <w:rsid w:val="00474765"/>
    <w:rsid w:val="004807D1"/>
    <w:rsid w:val="00481236"/>
    <w:rsid w:val="004813B3"/>
    <w:rsid w:val="0048199E"/>
    <w:rsid w:val="00484035"/>
    <w:rsid w:val="004857C8"/>
    <w:rsid w:val="004857D4"/>
    <w:rsid w:val="00487ED7"/>
    <w:rsid w:val="0049021F"/>
    <w:rsid w:val="00491FD0"/>
    <w:rsid w:val="00494BAA"/>
    <w:rsid w:val="00494FD0"/>
    <w:rsid w:val="004956CA"/>
    <w:rsid w:val="00496D7E"/>
    <w:rsid w:val="00497B16"/>
    <w:rsid w:val="004A04D4"/>
    <w:rsid w:val="004A159D"/>
    <w:rsid w:val="004A33C8"/>
    <w:rsid w:val="004A5B86"/>
    <w:rsid w:val="004A5EF3"/>
    <w:rsid w:val="004A7BEE"/>
    <w:rsid w:val="004B0764"/>
    <w:rsid w:val="004B0EC5"/>
    <w:rsid w:val="004B0F54"/>
    <w:rsid w:val="004B13BF"/>
    <w:rsid w:val="004B235E"/>
    <w:rsid w:val="004B2AB9"/>
    <w:rsid w:val="004B2FC8"/>
    <w:rsid w:val="004B33FA"/>
    <w:rsid w:val="004B3541"/>
    <w:rsid w:val="004B3F62"/>
    <w:rsid w:val="004B68DB"/>
    <w:rsid w:val="004B7CEB"/>
    <w:rsid w:val="004B7D5C"/>
    <w:rsid w:val="004C183D"/>
    <w:rsid w:val="004C21E0"/>
    <w:rsid w:val="004C24BF"/>
    <w:rsid w:val="004C2504"/>
    <w:rsid w:val="004C2E58"/>
    <w:rsid w:val="004C3BE8"/>
    <w:rsid w:val="004C3F19"/>
    <w:rsid w:val="004C45B4"/>
    <w:rsid w:val="004C45CB"/>
    <w:rsid w:val="004C5027"/>
    <w:rsid w:val="004C552F"/>
    <w:rsid w:val="004C6019"/>
    <w:rsid w:val="004C7D38"/>
    <w:rsid w:val="004D0C7F"/>
    <w:rsid w:val="004D1016"/>
    <w:rsid w:val="004D7628"/>
    <w:rsid w:val="004D7D94"/>
    <w:rsid w:val="004E0618"/>
    <w:rsid w:val="004E0B0E"/>
    <w:rsid w:val="004E0BF2"/>
    <w:rsid w:val="004E146C"/>
    <w:rsid w:val="004E2B61"/>
    <w:rsid w:val="004E3260"/>
    <w:rsid w:val="004E3424"/>
    <w:rsid w:val="004E41C0"/>
    <w:rsid w:val="004E4696"/>
    <w:rsid w:val="004E5426"/>
    <w:rsid w:val="004E54BD"/>
    <w:rsid w:val="004E5B0B"/>
    <w:rsid w:val="004E5ECC"/>
    <w:rsid w:val="004E69BC"/>
    <w:rsid w:val="004E6AD9"/>
    <w:rsid w:val="004E6F3C"/>
    <w:rsid w:val="004E7982"/>
    <w:rsid w:val="004E7CC9"/>
    <w:rsid w:val="004F006A"/>
    <w:rsid w:val="004F048C"/>
    <w:rsid w:val="004F106B"/>
    <w:rsid w:val="004F1334"/>
    <w:rsid w:val="004F1905"/>
    <w:rsid w:val="004F2DFC"/>
    <w:rsid w:val="004F7100"/>
    <w:rsid w:val="00500BCC"/>
    <w:rsid w:val="005012D3"/>
    <w:rsid w:val="00502171"/>
    <w:rsid w:val="00502F90"/>
    <w:rsid w:val="005041A3"/>
    <w:rsid w:val="005056FF"/>
    <w:rsid w:val="0051032A"/>
    <w:rsid w:val="0051047E"/>
    <w:rsid w:val="0051362B"/>
    <w:rsid w:val="00514CC6"/>
    <w:rsid w:val="00515473"/>
    <w:rsid w:val="00515625"/>
    <w:rsid w:val="00516084"/>
    <w:rsid w:val="0051725B"/>
    <w:rsid w:val="00517A2B"/>
    <w:rsid w:val="00520419"/>
    <w:rsid w:val="00521E54"/>
    <w:rsid w:val="00521F13"/>
    <w:rsid w:val="00522611"/>
    <w:rsid w:val="00523060"/>
    <w:rsid w:val="0052315E"/>
    <w:rsid w:val="005236CA"/>
    <w:rsid w:val="00525881"/>
    <w:rsid w:val="0052711C"/>
    <w:rsid w:val="005301BE"/>
    <w:rsid w:val="00530D00"/>
    <w:rsid w:val="005321D8"/>
    <w:rsid w:val="005344B7"/>
    <w:rsid w:val="00535A5A"/>
    <w:rsid w:val="00535E0E"/>
    <w:rsid w:val="00536EE2"/>
    <w:rsid w:val="00537767"/>
    <w:rsid w:val="005379F1"/>
    <w:rsid w:val="00540CBE"/>
    <w:rsid w:val="00543512"/>
    <w:rsid w:val="00544D12"/>
    <w:rsid w:val="00546365"/>
    <w:rsid w:val="0054682B"/>
    <w:rsid w:val="00546C95"/>
    <w:rsid w:val="0054776C"/>
    <w:rsid w:val="005503A6"/>
    <w:rsid w:val="0055096D"/>
    <w:rsid w:val="005510B1"/>
    <w:rsid w:val="00552871"/>
    <w:rsid w:val="00554D23"/>
    <w:rsid w:val="005557D5"/>
    <w:rsid w:val="00561CAF"/>
    <w:rsid w:val="0056212D"/>
    <w:rsid w:val="00563255"/>
    <w:rsid w:val="005633FD"/>
    <w:rsid w:val="005655DE"/>
    <w:rsid w:val="0056582D"/>
    <w:rsid w:val="00565B8C"/>
    <w:rsid w:val="00566CF7"/>
    <w:rsid w:val="00567761"/>
    <w:rsid w:val="00570085"/>
    <w:rsid w:val="0057051F"/>
    <w:rsid w:val="005714A6"/>
    <w:rsid w:val="0057310C"/>
    <w:rsid w:val="00574528"/>
    <w:rsid w:val="00577B74"/>
    <w:rsid w:val="00580B58"/>
    <w:rsid w:val="00580D98"/>
    <w:rsid w:val="005810A4"/>
    <w:rsid w:val="00581814"/>
    <w:rsid w:val="00582083"/>
    <w:rsid w:val="005831EF"/>
    <w:rsid w:val="005836F4"/>
    <w:rsid w:val="00583863"/>
    <w:rsid w:val="005841AE"/>
    <w:rsid w:val="00584B03"/>
    <w:rsid w:val="005860AC"/>
    <w:rsid w:val="005879AE"/>
    <w:rsid w:val="005903E2"/>
    <w:rsid w:val="0059359D"/>
    <w:rsid w:val="00594F43"/>
    <w:rsid w:val="0059767C"/>
    <w:rsid w:val="005A13E5"/>
    <w:rsid w:val="005A16B7"/>
    <w:rsid w:val="005A1CE3"/>
    <w:rsid w:val="005A1E98"/>
    <w:rsid w:val="005A39FE"/>
    <w:rsid w:val="005A5B53"/>
    <w:rsid w:val="005B0CF6"/>
    <w:rsid w:val="005B1FB7"/>
    <w:rsid w:val="005B2D5C"/>
    <w:rsid w:val="005B44C4"/>
    <w:rsid w:val="005B6910"/>
    <w:rsid w:val="005B717F"/>
    <w:rsid w:val="005B79E4"/>
    <w:rsid w:val="005B7CC6"/>
    <w:rsid w:val="005B7D8E"/>
    <w:rsid w:val="005B7FDE"/>
    <w:rsid w:val="005C0978"/>
    <w:rsid w:val="005C30AA"/>
    <w:rsid w:val="005C39A6"/>
    <w:rsid w:val="005C481C"/>
    <w:rsid w:val="005C5860"/>
    <w:rsid w:val="005C7B47"/>
    <w:rsid w:val="005D2162"/>
    <w:rsid w:val="005D5ACF"/>
    <w:rsid w:val="005D657A"/>
    <w:rsid w:val="005E0114"/>
    <w:rsid w:val="005E0E3B"/>
    <w:rsid w:val="005E2005"/>
    <w:rsid w:val="005E2A0A"/>
    <w:rsid w:val="005E3AF0"/>
    <w:rsid w:val="005E483D"/>
    <w:rsid w:val="005E4911"/>
    <w:rsid w:val="005E5A53"/>
    <w:rsid w:val="005E7BD4"/>
    <w:rsid w:val="005F0355"/>
    <w:rsid w:val="005F0F29"/>
    <w:rsid w:val="005F1622"/>
    <w:rsid w:val="005F167A"/>
    <w:rsid w:val="005F18A7"/>
    <w:rsid w:val="005F27B6"/>
    <w:rsid w:val="005F5007"/>
    <w:rsid w:val="005F6B07"/>
    <w:rsid w:val="005F6B12"/>
    <w:rsid w:val="0060063B"/>
    <w:rsid w:val="00600827"/>
    <w:rsid w:val="006019EA"/>
    <w:rsid w:val="00602AF6"/>
    <w:rsid w:val="0060397C"/>
    <w:rsid w:val="006045B2"/>
    <w:rsid w:val="00605280"/>
    <w:rsid w:val="00606AEC"/>
    <w:rsid w:val="00610B5E"/>
    <w:rsid w:val="006112A2"/>
    <w:rsid w:val="006120EE"/>
    <w:rsid w:val="0061366A"/>
    <w:rsid w:val="00613E90"/>
    <w:rsid w:val="00614C07"/>
    <w:rsid w:val="00616814"/>
    <w:rsid w:val="00616E87"/>
    <w:rsid w:val="00616EF9"/>
    <w:rsid w:val="00617136"/>
    <w:rsid w:val="006202F5"/>
    <w:rsid w:val="006206B6"/>
    <w:rsid w:val="0062112A"/>
    <w:rsid w:val="0062156B"/>
    <w:rsid w:val="006229A3"/>
    <w:rsid w:val="00622C84"/>
    <w:rsid w:val="00623677"/>
    <w:rsid w:val="006272CF"/>
    <w:rsid w:val="00627F64"/>
    <w:rsid w:val="00630BD9"/>
    <w:rsid w:val="0063321C"/>
    <w:rsid w:val="00633283"/>
    <w:rsid w:val="006335B9"/>
    <w:rsid w:val="0063381B"/>
    <w:rsid w:val="0063473C"/>
    <w:rsid w:val="00636B65"/>
    <w:rsid w:val="00636DC7"/>
    <w:rsid w:val="006372F5"/>
    <w:rsid w:val="006378B4"/>
    <w:rsid w:val="00637CE4"/>
    <w:rsid w:val="0064185A"/>
    <w:rsid w:val="00641A43"/>
    <w:rsid w:val="0064203C"/>
    <w:rsid w:val="00644836"/>
    <w:rsid w:val="00645AA5"/>
    <w:rsid w:val="00646FBE"/>
    <w:rsid w:val="0065028C"/>
    <w:rsid w:val="00650ADC"/>
    <w:rsid w:val="006524D6"/>
    <w:rsid w:val="0065302F"/>
    <w:rsid w:val="00653A82"/>
    <w:rsid w:val="006541CF"/>
    <w:rsid w:val="00654901"/>
    <w:rsid w:val="006558F0"/>
    <w:rsid w:val="00656DCC"/>
    <w:rsid w:val="00657124"/>
    <w:rsid w:val="006600BA"/>
    <w:rsid w:val="00660CFA"/>
    <w:rsid w:val="006613C7"/>
    <w:rsid w:val="00661E08"/>
    <w:rsid w:val="00662241"/>
    <w:rsid w:val="006624BD"/>
    <w:rsid w:val="00663D6B"/>
    <w:rsid w:val="00663DB7"/>
    <w:rsid w:val="006644D0"/>
    <w:rsid w:val="0066643A"/>
    <w:rsid w:val="0066647E"/>
    <w:rsid w:val="00670CF3"/>
    <w:rsid w:val="00670EA2"/>
    <w:rsid w:val="00671043"/>
    <w:rsid w:val="00671662"/>
    <w:rsid w:val="0067183A"/>
    <w:rsid w:val="006718FE"/>
    <w:rsid w:val="006725B1"/>
    <w:rsid w:val="00674B3F"/>
    <w:rsid w:val="00674C3B"/>
    <w:rsid w:val="00675000"/>
    <w:rsid w:val="00680546"/>
    <w:rsid w:val="00680698"/>
    <w:rsid w:val="00680CF6"/>
    <w:rsid w:val="00681635"/>
    <w:rsid w:val="00681A40"/>
    <w:rsid w:val="00683D62"/>
    <w:rsid w:val="00685595"/>
    <w:rsid w:val="00687668"/>
    <w:rsid w:val="0069068A"/>
    <w:rsid w:val="00690CCC"/>
    <w:rsid w:val="006910F4"/>
    <w:rsid w:val="0069148B"/>
    <w:rsid w:val="00691F8B"/>
    <w:rsid w:val="00692597"/>
    <w:rsid w:val="00693BC5"/>
    <w:rsid w:val="00695016"/>
    <w:rsid w:val="006957AD"/>
    <w:rsid w:val="00695CAF"/>
    <w:rsid w:val="0069788B"/>
    <w:rsid w:val="00697B46"/>
    <w:rsid w:val="00697C43"/>
    <w:rsid w:val="006A2EE9"/>
    <w:rsid w:val="006A5BA4"/>
    <w:rsid w:val="006A5C85"/>
    <w:rsid w:val="006A6855"/>
    <w:rsid w:val="006A69EF"/>
    <w:rsid w:val="006B1D86"/>
    <w:rsid w:val="006B207F"/>
    <w:rsid w:val="006B2554"/>
    <w:rsid w:val="006B5AC2"/>
    <w:rsid w:val="006B742A"/>
    <w:rsid w:val="006C3254"/>
    <w:rsid w:val="006C47C2"/>
    <w:rsid w:val="006C628C"/>
    <w:rsid w:val="006C70AE"/>
    <w:rsid w:val="006D0C1F"/>
    <w:rsid w:val="006D12C1"/>
    <w:rsid w:val="006D4236"/>
    <w:rsid w:val="006D6148"/>
    <w:rsid w:val="006D7B67"/>
    <w:rsid w:val="006D7F6E"/>
    <w:rsid w:val="006E0BF7"/>
    <w:rsid w:val="006E10CA"/>
    <w:rsid w:val="006E1397"/>
    <w:rsid w:val="006E49B0"/>
    <w:rsid w:val="006F0474"/>
    <w:rsid w:val="006F0AF7"/>
    <w:rsid w:val="006F1347"/>
    <w:rsid w:val="006F1ADB"/>
    <w:rsid w:val="006F2123"/>
    <w:rsid w:val="006F25CE"/>
    <w:rsid w:val="006F301F"/>
    <w:rsid w:val="006F3CFD"/>
    <w:rsid w:val="006F5D35"/>
    <w:rsid w:val="006F5FC6"/>
    <w:rsid w:val="006F6196"/>
    <w:rsid w:val="006F7BDD"/>
    <w:rsid w:val="00700295"/>
    <w:rsid w:val="00700826"/>
    <w:rsid w:val="007013A2"/>
    <w:rsid w:val="00704020"/>
    <w:rsid w:val="00704B59"/>
    <w:rsid w:val="00704E76"/>
    <w:rsid w:val="007058C6"/>
    <w:rsid w:val="00706878"/>
    <w:rsid w:val="0070688C"/>
    <w:rsid w:val="007075A7"/>
    <w:rsid w:val="007112C9"/>
    <w:rsid w:val="0071416E"/>
    <w:rsid w:val="007156FB"/>
    <w:rsid w:val="00715935"/>
    <w:rsid w:val="00717F86"/>
    <w:rsid w:val="007200A0"/>
    <w:rsid w:val="007225F3"/>
    <w:rsid w:val="00722BF8"/>
    <w:rsid w:val="0072353D"/>
    <w:rsid w:val="00723D29"/>
    <w:rsid w:val="00725098"/>
    <w:rsid w:val="007263A0"/>
    <w:rsid w:val="007269A3"/>
    <w:rsid w:val="00727DCA"/>
    <w:rsid w:val="00730B42"/>
    <w:rsid w:val="00730CFD"/>
    <w:rsid w:val="007310A2"/>
    <w:rsid w:val="00731125"/>
    <w:rsid w:val="00731BFA"/>
    <w:rsid w:val="00732661"/>
    <w:rsid w:val="007330E1"/>
    <w:rsid w:val="00734434"/>
    <w:rsid w:val="00735863"/>
    <w:rsid w:val="00735C07"/>
    <w:rsid w:val="007362EB"/>
    <w:rsid w:val="007376B1"/>
    <w:rsid w:val="00744572"/>
    <w:rsid w:val="00744FA4"/>
    <w:rsid w:val="00745BB3"/>
    <w:rsid w:val="00746190"/>
    <w:rsid w:val="00746FDC"/>
    <w:rsid w:val="00747B46"/>
    <w:rsid w:val="00751503"/>
    <w:rsid w:val="0075170A"/>
    <w:rsid w:val="0075291D"/>
    <w:rsid w:val="007534E6"/>
    <w:rsid w:val="007545A5"/>
    <w:rsid w:val="007554CD"/>
    <w:rsid w:val="00755CBC"/>
    <w:rsid w:val="00756D2A"/>
    <w:rsid w:val="00756EBB"/>
    <w:rsid w:val="00761AE8"/>
    <w:rsid w:val="00762A17"/>
    <w:rsid w:val="00762EB7"/>
    <w:rsid w:val="00764B90"/>
    <w:rsid w:val="00765518"/>
    <w:rsid w:val="007679F1"/>
    <w:rsid w:val="00767AAD"/>
    <w:rsid w:val="0077279B"/>
    <w:rsid w:val="00773A18"/>
    <w:rsid w:val="007741C6"/>
    <w:rsid w:val="00775999"/>
    <w:rsid w:val="0077737C"/>
    <w:rsid w:val="007829A0"/>
    <w:rsid w:val="00783528"/>
    <w:rsid w:val="00784A4A"/>
    <w:rsid w:val="00784BD4"/>
    <w:rsid w:val="00785569"/>
    <w:rsid w:val="0078602D"/>
    <w:rsid w:val="0078620F"/>
    <w:rsid w:val="00786681"/>
    <w:rsid w:val="0078743E"/>
    <w:rsid w:val="00790AD9"/>
    <w:rsid w:val="00790BD9"/>
    <w:rsid w:val="007925DD"/>
    <w:rsid w:val="00792A52"/>
    <w:rsid w:val="007946A4"/>
    <w:rsid w:val="007953CB"/>
    <w:rsid w:val="007964AA"/>
    <w:rsid w:val="007968AA"/>
    <w:rsid w:val="007A0936"/>
    <w:rsid w:val="007A0EF6"/>
    <w:rsid w:val="007A123F"/>
    <w:rsid w:val="007A13EF"/>
    <w:rsid w:val="007A236F"/>
    <w:rsid w:val="007A3364"/>
    <w:rsid w:val="007A3852"/>
    <w:rsid w:val="007A4D6C"/>
    <w:rsid w:val="007A7280"/>
    <w:rsid w:val="007B000F"/>
    <w:rsid w:val="007B0D56"/>
    <w:rsid w:val="007B24C0"/>
    <w:rsid w:val="007B2A49"/>
    <w:rsid w:val="007B2EED"/>
    <w:rsid w:val="007B3B17"/>
    <w:rsid w:val="007B4628"/>
    <w:rsid w:val="007B67A6"/>
    <w:rsid w:val="007C05BA"/>
    <w:rsid w:val="007C19EF"/>
    <w:rsid w:val="007C2418"/>
    <w:rsid w:val="007C31F6"/>
    <w:rsid w:val="007D02DC"/>
    <w:rsid w:val="007D055D"/>
    <w:rsid w:val="007D119C"/>
    <w:rsid w:val="007D2498"/>
    <w:rsid w:val="007D25C6"/>
    <w:rsid w:val="007D38A4"/>
    <w:rsid w:val="007D5547"/>
    <w:rsid w:val="007D5881"/>
    <w:rsid w:val="007D5889"/>
    <w:rsid w:val="007D5DED"/>
    <w:rsid w:val="007D676F"/>
    <w:rsid w:val="007E0AF9"/>
    <w:rsid w:val="007E1B47"/>
    <w:rsid w:val="007E215A"/>
    <w:rsid w:val="007E2E09"/>
    <w:rsid w:val="007E3F96"/>
    <w:rsid w:val="007E4080"/>
    <w:rsid w:val="007E423D"/>
    <w:rsid w:val="007E4A82"/>
    <w:rsid w:val="007E5176"/>
    <w:rsid w:val="007E58A3"/>
    <w:rsid w:val="007E5F73"/>
    <w:rsid w:val="007E67CD"/>
    <w:rsid w:val="007E732F"/>
    <w:rsid w:val="007F08A9"/>
    <w:rsid w:val="007F1105"/>
    <w:rsid w:val="007F390C"/>
    <w:rsid w:val="007F3C95"/>
    <w:rsid w:val="007F44B9"/>
    <w:rsid w:val="00803379"/>
    <w:rsid w:val="008039B7"/>
    <w:rsid w:val="00803D52"/>
    <w:rsid w:val="00804687"/>
    <w:rsid w:val="00806281"/>
    <w:rsid w:val="00806B6F"/>
    <w:rsid w:val="00807F96"/>
    <w:rsid w:val="008110C2"/>
    <w:rsid w:val="0081183B"/>
    <w:rsid w:val="00812BA2"/>
    <w:rsid w:val="00815B6D"/>
    <w:rsid w:val="0081611A"/>
    <w:rsid w:val="00816392"/>
    <w:rsid w:val="008166F4"/>
    <w:rsid w:val="008172AA"/>
    <w:rsid w:val="008175BD"/>
    <w:rsid w:val="008217F9"/>
    <w:rsid w:val="00821C43"/>
    <w:rsid w:val="00824782"/>
    <w:rsid w:val="00825D2E"/>
    <w:rsid w:val="0082640A"/>
    <w:rsid w:val="00826B6C"/>
    <w:rsid w:val="00827914"/>
    <w:rsid w:val="00831AAE"/>
    <w:rsid w:val="00832376"/>
    <w:rsid w:val="00832D47"/>
    <w:rsid w:val="00832DEE"/>
    <w:rsid w:val="00834540"/>
    <w:rsid w:val="00835044"/>
    <w:rsid w:val="00836AB9"/>
    <w:rsid w:val="008400EA"/>
    <w:rsid w:val="008406A4"/>
    <w:rsid w:val="00840FF0"/>
    <w:rsid w:val="008427C5"/>
    <w:rsid w:val="00845432"/>
    <w:rsid w:val="008454FC"/>
    <w:rsid w:val="00846ABB"/>
    <w:rsid w:val="008475CD"/>
    <w:rsid w:val="00851452"/>
    <w:rsid w:val="00854D84"/>
    <w:rsid w:val="008565F2"/>
    <w:rsid w:val="008574B4"/>
    <w:rsid w:val="00857E6D"/>
    <w:rsid w:val="008626C6"/>
    <w:rsid w:val="00864A3D"/>
    <w:rsid w:val="00865118"/>
    <w:rsid w:val="008675C4"/>
    <w:rsid w:val="00867FDE"/>
    <w:rsid w:val="0087001D"/>
    <w:rsid w:val="00870D06"/>
    <w:rsid w:val="00871E56"/>
    <w:rsid w:val="008728E0"/>
    <w:rsid w:val="00873829"/>
    <w:rsid w:val="008756B1"/>
    <w:rsid w:val="00876EF1"/>
    <w:rsid w:val="00877C7F"/>
    <w:rsid w:val="008807BF"/>
    <w:rsid w:val="00880CF6"/>
    <w:rsid w:val="00881113"/>
    <w:rsid w:val="00881910"/>
    <w:rsid w:val="008820D9"/>
    <w:rsid w:val="008822F0"/>
    <w:rsid w:val="008822FB"/>
    <w:rsid w:val="008829DF"/>
    <w:rsid w:val="00884521"/>
    <w:rsid w:val="00886495"/>
    <w:rsid w:val="0088725D"/>
    <w:rsid w:val="0088773D"/>
    <w:rsid w:val="008879F3"/>
    <w:rsid w:val="00887D38"/>
    <w:rsid w:val="0089033F"/>
    <w:rsid w:val="008903F9"/>
    <w:rsid w:val="00891D79"/>
    <w:rsid w:val="0089366C"/>
    <w:rsid w:val="008936E7"/>
    <w:rsid w:val="00894396"/>
    <w:rsid w:val="0089769B"/>
    <w:rsid w:val="008A1F58"/>
    <w:rsid w:val="008A244C"/>
    <w:rsid w:val="008A323F"/>
    <w:rsid w:val="008A36F6"/>
    <w:rsid w:val="008A6015"/>
    <w:rsid w:val="008A679B"/>
    <w:rsid w:val="008A6DFE"/>
    <w:rsid w:val="008B0669"/>
    <w:rsid w:val="008B0A5C"/>
    <w:rsid w:val="008B1B19"/>
    <w:rsid w:val="008B1C50"/>
    <w:rsid w:val="008B5264"/>
    <w:rsid w:val="008B5C55"/>
    <w:rsid w:val="008B5DE6"/>
    <w:rsid w:val="008C0CC3"/>
    <w:rsid w:val="008C1069"/>
    <w:rsid w:val="008C1641"/>
    <w:rsid w:val="008C23EA"/>
    <w:rsid w:val="008C3293"/>
    <w:rsid w:val="008C3D67"/>
    <w:rsid w:val="008C4767"/>
    <w:rsid w:val="008C524E"/>
    <w:rsid w:val="008C71DB"/>
    <w:rsid w:val="008C7738"/>
    <w:rsid w:val="008C7D1D"/>
    <w:rsid w:val="008D0DC8"/>
    <w:rsid w:val="008D1E7C"/>
    <w:rsid w:val="008D46D2"/>
    <w:rsid w:val="008D5BB2"/>
    <w:rsid w:val="008D697F"/>
    <w:rsid w:val="008D7DC0"/>
    <w:rsid w:val="008D7DF1"/>
    <w:rsid w:val="008E2EA9"/>
    <w:rsid w:val="008E30E5"/>
    <w:rsid w:val="008E34AF"/>
    <w:rsid w:val="008E3A32"/>
    <w:rsid w:val="008E4CE3"/>
    <w:rsid w:val="008E5C75"/>
    <w:rsid w:val="008E693A"/>
    <w:rsid w:val="008E7D71"/>
    <w:rsid w:val="008F1123"/>
    <w:rsid w:val="008F1A5E"/>
    <w:rsid w:val="008F2141"/>
    <w:rsid w:val="008F31C3"/>
    <w:rsid w:val="008F46EE"/>
    <w:rsid w:val="008F5352"/>
    <w:rsid w:val="008F5E0B"/>
    <w:rsid w:val="008F637B"/>
    <w:rsid w:val="008F63E0"/>
    <w:rsid w:val="008F7298"/>
    <w:rsid w:val="008F7E54"/>
    <w:rsid w:val="00900AE9"/>
    <w:rsid w:val="0090197A"/>
    <w:rsid w:val="009029CD"/>
    <w:rsid w:val="00902CFA"/>
    <w:rsid w:val="009034D5"/>
    <w:rsid w:val="00903D76"/>
    <w:rsid w:val="00906D0F"/>
    <w:rsid w:val="009073D3"/>
    <w:rsid w:val="00907538"/>
    <w:rsid w:val="0090775C"/>
    <w:rsid w:val="00910F16"/>
    <w:rsid w:val="00912F8E"/>
    <w:rsid w:val="00913078"/>
    <w:rsid w:val="009130B8"/>
    <w:rsid w:val="009151D1"/>
    <w:rsid w:val="00917073"/>
    <w:rsid w:val="00921312"/>
    <w:rsid w:val="0092241A"/>
    <w:rsid w:val="0092292F"/>
    <w:rsid w:val="00923485"/>
    <w:rsid w:val="00923677"/>
    <w:rsid w:val="00923978"/>
    <w:rsid w:val="00923C58"/>
    <w:rsid w:val="009250AE"/>
    <w:rsid w:val="009253EF"/>
    <w:rsid w:val="009256EB"/>
    <w:rsid w:val="009258DC"/>
    <w:rsid w:val="009261ED"/>
    <w:rsid w:val="009276AE"/>
    <w:rsid w:val="009361DF"/>
    <w:rsid w:val="0093670E"/>
    <w:rsid w:val="00936CCE"/>
    <w:rsid w:val="009408F4"/>
    <w:rsid w:val="009415AB"/>
    <w:rsid w:val="009427F2"/>
    <w:rsid w:val="009427F3"/>
    <w:rsid w:val="00943ECA"/>
    <w:rsid w:val="00944771"/>
    <w:rsid w:val="009459D3"/>
    <w:rsid w:val="00945B9E"/>
    <w:rsid w:val="00946576"/>
    <w:rsid w:val="009500C5"/>
    <w:rsid w:val="00950123"/>
    <w:rsid w:val="009501D1"/>
    <w:rsid w:val="009507BB"/>
    <w:rsid w:val="00952F09"/>
    <w:rsid w:val="00953D4F"/>
    <w:rsid w:val="0095743A"/>
    <w:rsid w:val="00957D5C"/>
    <w:rsid w:val="009603F2"/>
    <w:rsid w:val="009605A5"/>
    <w:rsid w:val="00961FBB"/>
    <w:rsid w:val="00962BF3"/>
    <w:rsid w:val="009638C2"/>
    <w:rsid w:val="00963DAE"/>
    <w:rsid w:val="009640F8"/>
    <w:rsid w:val="00964268"/>
    <w:rsid w:val="009656A3"/>
    <w:rsid w:val="00965F92"/>
    <w:rsid w:val="00965FBB"/>
    <w:rsid w:val="00966F08"/>
    <w:rsid w:val="00971897"/>
    <w:rsid w:val="00971CA1"/>
    <w:rsid w:val="0097248B"/>
    <w:rsid w:val="009737AE"/>
    <w:rsid w:val="00974069"/>
    <w:rsid w:val="00975AF7"/>
    <w:rsid w:val="009762DB"/>
    <w:rsid w:val="00976947"/>
    <w:rsid w:val="00976EA8"/>
    <w:rsid w:val="00980BB6"/>
    <w:rsid w:val="00981063"/>
    <w:rsid w:val="00981F6B"/>
    <w:rsid w:val="0098219E"/>
    <w:rsid w:val="00982782"/>
    <w:rsid w:val="00982821"/>
    <w:rsid w:val="00982B01"/>
    <w:rsid w:val="00982E0D"/>
    <w:rsid w:val="0098512F"/>
    <w:rsid w:val="00985469"/>
    <w:rsid w:val="00985C22"/>
    <w:rsid w:val="00990755"/>
    <w:rsid w:val="00991012"/>
    <w:rsid w:val="00991ECC"/>
    <w:rsid w:val="00992380"/>
    <w:rsid w:val="009924A6"/>
    <w:rsid w:val="00992C30"/>
    <w:rsid w:val="009939EF"/>
    <w:rsid w:val="00994092"/>
    <w:rsid w:val="00995693"/>
    <w:rsid w:val="00997495"/>
    <w:rsid w:val="009A024C"/>
    <w:rsid w:val="009A1AA4"/>
    <w:rsid w:val="009A1F11"/>
    <w:rsid w:val="009A2DAA"/>
    <w:rsid w:val="009A34DC"/>
    <w:rsid w:val="009A38FD"/>
    <w:rsid w:val="009A49A2"/>
    <w:rsid w:val="009A791B"/>
    <w:rsid w:val="009B0F8B"/>
    <w:rsid w:val="009B23BC"/>
    <w:rsid w:val="009B2E19"/>
    <w:rsid w:val="009B31B2"/>
    <w:rsid w:val="009B4BDA"/>
    <w:rsid w:val="009B5B4F"/>
    <w:rsid w:val="009B7DA2"/>
    <w:rsid w:val="009C01BE"/>
    <w:rsid w:val="009C0337"/>
    <w:rsid w:val="009C0540"/>
    <w:rsid w:val="009C0541"/>
    <w:rsid w:val="009C1AE3"/>
    <w:rsid w:val="009C1E6D"/>
    <w:rsid w:val="009C4A6F"/>
    <w:rsid w:val="009C4BBE"/>
    <w:rsid w:val="009C4D66"/>
    <w:rsid w:val="009C6F77"/>
    <w:rsid w:val="009C700D"/>
    <w:rsid w:val="009C75DE"/>
    <w:rsid w:val="009C7E05"/>
    <w:rsid w:val="009D04F5"/>
    <w:rsid w:val="009D0B1E"/>
    <w:rsid w:val="009D1E72"/>
    <w:rsid w:val="009D330D"/>
    <w:rsid w:val="009D3BEE"/>
    <w:rsid w:val="009D451E"/>
    <w:rsid w:val="009D4E04"/>
    <w:rsid w:val="009D5F96"/>
    <w:rsid w:val="009E15D0"/>
    <w:rsid w:val="009E1F58"/>
    <w:rsid w:val="009E20D3"/>
    <w:rsid w:val="009E310A"/>
    <w:rsid w:val="009E36B2"/>
    <w:rsid w:val="009E393D"/>
    <w:rsid w:val="009F0740"/>
    <w:rsid w:val="009F1A5D"/>
    <w:rsid w:val="009F2225"/>
    <w:rsid w:val="009F2D94"/>
    <w:rsid w:val="009F358F"/>
    <w:rsid w:val="009F3BC2"/>
    <w:rsid w:val="009F4A97"/>
    <w:rsid w:val="009F4EE3"/>
    <w:rsid w:val="009F518D"/>
    <w:rsid w:val="009F758A"/>
    <w:rsid w:val="009F75EB"/>
    <w:rsid w:val="00A02B63"/>
    <w:rsid w:val="00A03DCE"/>
    <w:rsid w:val="00A042C8"/>
    <w:rsid w:val="00A05020"/>
    <w:rsid w:val="00A055B1"/>
    <w:rsid w:val="00A10AB3"/>
    <w:rsid w:val="00A1144A"/>
    <w:rsid w:val="00A12656"/>
    <w:rsid w:val="00A13AE5"/>
    <w:rsid w:val="00A13E17"/>
    <w:rsid w:val="00A14A2D"/>
    <w:rsid w:val="00A14BAE"/>
    <w:rsid w:val="00A1534A"/>
    <w:rsid w:val="00A1558D"/>
    <w:rsid w:val="00A17589"/>
    <w:rsid w:val="00A1760B"/>
    <w:rsid w:val="00A17FF9"/>
    <w:rsid w:val="00A22E99"/>
    <w:rsid w:val="00A23CEE"/>
    <w:rsid w:val="00A251A4"/>
    <w:rsid w:val="00A2599A"/>
    <w:rsid w:val="00A3295D"/>
    <w:rsid w:val="00A32AF4"/>
    <w:rsid w:val="00A35D7E"/>
    <w:rsid w:val="00A3770D"/>
    <w:rsid w:val="00A37BAD"/>
    <w:rsid w:val="00A41B60"/>
    <w:rsid w:val="00A41C06"/>
    <w:rsid w:val="00A4218A"/>
    <w:rsid w:val="00A42DB9"/>
    <w:rsid w:val="00A43FFB"/>
    <w:rsid w:val="00A460D8"/>
    <w:rsid w:val="00A46574"/>
    <w:rsid w:val="00A469D0"/>
    <w:rsid w:val="00A5413B"/>
    <w:rsid w:val="00A56442"/>
    <w:rsid w:val="00A57D16"/>
    <w:rsid w:val="00A60A4C"/>
    <w:rsid w:val="00A60EC6"/>
    <w:rsid w:val="00A60F6D"/>
    <w:rsid w:val="00A624EC"/>
    <w:rsid w:val="00A62B37"/>
    <w:rsid w:val="00A63756"/>
    <w:rsid w:val="00A63DD1"/>
    <w:rsid w:val="00A63F21"/>
    <w:rsid w:val="00A6499D"/>
    <w:rsid w:val="00A67126"/>
    <w:rsid w:val="00A679FC"/>
    <w:rsid w:val="00A70856"/>
    <w:rsid w:val="00A710F3"/>
    <w:rsid w:val="00A7110F"/>
    <w:rsid w:val="00A732DF"/>
    <w:rsid w:val="00A73A0A"/>
    <w:rsid w:val="00A7566D"/>
    <w:rsid w:val="00A76EA4"/>
    <w:rsid w:val="00A7733B"/>
    <w:rsid w:val="00A80036"/>
    <w:rsid w:val="00A800AA"/>
    <w:rsid w:val="00A831F3"/>
    <w:rsid w:val="00A83498"/>
    <w:rsid w:val="00A8398C"/>
    <w:rsid w:val="00A83F11"/>
    <w:rsid w:val="00A8444B"/>
    <w:rsid w:val="00A84B61"/>
    <w:rsid w:val="00A856C2"/>
    <w:rsid w:val="00A86C03"/>
    <w:rsid w:val="00A879D3"/>
    <w:rsid w:val="00A90F5F"/>
    <w:rsid w:val="00A91020"/>
    <w:rsid w:val="00A92725"/>
    <w:rsid w:val="00A92CC5"/>
    <w:rsid w:val="00A93975"/>
    <w:rsid w:val="00A954FD"/>
    <w:rsid w:val="00A955F1"/>
    <w:rsid w:val="00A95B6E"/>
    <w:rsid w:val="00A96842"/>
    <w:rsid w:val="00A969C7"/>
    <w:rsid w:val="00A97AD8"/>
    <w:rsid w:val="00AA0066"/>
    <w:rsid w:val="00AA4363"/>
    <w:rsid w:val="00AA5429"/>
    <w:rsid w:val="00AA5487"/>
    <w:rsid w:val="00AA663D"/>
    <w:rsid w:val="00AA6C28"/>
    <w:rsid w:val="00AA7854"/>
    <w:rsid w:val="00AA78DD"/>
    <w:rsid w:val="00AB07D5"/>
    <w:rsid w:val="00AB08D3"/>
    <w:rsid w:val="00AB449C"/>
    <w:rsid w:val="00AB44D1"/>
    <w:rsid w:val="00AB4C54"/>
    <w:rsid w:val="00AB65FF"/>
    <w:rsid w:val="00AB6C24"/>
    <w:rsid w:val="00AB78DB"/>
    <w:rsid w:val="00AB7ED0"/>
    <w:rsid w:val="00AC026E"/>
    <w:rsid w:val="00AC237D"/>
    <w:rsid w:val="00AC2629"/>
    <w:rsid w:val="00AC471F"/>
    <w:rsid w:val="00AC4B58"/>
    <w:rsid w:val="00AC57C4"/>
    <w:rsid w:val="00AC597F"/>
    <w:rsid w:val="00AC6A08"/>
    <w:rsid w:val="00AD1154"/>
    <w:rsid w:val="00AD2019"/>
    <w:rsid w:val="00AD26D1"/>
    <w:rsid w:val="00AD7A0A"/>
    <w:rsid w:val="00AD7B94"/>
    <w:rsid w:val="00AE5A3E"/>
    <w:rsid w:val="00AE6D5B"/>
    <w:rsid w:val="00AF1060"/>
    <w:rsid w:val="00AF19F9"/>
    <w:rsid w:val="00AF1C0D"/>
    <w:rsid w:val="00AF345F"/>
    <w:rsid w:val="00AF4251"/>
    <w:rsid w:val="00AF55A5"/>
    <w:rsid w:val="00AF5849"/>
    <w:rsid w:val="00AF6D87"/>
    <w:rsid w:val="00AF71FE"/>
    <w:rsid w:val="00AF7C3A"/>
    <w:rsid w:val="00B004BB"/>
    <w:rsid w:val="00B01329"/>
    <w:rsid w:val="00B01DAC"/>
    <w:rsid w:val="00B025B1"/>
    <w:rsid w:val="00B02770"/>
    <w:rsid w:val="00B0281E"/>
    <w:rsid w:val="00B03020"/>
    <w:rsid w:val="00B0384A"/>
    <w:rsid w:val="00B05432"/>
    <w:rsid w:val="00B05632"/>
    <w:rsid w:val="00B057C8"/>
    <w:rsid w:val="00B1028B"/>
    <w:rsid w:val="00B118C7"/>
    <w:rsid w:val="00B148C8"/>
    <w:rsid w:val="00B14EA8"/>
    <w:rsid w:val="00B14F2E"/>
    <w:rsid w:val="00B160E3"/>
    <w:rsid w:val="00B17380"/>
    <w:rsid w:val="00B17E2B"/>
    <w:rsid w:val="00B20ADC"/>
    <w:rsid w:val="00B21E23"/>
    <w:rsid w:val="00B21F67"/>
    <w:rsid w:val="00B225E9"/>
    <w:rsid w:val="00B22636"/>
    <w:rsid w:val="00B22DB9"/>
    <w:rsid w:val="00B22F15"/>
    <w:rsid w:val="00B23C25"/>
    <w:rsid w:val="00B23F0C"/>
    <w:rsid w:val="00B24909"/>
    <w:rsid w:val="00B26934"/>
    <w:rsid w:val="00B26B07"/>
    <w:rsid w:val="00B31468"/>
    <w:rsid w:val="00B32244"/>
    <w:rsid w:val="00B324F1"/>
    <w:rsid w:val="00B32655"/>
    <w:rsid w:val="00B33928"/>
    <w:rsid w:val="00B36D1B"/>
    <w:rsid w:val="00B37D6A"/>
    <w:rsid w:val="00B40909"/>
    <w:rsid w:val="00B40B57"/>
    <w:rsid w:val="00B40C5C"/>
    <w:rsid w:val="00B40FF4"/>
    <w:rsid w:val="00B43144"/>
    <w:rsid w:val="00B43783"/>
    <w:rsid w:val="00B45593"/>
    <w:rsid w:val="00B460B3"/>
    <w:rsid w:val="00B50DE3"/>
    <w:rsid w:val="00B5257C"/>
    <w:rsid w:val="00B53180"/>
    <w:rsid w:val="00B5501F"/>
    <w:rsid w:val="00B55384"/>
    <w:rsid w:val="00B55C50"/>
    <w:rsid w:val="00B5615D"/>
    <w:rsid w:val="00B5709C"/>
    <w:rsid w:val="00B571CA"/>
    <w:rsid w:val="00B60023"/>
    <w:rsid w:val="00B614CA"/>
    <w:rsid w:val="00B61DA5"/>
    <w:rsid w:val="00B628AE"/>
    <w:rsid w:val="00B62B7F"/>
    <w:rsid w:val="00B6556D"/>
    <w:rsid w:val="00B65C9C"/>
    <w:rsid w:val="00B66995"/>
    <w:rsid w:val="00B66EA5"/>
    <w:rsid w:val="00B7102E"/>
    <w:rsid w:val="00B7150F"/>
    <w:rsid w:val="00B738DA"/>
    <w:rsid w:val="00B76327"/>
    <w:rsid w:val="00B764EB"/>
    <w:rsid w:val="00B766CE"/>
    <w:rsid w:val="00B76954"/>
    <w:rsid w:val="00B82231"/>
    <w:rsid w:val="00B82AA4"/>
    <w:rsid w:val="00B82D0D"/>
    <w:rsid w:val="00B831CC"/>
    <w:rsid w:val="00B843F4"/>
    <w:rsid w:val="00B84970"/>
    <w:rsid w:val="00B85649"/>
    <w:rsid w:val="00B858E1"/>
    <w:rsid w:val="00B8593F"/>
    <w:rsid w:val="00B868A7"/>
    <w:rsid w:val="00B874FA"/>
    <w:rsid w:val="00B87B46"/>
    <w:rsid w:val="00B90780"/>
    <w:rsid w:val="00B90FD5"/>
    <w:rsid w:val="00B92DD2"/>
    <w:rsid w:val="00B93D63"/>
    <w:rsid w:val="00B95519"/>
    <w:rsid w:val="00B95C20"/>
    <w:rsid w:val="00B96199"/>
    <w:rsid w:val="00B96695"/>
    <w:rsid w:val="00B96B29"/>
    <w:rsid w:val="00B96B44"/>
    <w:rsid w:val="00B97350"/>
    <w:rsid w:val="00BA0070"/>
    <w:rsid w:val="00BA081B"/>
    <w:rsid w:val="00BA0CF7"/>
    <w:rsid w:val="00BA16DF"/>
    <w:rsid w:val="00BA1D91"/>
    <w:rsid w:val="00BA2148"/>
    <w:rsid w:val="00BA23C5"/>
    <w:rsid w:val="00BA2F7D"/>
    <w:rsid w:val="00BA4532"/>
    <w:rsid w:val="00BA5C88"/>
    <w:rsid w:val="00BA62C8"/>
    <w:rsid w:val="00BA6C7C"/>
    <w:rsid w:val="00BA6F23"/>
    <w:rsid w:val="00BB037C"/>
    <w:rsid w:val="00BB1F9D"/>
    <w:rsid w:val="00BB3489"/>
    <w:rsid w:val="00BB4DA5"/>
    <w:rsid w:val="00BB5272"/>
    <w:rsid w:val="00BB577E"/>
    <w:rsid w:val="00BB5D82"/>
    <w:rsid w:val="00BB637E"/>
    <w:rsid w:val="00BB7644"/>
    <w:rsid w:val="00BC2009"/>
    <w:rsid w:val="00BC3075"/>
    <w:rsid w:val="00BC3C21"/>
    <w:rsid w:val="00BC4AC5"/>
    <w:rsid w:val="00BC5B28"/>
    <w:rsid w:val="00BC65A2"/>
    <w:rsid w:val="00BC7B5D"/>
    <w:rsid w:val="00BD12A0"/>
    <w:rsid w:val="00BD1B99"/>
    <w:rsid w:val="00BD296D"/>
    <w:rsid w:val="00BD3E1A"/>
    <w:rsid w:val="00BD4BD1"/>
    <w:rsid w:val="00BD54D3"/>
    <w:rsid w:val="00BD622C"/>
    <w:rsid w:val="00BD6D37"/>
    <w:rsid w:val="00BD761C"/>
    <w:rsid w:val="00BE078B"/>
    <w:rsid w:val="00BE2911"/>
    <w:rsid w:val="00BE3270"/>
    <w:rsid w:val="00BE38FC"/>
    <w:rsid w:val="00BE4202"/>
    <w:rsid w:val="00BE4A89"/>
    <w:rsid w:val="00BE6298"/>
    <w:rsid w:val="00BF16E7"/>
    <w:rsid w:val="00BF3C0F"/>
    <w:rsid w:val="00BF49F3"/>
    <w:rsid w:val="00BF4F42"/>
    <w:rsid w:val="00BF517D"/>
    <w:rsid w:val="00BF521F"/>
    <w:rsid w:val="00BF5A83"/>
    <w:rsid w:val="00BF6378"/>
    <w:rsid w:val="00BF6D25"/>
    <w:rsid w:val="00C00B29"/>
    <w:rsid w:val="00C07F91"/>
    <w:rsid w:val="00C10B2D"/>
    <w:rsid w:val="00C11DC9"/>
    <w:rsid w:val="00C13AA5"/>
    <w:rsid w:val="00C1649F"/>
    <w:rsid w:val="00C20B12"/>
    <w:rsid w:val="00C2167F"/>
    <w:rsid w:val="00C23F58"/>
    <w:rsid w:val="00C23FD3"/>
    <w:rsid w:val="00C260E2"/>
    <w:rsid w:val="00C26DA1"/>
    <w:rsid w:val="00C311C0"/>
    <w:rsid w:val="00C32239"/>
    <w:rsid w:val="00C32E6D"/>
    <w:rsid w:val="00C32F1D"/>
    <w:rsid w:val="00C33157"/>
    <w:rsid w:val="00C33960"/>
    <w:rsid w:val="00C35326"/>
    <w:rsid w:val="00C35445"/>
    <w:rsid w:val="00C35ED3"/>
    <w:rsid w:val="00C363D7"/>
    <w:rsid w:val="00C37ED7"/>
    <w:rsid w:val="00C37F2D"/>
    <w:rsid w:val="00C407A1"/>
    <w:rsid w:val="00C42FF7"/>
    <w:rsid w:val="00C43ACC"/>
    <w:rsid w:val="00C44259"/>
    <w:rsid w:val="00C444B7"/>
    <w:rsid w:val="00C47107"/>
    <w:rsid w:val="00C47D71"/>
    <w:rsid w:val="00C5417A"/>
    <w:rsid w:val="00C56034"/>
    <w:rsid w:val="00C5773B"/>
    <w:rsid w:val="00C577ED"/>
    <w:rsid w:val="00C6128D"/>
    <w:rsid w:val="00C61296"/>
    <w:rsid w:val="00C61E02"/>
    <w:rsid w:val="00C62256"/>
    <w:rsid w:val="00C6280B"/>
    <w:rsid w:val="00C63FD2"/>
    <w:rsid w:val="00C653FD"/>
    <w:rsid w:val="00C670D1"/>
    <w:rsid w:val="00C6719D"/>
    <w:rsid w:val="00C712AF"/>
    <w:rsid w:val="00C728B4"/>
    <w:rsid w:val="00C72A2C"/>
    <w:rsid w:val="00C74385"/>
    <w:rsid w:val="00C757B5"/>
    <w:rsid w:val="00C75850"/>
    <w:rsid w:val="00C75E60"/>
    <w:rsid w:val="00C76D4D"/>
    <w:rsid w:val="00C80336"/>
    <w:rsid w:val="00C80AA1"/>
    <w:rsid w:val="00C82537"/>
    <w:rsid w:val="00C84818"/>
    <w:rsid w:val="00C848A2"/>
    <w:rsid w:val="00C86685"/>
    <w:rsid w:val="00C86FA1"/>
    <w:rsid w:val="00C91BDB"/>
    <w:rsid w:val="00C91BE0"/>
    <w:rsid w:val="00C92BB4"/>
    <w:rsid w:val="00C944A3"/>
    <w:rsid w:val="00C94B56"/>
    <w:rsid w:val="00C94BB5"/>
    <w:rsid w:val="00C95B97"/>
    <w:rsid w:val="00CA07CC"/>
    <w:rsid w:val="00CA1323"/>
    <w:rsid w:val="00CA1AF5"/>
    <w:rsid w:val="00CA1DF6"/>
    <w:rsid w:val="00CA40CE"/>
    <w:rsid w:val="00CA4CFA"/>
    <w:rsid w:val="00CA5312"/>
    <w:rsid w:val="00CA5759"/>
    <w:rsid w:val="00CA7399"/>
    <w:rsid w:val="00CA7FBE"/>
    <w:rsid w:val="00CB0282"/>
    <w:rsid w:val="00CB0461"/>
    <w:rsid w:val="00CB1191"/>
    <w:rsid w:val="00CB2185"/>
    <w:rsid w:val="00CB245E"/>
    <w:rsid w:val="00CB3A45"/>
    <w:rsid w:val="00CB4E7D"/>
    <w:rsid w:val="00CB5F7D"/>
    <w:rsid w:val="00CC34B8"/>
    <w:rsid w:val="00CC4248"/>
    <w:rsid w:val="00CC4B1F"/>
    <w:rsid w:val="00CC583D"/>
    <w:rsid w:val="00CC5EB4"/>
    <w:rsid w:val="00CC6275"/>
    <w:rsid w:val="00CC636D"/>
    <w:rsid w:val="00CC73D4"/>
    <w:rsid w:val="00CC7F57"/>
    <w:rsid w:val="00CD0033"/>
    <w:rsid w:val="00CD05C8"/>
    <w:rsid w:val="00CD0D37"/>
    <w:rsid w:val="00CD1774"/>
    <w:rsid w:val="00CD24E8"/>
    <w:rsid w:val="00CD319A"/>
    <w:rsid w:val="00CD386F"/>
    <w:rsid w:val="00CD4EE3"/>
    <w:rsid w:val="00CD51C3"/>
    <w:rsid w:val="00CE0D07"/>
    <w:rsid w:val="00CE2E1C"/>
    <w:rsid w:val="00CE3AE0"/>
    <w:rsid w:val="00CE4B8E"/>
    <w:rsid w:val="00CE5051"/>
    <w:rsid w:val="00CE611E"/>
    <w:rsid w:val="00CF21F0"/>
    <w:rsid w:val="00CF3954"/>
    <w:rsid w:val="00CF4439"/>
    <w:rsid w:val="00CF4F38"/>
    <w:rsid w:val="00CF6395"/>
    <w:rsid w:val="00CF645E"/>
    <w:rsid w:val="00CF70BC"/>
    <w:rsid w:val="00D00224"/>
    <w:rsid w:val="00D02BFC"/>
    <w:rsid w:val="00D03466"/>
    <w:rsid w:val="00D043C4"/>
    <w:rsid w:val="00D05065"/>
    <w:rsid w:val="00D06B56"/>
    <w:rsid w:val="00D07A24"/>
    <w:rsid w:val="00D10944"/>
    <w:rsid w:val="00D11518"/>
    <w:rsid w:val="00D11FC4"/>
    <w:rsid w:val="00D134D9"/>
    <w:rsid w:val="00D1355F"/>
    <w:rsid w:val="00D13B03"/>
    <w:rsid w:val="00D13D12"/>
    <w:rsid w:val="00D14D01"/>
    <w:rsid w:val="00D16518"/>
    <w:rsid w:val="00D17649"/>
    <w:rsid w:val="00D210C3"/>
    <w:rsid w:val="00D224F3"/>
    <w:rsid w:val="00D2256C"/>
    <w:rsid w:val="00D25A5C"/>
    <w:rsid w:val="00D27AD0"/>
    <w:rsid w:val="00D30038"/>
    <w:rsid w:val="00D3081A"/>
    <w:rsid w:val="00D314D7"/>
    <w:rsid w:val="00D32F1B"/>
    <w:rsid w:val="00D3363D"/>
    <w:rsid w:val="00D34319"/>
    <w:rsid w:val="00D34A32"/>
    <w:rsid w:val="00D3585C"/>
    <w:rsid w:val="00D3597E"/>
    <w:rsid w:val="00D36CD8"/>
    <w:rsid w:val="00D36E91"/>
    <w:rsid w:val="00D37A4F"/>
    <w:rsid w:val="00D4083F"/>
    <w:rsid w:val="00D40AA6"/>
    <w:rsid w:val="00D41106"/>
    <w:rsid w:val="00D41245"/>
    <w:rsid w:val="00D43364"/>
    <w:rsid w:val="00D45195"/>
    <w:rsid w:val="00D451DE"/>
    <w:rsid w:val="00D4531E"/>
    <w:rsid w:val="00D45B40"/>
    <w:rsid w:val="00D476B7"/>
    <w:rsid w:val="00D50CBA"/>
    <w:rsid w:val="00D519AC"/>
    <w:rsid w:val="00D543AC"/>
    <w:rsid w:val="00D5528A"/>
    <w:rsid w:val="00D5576E"/>
    <w:rsid w:val="00D55B63"/>
    <w:rsid w:val="00D5652E"/>
    <w:rsid w:val="00D5664E"/>
    <w:rsid w:val="00D57615"/>
    <w:rsid w:val="00D60278"/>
    <w:rsid w:val="00D6037D"/>
    <w:rsid w:val="00D611BA"/>
    <w:rsid w:val="00D61452"/>
    <w:rsid w:val="00D64790"/>
    <w:rsid w:val="00D65A8C"/>
    <w:rsid w:val="00D65DD3"/>
    <w:rsid w:val="00D66683"/>
    <w:rsid w:val="00D67C60"/>
    <w:rsid w:val="00D708AE"/>
    <w:rsid w:val="00D70DC7"/>
    <w:rsid w:val="00D71481"/>
    <w:rsid w:val="00D715A7"/>
    <w:rsid w:val="00D71A12"/>
    <w:rsid w:val="00D72172"/>
    <w:rsid w:val="00D72486"/>
    <w:rsid w:val="00D725CC"/>
    <w:rsid w:val="00D7296A"/>
    <w:rsid w:val="00D730C2"/>
    <w:rsid w:val="00D75094"/>
    <w:rsid w:val="00D75AFF"/>
    <w:rsid w:val="00D75D51"/>
    <w:rsid w:val="00D76095"/>
    <w:rsid w:val="00D767E5"/>
    <w:rsid w:val="00D76B1C"/>
    <w:rsid w:val="00D76B92"/>
    <w:rsid w:val="00D804DF"/>
    <w:rsid w:val="00D80CF2"/>
    <w:rsid w:val="00D81609"/>
    <w:rsid w:val="00D84787"/>
    <w:rsid w:val="00D85E4D"/>
    <w:rsid w:val="00D85F5C"/>
    <w:rsid w:val="00D911FE"/>
    <w:rsid w:val="00D91CF1"/>
    <w:rsid w:val="00D91EC5"/>
    <w:rsid w:val="00D92C08"/>
    <w:rsid w:val="00D9394B"/>
    <w:rsid w:val="00D93A04"/>
    <w:rsid w:val="00D969F9"/>
    <w:rsid w:val="00D96C97"/>
    <w:rsid w:val="00D977C4"/>
    <w:rsid w:val="00D97AD5"/>
    <w:rsid w:val="00DA02AC"/>
    <w:rsid w:val="00DA1FD1"/>
    <w:rsid w:val="00DA21B1"/>
    <w:rsid w:val="00DA4739"/>
    <w:rsid w:val="00DA5095"/>
    <w:rsid w:val="00DA5FA0"/>
    <w:rsid w:val="00DA6536"/>
    <w:rsid w:val="00DA7757"/>
    <w:rsid w:val="00DB017D"/>
    <w:rsid w:val="00DB0C0D"/>
    <w:rsid w:val="00DB1BC9"/>
    <w:rsid w:val="00DB1DB2"/>
    <w:rsid w:val="00DB2FD3"/>
    <w:rsid w:val="00DB3AB9"/>
    <w:rsid w:val="00DB3BC6"/>
    <w:rsid w:val="00DB3D8A"/>
    <w:rsid w:val="00DB4AE1"/>
    <w:rsid w:val="00DB531A"/>
    <w:rsid w:val="00DB5F86"/>
    <w:rsid w:val="00DB6214"/>
    <w:rsid w:val="00DB643A"/>
    <w:rsid w:val="00DB7005"/>
    <w:rsid w:val="00DB74BA"/>
    <w:rsid w:val="00DC13AD"/>
    <w:rsid w:val="00DC1916"/>
    <w:rsid w:val="00DC293F"/>
    <w:rsid w:val="00DC592D"/>
    <w:rsid w:val="00DC6DE4"/>
    <w:rsid w:val="00DC6EB1"/>
    <w:rsid w:val="00DC7CBF"/>
    <w:rsid w:val="00DC7E18"/>
    <w:rsid w:val="00DC7F65"/>
    <w:rsid w:val="00DD103F"/>
    <w:rsid w:val="00DD2165"/>
    <w:rsid w:val="00DD2B65"/>
    <w:rsid w:val="00DD314D"/>
    <w:rsid w:val="00DD37C6"/>
    <w:rsid w:val="00DD3E25"/>
    <w:rsid w:val="00DD4826"/>
    <w:rsid w:val="00DD4C19"/>
    <w:rsid w:val="00DD558E"/>
    <w:rsid w:val="00DD5A54"/>
    <w:rsid w:val="00DD5BCA"/>
    <w:rsid w:val="00DD6535"/>
    <w:rsid w:val="00DD68A2"/>
    <w:rsid w:val="00DD6B15"/>
    <w:rsid w:val="00DD7EC5"/>
    <w:rsid w:val="00DE01C3"/>
    <w:rsid w:val="00DE0ED1"/>
    <w:rsid w:val="00DE1BEC"/>
    <w:rsid w:val="00DE1C9E"/>
    <w:rsid w:val="00DE28E1"/>
    <w:rsid w:val="00DE31F7"/>
    <w:rsid w:val="00DE395B"/>
    <w:rsid w:val="00DE3D10"/>
    <w:rsid w:val="00DE5630"/>
    <w:rsid w:val="00DE61D0"/>
    <w:rsid w:val="00DE622B"/>
    <w:rsid w:val="00DE69BA"/>
    <w:rsid w:val="00DE6CDB"/>
    <w:rsid w:val="00DF2589"/>
    <w:rsid w:val="00DF3834"/>
    <w:rsid w:val="00DF3F4E"/>
    <w:rsid w:val="00DF7552"/>
    <w:rsid w:val="00E004ED"/>
    <w:rsid w:val="00E00A0A"/>
    <w:rsid w:val="00E01E18"/>
    <w:rsid w:val="00E04627"/>
    <w:rsid w:val="00E056AC"/>
    <w:rsid w:val="00E05B4E"/>
    <w:rsid w:val="00E10B84"/>
    <w:rsid w:val="00E1108F"/>
    <w:rsid w:val="00E11767"/>
    <w:rsid w:val="00E13B72"/>
    <w:rsid w:val="00E14551"/>
    <w:rsid w:val="00E17A28"/>
    <w:rsid w:val="00E21366"/>
    <w:rsid w:val="00E21546"/>
    <w:rsid w:val="00E229E9"/>
    <w:rsid w:val="00E24F7C"/>
    <w:rsid w:val="00E25524"/>
    <w:rsid w:val="00E25C1F"/>
    <w:rsid w:val="00E26E10"/>
    <w:rsid w:val="00E27F23"/>
    <w:rsid w:val="00E30DC8"/>
    <w:rsid w:val="00E31C81"/>
    <w:rsid w:val="00E33358"/>
    <w:rsid w:val="00E338EC"/>
    <w:rsid w:val="00E341F9"/>
    <w:rsid w:val="00E351E5"/>
    <w:rsid w:val="00E358F9"/>
    <w:rsid w:val="00E35E0A"/>
    <w:rsid w:val="00E4054B"/>
    <w:rsid w:val="00E405BC"/>
    <w:rsid w:val="00E423A9"/>
    <w:rsid w:val="00E4280A"/>
    <w:rsid w:val="00E42966"/>
    <w:rsid w:val="00E42DF5"/>
    <w:rsid w:val="00E42E01"/>
    <w:rsid w:val="00E42ED4"/>
    <w:rsid w:val="00E43C67"/>
    <w:rsid w:val="00E43F9D"/>
    <w:rsid w:val="00E46AF8"/>
    <w:rsid w:val="00E471D7"/>
    <w:rsid w:val="00E47869"/>
    <w:rsid w:val="00E47E13"/>
    <w:rsid w:val="00E51EF9"/>
    <w:rsid w:val="00E51F5B"/>
    <w:rsid w:val="00E53F4D"/>
    <w:rsid w:val="00E5553F"/>
    <w:rsid w:val="00E55B3D"/>
    <w:rsid w:val="00E55E22"/>
    <w:rsid w:val="00E567CE"/>
    <w:rsid w:val="00E60370"/>
    <w:rsid w:val="00E60536"/>
    <w:rsid w:val="00E6064F"/>
    <w:rsid w:val="00E612C5"/>
    <w:rsid w:val="00E61E26"/>
    <w:rsid w:val="00E6202C"/>
    <w:rsid w:val="00E620BB"/>
    <w:rsid w:val="00E62146"/>
    <w:rsid w:val="00E62EA7"/>
    <w:rsid w:val="00E6378B"/>
    <w:rsid w:val="00E648C8"/>
    <w:rsid w:val="00E66CB1"/>
    <w:rsid w:val="00E7013A"/>
    <w:rsid w:val="00E71997"/>
    <w:rsid w:val="00E71AB1"/>
    <w:rsid w:val="00E71CA6"/>
    <w:rsid w:val="00E723CB"/>
    <w:rsid w:val="00E72444"/>
    <w:rsid w:val="00E72B63"/>
    <w:rsid w:val="00E72EE3"/>
    <w:rsid w:val="00E72FC4"/>
    <w:rsid w:val="00E734B4"/>
    <w:rsid w:val="00E750A0"/>
    <w:rsid w:val="00E75572"/>
    <w:rsid w:val="00E755AF"/>
    <w:rsid w:val="00E75A29"/>
    <w:rsid w:val="00E76D26"/>
    <w:rsid w:val="00E76DEB"/>
    <w:rsid w:val="00E77CF3"/>
    <w:rsid w:val="00E807BA"/>
    <w:rsid w:val="00E8128A"/>
    <w:rsid w:val="00E8192F"/>
    <w:rsid w:val="00E81D19"/>
    <w:rsid w:val="00E82A17"/>
    <w:rsid w:val="00E84257"/>
    <w:rsid w:val="00E848AA"/>
    <w:rsid w:val="00E85AAB"/>
    <w:rsid w:val="00E87969"/>
    <w:rsid w:val="00E90EDA"/>
    <w:rsid w:val="00E91091"/>
    <w:rsid w:val="00E92487"/>
    <w:rsid w:val="00E93610"/>
    <w:rsid w:val="00E9369B"/>
    <w:rsid w:val="00E9406C"/>
    <w:rsid w:val="00E94520"/>
    <w:rsid w:val="00E95537"/>
    <w:rsid w:val="00EA0036"/>
    <w:rsid w:val="00EA04F5"/>
    <w:rsid w:val="00EA1976"/>
    <w:rsid w:val="00EA3023"/>
    <w:rsid w:val="00EA3280"/>
    <w:rsid w:val="00EA4522"/>
    <w:rsid w:val="00EA53AA"/>
    <w:rsid w:val="00EA6DA3"/>
    <w:rsid w:val="00EA7FE4"/>
    <w:rsid w:val="00EB0163"/>
    <w:rsid w:val="00EB03E9"/>
    <w:rsid w:val="00EB2524"/>
    <w:rsid w:val="00EB3AC7"/>
    <w:rsid w:val="00EB406A"/>
    <w:rsid w:val="00EB4544"/>
    <w:rsid w:val="00EB4848"/>
    <w:rsid w:val="00EB68A5"/>
    <w:rsid w:val="00EB7A2A"/>
    <w:rsid w:val="00EC1A95"/>
    <w:rsid w:val="00EC2033"/>
    <w:rsid w:val="00EC225F"/>
    <w:rsid w:val="00EC2576"/>
    <w:rsid w:val="00EC3DC5"/>
    <w:rsid w:val="00EC563B"/>
    <w:rsid w:val="00ED0023"/>
    <w:rsid w:val="00ED0EA3"/>
    <w:rsid w:val="00ED104B"/>
    <w:rsid w:val="00ED10AD"/>
    <w:rsid w:val="00ED18E8"/>
    <w:rsid w:val="00ED3870"/>
    <w:rsid w:val="00ED4E28"/>
    <w:rsid w:val="00EE00C1"/>
    <w:rsid w:val="00EE347D"/>
    <w:rsid w:val="00EE3896"/>
    <w:rsid w:val="00EE42D5"/>
    <w:rsid w:val="00EE45D7"/>
    <w:rsid w:val="00EE4749"/>
    <w:rsid w:val="00EE5397"/>
    <w:rsid w:val="00EE6052"/>
    <w:rsid w:val="00EE6A29"/>
    <w:rsid w:val="00EF0331"/>
    <w:rsid w:val="00EF0B06"/>
    <w:rsid w:val="00EF100A"/>
    <w:rsid w:val="00EF1012"/>
    <w:rsid w:val="00EF1B7C"/>
    <w:rsid w:val="00EF2045"/>
    <w:rsid w:val="00EF27F1"/>
    <w:rsid w:val="00EF2A59"/>
    <w:rsid w:val="00EF3ADD"/>
    <w:rsid w:val="00EF4144"/>
    <w:rsid w:val="00EF437D"/>
    <w:rsid w:val="00EF539B"/>
    <w:rsid w:val="00EF5EE8"/>
    <w:rsid w:val="00EF79A7"/>
    <w:rsid w:val="00F017A0"/>
    <w:rsid w:val="00F03C85"/>
    <w:rsid w:val="00F04E93"/>
    <w:rsid w:val="00F05763"/>
    <w:rsid w:val="00F074DE"/>
    <w:rsid w:val="00F07C2F"/>
    <w:rsid w:val="00F07F82"/>
    <w:rsid w:val="00F10074"/>
    <w:rsid w:val="00F13A48"/>
    <w:rsid w:val="00F148B5"/>
    <w:rsid w:val="00F14932"/>
    <w:rsid w:val="00F14D03"/>
    <w:rsid w:val="00F15006"/>
    <w:rsid w:val="00F15446"/>
    <w:rsid w:val="00F15A43"/>
    <w:rsid w:val="00F161C4"/>
    <w:rsid w:val="00F17F0C"/>
    <w:rsid w:val="00F20440"/>
    <w:rsid w:val="00F204B0"/>
    <w:rsid w:val="00F21195"/>
    <w:rsid w:val="00F216E5"/>
    <w:rsid w:val="00F22130"/>
    <w:rsid w:val="00F252E0"/>
    <w:rsid w:val="00F276A8"/>
    <w:rsid w:val="00F277FF"/>
    <w:rsid w:val="00F305BB"/>
    <w:rsid w:val="00F30A0D"/>
    <w:rsid w:val="00F314EE"/>
    <w:rsid w:val="00F3257D"/>
    <w:rsid w:val="00F33139"/>
    <w:rsid w:val="00F34250"/>
    <w:rsid w:val="00F3432F"/>
    <w:rsid w:val="00F36800"/>
    <w:rsid w:val="00F36CE6"/>
    <w:rsid w:val="00F37256"/>
    <w:rsid w:val="00F425B1"/>
    <w:rsid w:val="00F44832"/>
    <w:rsid w:val="00F4568F"/>
    <w:rsid w:val="00F456D4"/>
    <w:rsid w:val="00F474E5"/>
    <w:rsid w:val="00F506B4"/>
    <w:rsid w:val="00F50B0F"/>
    <w:rsid w:val="00F54019"/>
    <w:rsid w:val="00F540D1"/>
    <w:rsid w:val="00F56657"/>
    <w:rsid w:val="00F56C62"/>
    <w:rsid w:val="00F57E5A"/>
    <w:rsid w:val="00F600B9"/>
    <w:rsid w:val="00F6013B"/>
    <w:rsid w:val="00F61B70"/>
    <w:rsid w:val="00F63195"/>
    <w:rsid w:val="00F65BE2"/>
    <w:rsid w:val="00F66CD2"/>
    <w:rsid w:val="00F673C6"/>
    <w:rsid w:val="00F67CAB"/>
    <w:rsid w:val="00F708E1"/>
    <w:rsid w:val="00F72E64"/>
    <w:rsid w:val="00F733EC"/>
    <w:rsid w:val="00F736E5"/>
    <w:rsid w:val="00F73D6A"/>
    <w:rsid w:val="00F73F0D"/>
    <w:rsid w:val="00F7478B"/>
    <w:rsid w:val="00F74F9E"/>
    <w:rsid w:val="00F750B1"/>
    <w:rsid w:val="00F752C9"/>
    <w:rsid w:val="00F8039D"/>
    <w:rsid w:val="00F80857"/>
    <w:rsid w:val="00F80E6A"/>
    <w:rsid w:val="00F81F3F"/>
    <w:rsid w:val="00F83283"/>
    <w:rsid w:val="00F84568"/>
    <w:rsid w:val="00F87866"/>
    <w:rsid w:val="00F90E61"/>
    <w:rsid w:val="00F91247"/>
    <w:rsid w:val="00F93820"/>
    <w:rsid w:val="00F97B89"/>
    <w:rsid w:val="00FA110D"/>
    <w:rsid w:val="00FA20A1"/>
    <w:rsid w:val="00FA2EF4"/>
    <w:rsid w:val="00FA453A"/>
    <w:rsid w:val="00FA4D5D"/>
    <w:rsid w:val="00FA4E1C"/>
    <w:rsid w:val="00FA5CA3"/>
    <w:rsid w:val="00FA61B2"/>
    <w:rsid w:val="00FA72E7"/>
    <w:rsid w:val="00FB0A1B"/>
    <w:rsid w:val="00FB1708"/>
    <w:rsid w:val="00FB1BEC"/>
    <w:rsid w:val="00FB1F11"/>
    <w:rsid w:val="00FB39B8"/>
    <w:rsid w:val="00FB3F70"/>
    <w:rsid w:val="00FB56E0"/>
    <w:rsid w:val="00FB679A"/>
    <w:rsid w:val="00FB68D0"/>
    <w:rsid w:val="00FB79E0"/>
    <w:rsid w:val="00FC3706"/>
    <w:rsid w:val="00FC4485"/>
    <w:rsid w:val="00FC47B5"/>
    <w:rsid w:val="00FC4D07"/>
    <w:rsid w:val="00FC5A1A"/>
    <w:rsid w:val="00FC5D89"/>
    <w:rsid w:val="00FD54AA"/>
    <w:rsid w:val="00FE04F5"/>
    <w:rsid w:val="00FE137C"/>
    <w:rsid w:val="00FE3E72"/>
    <w:rsid w:val="00FE5BFE"/>
    <w:rsid w:val="00FE641E"/>
    <w:rsid w:val="00FE6447"/>
    <w:rsid w:val="00FE6768"/>
    <w:rsid w:val="00FE6B59"/>
    <w:rsid w:val="00FE78FE"/>
    <w:rsid w:val="00FF11C6"/>
    <w:rsid w:val="00FF13AB"/>
    <w:rsid w:val="00FF16FC"/>
    <w:rsid w:val="00FF2055"/>
    <w:rsid w:val="00FF3746"/>
    <w:rsid w:val="00FF3CE2"/>
    <w:rsid w:val="00FF481A"/>
    <w:rsid w:val="00FF4C48"/>
    <w:rsid w:val="00FF4D97"/>
    <w:rsid w:val="00FF52C9"/>
    <w:rsid w:val="00FF54AC"/>
    <w:rsid w:val="00FF5946"/>
    <w:rsid w:val="00FF67C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sr-Latn-RS" w:eastAsia="sr-Latn-R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550E"/>
    <w:pPr>
      <w:suppressAutoHyphens/>
    </w:pPr>
  </w:style>
  <w:style w:type="paragraph" w:styleId="Naslov1">
    <w:name w:val="heading 1"/>
    <w:basedOn w:val="Normal"/>
    <w:next w:val="Normal"/>
    <w:link w:val="Naslov1Char1"/>
    <w:qFormat/>
    <w:rsid w:val="00DC6DE4"/>
    <w:pPr>
      <w:keepNext/>
      <w:widowControl/>
      <w:autoSpaceDN/>
      <w:jc w:val="center"/>
      <w:textAlignment w:val="auto"/>
      <w:outlineLvl w:val="0"/>
    </w:pPr>
    <w:rPr>
      <w:rFonts w:eastAsia="Times New Roman" w:cs="Times New Roman"/>
      <w:b/>
      <w:bCs/>
      <w:kern w:val="0"/>
      <w:sz w:val="28"/>
      <w:lang w:val="sr-Cyrl-CS" w:eastAsia="ar-SA"/>
    </w:rPr>
  </w:style>
  <w:style w:type="paragraph" w:styleId="Naslov2">
    <w:name w:val="heading 2"/>
    <w:basedOn w:val="Normal"/>
    <w:next w:val="Normal"/>
    <w:link w:val="Naslov2Char"/>
    <w:unhideWhenUsed/>
    <w:qFormat/>
    <w:rsid w:val="00BF517D"/>
    <w:pPr>
      <w:keepNext/>
      <w:keepLines/>
      <w:widowControl/>
      <w:suppressAutoHyphens w:val="0"/>
      <w:autoSpaceDN/>
      <w:spacing w:before="200" w:line="276" w:lineRule="auto"/>
      <w:textAlignment w:val="auto"/>
      <w:outlineLvl w:val="1"/>
    </w:pPr>
    <w:rPr>
      <w:rFonts w:ascii="Cambria" w:eastAsia="Times New Roman" w:hAnsi="Cambria" w:cs="Times New Roman"/>
      <w:b/>
      <w:bCs/>
      <w:color w:val="4F81BD"/>
      <w:sz w:val="26"/>
      <w:szCs w:val="26"/>
    </w:rPr>
  </w:style>
  <w:style w:type="paragraph" w:styleId="Naslov3">
    <w:name w:val="heading 3"/>
    <w:basedOn w:val="Normal"/>
    <w:next w:val="Normal"/>
    <w:link w:val="Naslov3Char1"/>
    <w:qFormat/>
    <w:rsid w:val="004A7BEE"/>
    <w:pPr>
      <w:keepNext/>
      <w:keepLines/>
      <w:spacing w:before="200"/>
      <w:outlineLvl w:val="2"/>
    </w:pPr>
    <w:rPr>
      <w:rFonts w:ascii="Cambria" w:eastAsia="Times New Roman" w:hAnsi="Cambria" w:cs="Times New Roman"/>
      <w:b/>
      <w:bCs/>
      <w:color w:val="4F81BD"/>
      <w:lang w:val="en-US"/>
    </w:rPr>
  </w:style>
  <w:style w:type="paragraph" w:styleId="Naslov4">
    <w:name w:val="heading 4"/>
    <w:basedOn w:val="Normal"/>
    <w:next w:val="Normal"/>
    <w:link w:val="Naslov4Char1"/>
    <w:qFormat/>
    <w:rsid w:val="004A7BEE"/>
    <w:pPr>
      <w:keepNext/>
      <w:keepLines/>
      <w:spacing w:before="200"/>
      <w:outlineLvl w:val="3"/>
    </w:pPr>
    <w:rPr>
      <w:rFonts w:ascii="Cambria" w:eastAsia="Times New Roman" w:hAnsi="Cambria" w:cs="Times New Roman"/>
      <w:b/>
      <w:bCs/>
      <w:i/>
      <w:iCs/>
      <w:color w:val="4F81BD"/>
      <w:lang w:val="en-US"/>
    </w:rPr>
  </w:style>
  <w:style w:type="paragraph" w:styleId="Naslov5">
    <w:name w:val="heading 5"/>
    <w:basedOn w:val="Normal"/>
    <w:next w:val="Normal"/>
    <w:link w:val="Naslov5Char1"/>
    <w:qFormat/>
    <w:rsid w:val="004A7BEE"/>
    <w:pPr>
      <w:keepNext/>
      <w:keepLines/>
      <w:spacing w:before="200"/>
      <w:outlineLvl w:val="4"/>
    </w:pPr>
    <w:rPr>
      <w:rFonts w:ascii="Cambria" w:eastAsia="Times New Roman" w:hAnsi="Cambria" w:cs="Times New Roman"/>
      <w:color w:val="243F60"/>
      <w:lang w:val="en-US"/>
    </w:rPr>
  </w:style>
  <w:style w:type="paragraph" w:styleId="Naslov6">
    <w:name w:val="heading 6"/>
    <w:basedOn w:val="Normal"/>
    <w:next w:val="Normal"/>
    <w:link w:val="Naslov6Char"/>
    <w:qFormat/>
    <w:rsid w:val="006B742A"/>
    <w:pPr>
      <w:keepNext/>
      <w:widowControl/>
      <w:suppressAutoHyphens w:val="0"/>
      <w:autoSpaceDN/>
      <w:textAlignment w:val="auto"/>
      <w:outlineLvl w:val="5"/>
    </w:pPr>
    <w:rPr>
      <w:rFonts w:eastAsia="Calibri" w:cs="Times New Roman"/>
      <w:b/>
      <w:bCs/>
      <w:kern w:val="0"/>
      <w:sz w:val="32"/>
      <w:szCs w:val="20"/>
      <w:lang w:val="hr-HR" w:eastAsia="en-US"/>
    </w:rPr>
  </w:style>
  <w:style w:type="paragraph" w:styleId="Naslov7">
    <w:name w:val="heading 7"/>
    <w:basedOn w:val="Normal"/>
    <w:next w:val="Normal"/>
    <w:link w:val="Naslov7Char"/>
    <w:uiPriority w:val="99"/>
    <w:qFormat/>
    <w:rsid w:val="006B742A"/>
    <w:pPr>
      <w:keepNext/>
      <w:widowControl/>
      <w:suppressAutoHyphens w:val="0"/>
      <w:autoSpaceDN/>
      <w:jc w:val="center"/>
      <w:textAlignment w:val="auto"/>
      <w:outlineLvl w:val="6"/>
    </w:pPr>
    <w:rPr>
      <w:rFonts w:eastAsia="Calibri" w:cs="Times New Roman"/>
      <w:b/>
      <w:bCs/>
      <w:i/>
      <w:iCs/>
      <w:kern w:val="0"/>
      <w:szCs w:val="20"/>
      <w:lang w:val="hr-HR" w:eastAsia="en-US"/>
    </w:rPr>
  </w:style>
  <w:style w:type="paragraph" w:styleId="Naslov8">
    <w:name w:val="heading 8"/>
    <w:basedOn w:val="Normal"/>
    <w:next w:val="Normal"/>
    <w:link w:val="Naslov8Char"/>
    <w:uiPriority w:val="99"/>
    <w:qFormat/>
    <w:rsid w:val="006B742A"/>
    <w:pPr>
      <w:keepNext/>
      <w:widowControl/>
      <w:suppressAutoHyphens w:val="0"/>
      <w:autoSpaceDN/>
      <w:ind w:left="360"/>
      <w:jc w:val="center"/>
      <w:textAlignment w:val="auto"/>
      <w:outlineLvl w:val="7"/>
    </w:pPr>
    <w:rPr>
      <w:rFonts w:eastAsia="Calibri" w:cs="Times New Roman"/>
      <w:kern w:val="0"/>
      <w:sz w:val="28"/>
      <w:szCs w:val="20"/>
      <w:lang w:val="hr-HR" w:eastAsia="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aslov11">
    <w:name w:val="Naslov 11"/>
    <w:basedOn w:val="Standard"/>
    <w:next w:val="Standard"/>
    <w:pPr>
      <w:keepNext/>
      <w:jc w:val="center"/>
      <w:outlineLvl w:val="0"/>
    </w:pPr>
    <w:rPr>
      <w:bCs/>
    </w:rPr>
  </w:style>
  <w:style w:type="paragraph" w:customStyle="1" w:styleId="Naslov21">
    <w:name w:val="Naslov 21"/>
    <w:basedOn w:val="Normal"/>
    <w:next w:val="Normal"/>
    <w:pPr>
      <w:keepNext/>
      <w:keepLines/>
      <w:spacing w:before="200"/>
      <w:outlineLvl w:val="1"/>
    </w:pPr>
    <w:rPr>
      <w:rFonts w:ascii="Cambria" w:eastAsia="Times New Roman" w:hAnsi="Cambria" w:cs="Times New Roman"/>
      <w:b/>
      <w:bCs/>
      <w:color w:val="4F81BD"/>
      <w:sz w:val="26"/>
      <w:szCs w:val="26"/>
    </w:rPr>
  </w:style>
  <w:style w:type="paragraph" w:customStyle="1" w:styleId="Naslov31">
    <w:name w:val="Naslov 31"/>
    <w:basedOn w:val="Normal"/>
    <w:next w:val="Normal"/>
    <w:pPr>
      <w:keepNext/>
      <w:keepLines/>
      <w:spacing w:before="200"/>
      <w:outlineLvl w:val="2"/>
    </w:pPr>
    <w:rPr>
      <w:rFonts w:ascii="Cambria" w:eastAsia="Times New Roman" w:hAnsi="Cambria" w:cs="Times New Roman"/>
      <w:b/>
      <w:bCs/>
      <w:color w:val="4F81BD"/>
    </w:rPr>
  </w:style>
  <w:style w:type="paragraph" w:customStyle="1" w:styleId="Naslov41">
    <w:name w:val="Naslov 41"/>
    <w:basedOn w:val="Normal"/>
    <w:next w:val="Normal"/>
    <w:pPr>
      <w:keepNext/>
      <w:keepLines/>
      <w:spacing w:before="200"/>
      <w:outlineLvl w:val="3"/>
    </w:pPr>
    <w:rPr>
      <w:rFonts w:ascii="Cambria" w:eastAsia="Times New Roman" w:hAnsi="Cambria" w:cs="Times New Roman"/>
      <w:b/>
      <w:bCs/>
      <w:i/>
      <w:iCs/>
      <w:color w:val="4F81BD"/>
    </w:rPr>
  </w:style>
  <w:style w:type="paragraph" w:customStyle="1" w:styleId="Naslov51">
    <w:name w:val="Naslov 51"/>
    <w:basedOn w:val="Normal"/>
    <w:next w:val="Normal"/>
    <w:pPr>
      <w:keepNext/>
      <w:keepLines/>
      <w:spacing w:before="200"/>
      <w:outlineLvl w:val="4"/>
    </w:pPr>
    <w:rPr>
      <w:rFonts w:ascii="Cambria" w:eastAsia="Times New Roman" w:hAnsi="Cambria" w:cs="Times New Roman"/>
      <w:color w:val="243F60"/>
    </w:rPr>
  </w:style>
  <w:style w:type="character" w:customStyle="1" w:styleId="Podrazumevanifontpasusa1">
    <w:name w:val="Podrazumevani font pasusa1"/>
  </w:style>
  <w:style w:type="paragraph" w:customStyle="1" w:styleId="Standard">
    <w:name w:val="Standard"/>
    <w:pPr>
      <w:suppressAutoHyphens/>
    </w:pPr>
  </w:style>
  <w:style w:type="paragraph" w:customStyle="1" w:styleId="Zaglavljestranice1">
    <w:name w:val="Zaglavlje stranice1"/>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Lista1">
    <w:name w:val="Lista1"/>
    <w:basedOn w:val="Textbody"/>
  </w:style>
  <w:style w:type="paragraph" w:customStyle="1" w:styleId="Naslov10">
    <w:name w:val="Naslov1"/>
    <w:basedOn w:val="Standard"/>
    <w:pPr>
      <w:suppressLineNumbers/>
      <w:spacing w:before="120" w:after="120"/>
    </w:pPr>
    <w:rPr>
      <w:i/>
      <w:iCs/>
    </w:rPr>
  </w:style>
  <w:style w:type="paragraph" w:customStyle="1" w:styleId="Podnaslov1">
    <w:name w:val="Podnaslov1"/>
    <w:basedOn w:val="Zaglavljestranice1"/>
    <w:next w:val="Textbody"/>
    <w:pPr>
      <w:jc w:val="center"/>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erleft">
    <w:name w:val="Header left"/>
    <w:basedOn w:val="Standard"/>
    <w:pPr>
      <w:suppressLineNumbers/>
      <w:tabs>
        <w:tab w:val="center" w:pos="4820"/>
        <w:tab w:val="right" w:pos="9641"/>
      </w:tabs>
    </w:pPr>
  </w:style>
  <w:style w:type="paragraph" w:customStyle="1" w:styleId="Numbering4">
    <w:name w:val="Numbering 4"/>
    <w:basedOn w:val="Lista1"/>
    <w:pPr>
      <w:ind w:left="1440" w:hanging="360"/>
    </w:pPr>
  </w:style>
  <w:style w:type="paragraph" w:customStyle="1" w:styleId="Numbering3Start">
    <w:name w:val="Numbering 3 Start"/>
    <w:basedOn w:val="Lista1"/>
    <w:pPr>
      <w:spacing w:before="240"/>
      <w:ind w:left="1080" w:hanging="360"/>
    </w:pPr>
  </w:style>
  <w:style w:type="paragraph" w:customStyle="1" w:styleId="Numbering3Cont">
    <w:name w:val="Numbering 3 Cont."/>
    <w:basedOn w:val="Lista1"/>
    <w:pPr>
      <w:ind w:left="1080"/>
    </w:pPr>
  </w:style>
  <w:style w:type="paragraph" w:customStyle="1" w:styleId="Numbering3End">
    <w:name w:val="Numbering 3 End"/>
    <w:basedOn w:val="Lista1"/>
    <w:pPr>
      <w:spacing w:after="240"/>
      <w:ind w:left="1080" w:hanging="360"/>
    </w:pPr>
  </w:style>
  <w:style w:type="paragraph" w:customStyle="1" w:styleId="Numbering2Start">
    <w:name w:val="Numbering 2 Start"/>
    <w:basedOn w:val="Lista1"/>
    <w:pPr>
      <w:spacing w:before="240"/>
      <w:ind w:left="720" w:hanging="360"/>
    </w:pPr>
  </w:style>
  <w:style w:type="paragraph" w:customStyle="1" w:styleId="Numbering2Cont">
    <w:name w:val="Numbering 2 Cont."/>
    <w:basedOn w:val="Lista1"/>
    <w:pPr>
      <w:ind w:left="720"/>
    </w:pPr>
  </w:style>
  <w:style w:type="paragraph" w:customStyle="1" w:styleId="Numbering2End">
    <w:name w:val="Numbering 2 End"/>
    <w:basedOn w:val="Lista1"/>
    <w:pPr>
      <w:spacing w:after="240"/>
      <w:ind w:left="720" w:hanging="360"/>
    </w:pPr>
  </w:style>
  <w:style w:type="paragraph" w:customStyle="1" w:styleId="Numbering2">
    <w:name w:val="Numbering 2"/>
    <w:basedOn w:val="Lista1"/>
    <w:pPr>
      <w:ind w:left="720" w:hanging="360"/>
    </w:pPr>
  </w:style>
  <w:style w:type="paragraph" w:customStyle="1" w:styleId="Numbering1">
    <w:name w:val="Numbering 1"/>
    <w:basedOn w:val="Lista1"/>
    <w:pPr>
      <w:ind w:left="360" w:hanging="360"/>
    </w:pPr>
  </w:style>
  <w:style w:type="paragraph" w:customStyle="1" w:styleId="Headerright">
    <w:name w:val="Header right"/>
    <w:basedOn w:val="Standard"/>
    <w:pPr>
      <w:suppressLineNumbers/>
      <w:tabs>
        <w:tab w:val="center" w:pos="4818"/>
        <w:tab w:val="right" w:pos="9637"/>
      </w:tabs>
    </w:pPr>
  </w:style>
  <w:style w:type="paragraph" w:customStyle="1" w:styleId="Framecontents">
    <w:name w:val="Frame contents"/>
    <w:basedOn w:val="Textbody"/>
  </w:style>
  <w:style w:type="paragraph" w:customStyle="1" w:styleId="Teloteksta21">
    <w:name w:val="Telo teksta 21"/>
    <w:basedOn w:val="Normal"/>
    <w:pPr>
      <w:widowControl/>
      <w:jc w:val="center"/>
      <w:textAlignment w:val="auto"/>
    </w:pPr>
    <w:rPr>
      <w:rFonts w:eastAsia="Times New Roman" w:cs="Times New Roman"/>
      <w:b/>
      <w:bCs/>
      <w:kern w:val="0"/>
    </w:rPr>
  </w:style>
  <w:style w:type="paragraph" w:customStyle="1" w:styleId="ZadnjastranaSL">
    <w:name w:val="Zadnja strana SL"/>
    <w:basedOn w:val="Standard"/>
  </w:style>
  <w:style w:type="character" w:customStyle="1" w:styleId="WW8Num1z0">
    <w:name w:val="WW8Num1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customStyle="1" w:styleId="Podnojestranice1">
    <w:name w:val="Podnožje stranice1"/>
    <w:basedOn w:val="Normal"/>
    <w:pPr>
      <w:tabs>
        <w:tab w:val="center" w:pos="4536"/>
        <w:tab w:val="right" w:pos="9072"/>
      </w:tabs>
    </w:pPr>
  </w:style>
  <w:style w:type="character" w:customStyle="1" w:styleId="PodnojestraniceChar">
    <w:name w:val="Podnožje stranice Char"/>
    <w:basedOn w:val="Podrazumevanifontpasusa1"/>
    <w:uiPriority w:val="99"/>
  </w:style>
  <w:style w:type="paragraph" w:customStyle="1" w:styleId="Teloteksta1">
    <w:name w:val="Telo teksta1"/>
    <w:basedOn w:val="Normal"/>
    <w:pPr>
      <w:spacing w:after="120"/>
    </w:pPr>
  </w:style>
  <w:style w:type="character" w:customStyle="1" w:styleId="TelotekstaChar">
    <w:name w:val="Telo teksta Char"/>
    <w:basedOn w:val="Podrazumevanifontpasusa1"/>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
    <w:name w:val="WW-Default Paragraph Font"/>
  </w:style>
  <w:style w:type="character" w:customStyle="1" w:styleId="BodyTextChar">
    <w:name w:val="Body Text Char"/>
    <w:basedOn w:val="WW-DefaultParagraphFont"/>
    <w:rPr>
      <w:rFonts w:ascii="Arial" w:hAnsi="Arial"/>
      <w:b/>
      <w:sz w:val="24"/>
      <w:szCs w:val="24"/>
    </w:rPr>
  </w:style>
  <w:style w:type="character" w:customStyle="1" w:styleId="Hiperveza1">
    <w:name w:val="Hiperveza1"/>
    <w:basedOn w:val="WW-DefaultParagraphFont"/>
    <w:rPr>
      <w:color w:val="0000FF"/>
      <w:u w:val="single"/>
    </w:rPr>
  </w:style>
  <w:style w:type="character" w:customStyle="1" w:styleId="HeaderChar">
    <w:name w:val="Header Char"/>
    <w:basedOn w:val="WW-DefaultParagraphFont"/>
    <w:rPr>
      <w:rFonts w:ascii="Arial" w:hAnsi="Arial"/>
      <w:b/>
      <w:sz w:val="24"/>
    </w:rPr>
  </w:style>
  <w:style w:type="character" w:customStyle="1" w:styleId="Ispraenahiperveza1">
    <w:name w:val="Ispraćena hiperveza1"/>
    <w:basedOn w:val="WW-DefaultParagraphFont"/>
    <w:rPr>
      <w:color w:val="800080"/>
      <w:u w:val="single"/>
    </w:rPr>
  </w:style>
  <w:style w:type="character" w:customStyle="1" w:styleId="Simbolizanumerisanje">
    <w:name w:val="Simboli za numerisanje"/>
  </w:style>
  <w:style w:type="paragraph" w:customStyle="1" w:styleId="Zaglavlje">
    <w:name w:val="Zaglavlje"/>
    <w:basedOn w:val="Normal"/>
    <w:next w:val="Teloteksta1"/>
    <w:pPr>
      <w:keepNext/>
      <w:widowControl/>
      <w:spacing w:before="240" w:after="120"/>
      <w:textAlignment w:val="auto"/>
    </w:pPr>
    <w:rPr>
      <w:rFonts w:ascii="Arial" w:eastAsia="Microsoft YaHei" w:hAnsi="Arial" w:cs="Mangal"/>
      <w:b/>
      <w:kern w:val="0"/>
      <w:sz w:val="28"/>
      <w:szCs w:val="28"/>
    </w:rPr>
  </w:style>
  <w:style w:type="paragraph" w:customStyle="1" w:styleId="Naslov110">
    <w:name w:val="Naslov11"/>
    <w:basedOn w:val="Normal"/>
    <w:pPr>
      <w:widowControl/>
      <w:suppressLineNumbers/>
      <w:spacing w:before="120" w:after="120"/>
      <w:textAlignment w:val="auto"/>
    </w:pPr>
    <w:rPr>
      <w:rFonts w:ascii="Arial" w:eastAsia="Times New Roman" w:hAnsi="Arial" w:cs="Mangal"/>
      <w:b/>
      <w:i/>
      <w:iCs/>
      <w:kern w:val="0"/>
    </w:rPr>
  </w:style>
  <w:style w:type="paragraph" w:customStyle="1" w:styleId="Indeks">
    <w:name w:val="Indeks"/>
    <w:basedOn w:val="Normal"/>
    <w:pPr>
      <w:widowControl/>
      <w:suppressLineNumbers/>
      <w:textAlignment w:val="auto"/>
    </w:pPr>
    <w:rPr>
      <w:rFonts w:ascii="Arial" w:eastAsia="Times New Roman" w:hAnsi="Arial" w:cs="Mangal"/>
      <w:b/>
      <w:kern w:val="0"/>
      <w:szCs w:val="20"/>
    </w:rPr>
  </w:style>
  <w:style w:type="paragraph" w:customStyle="1" w:styleId="Heading">
    <w:name w:val="Heading"/>
    <w:basedOn w:val="Normal"/>
    <w:next w:val="Teloteksta1"/>
    <w:pPr>
      <w:keepNext/>
      <w:widowControl/>
      <w:spacing w:before="240" w:after="120"/>
      <w:textAlignment w:val="auto"/>
    </w:pPr>
    <w:rPr>
      <w:rFonts w:ascii="Arial" w:eastAsia="MS Mincho" w:hAnsi="Arial"/>
      <w:b/>
      <w:kern w:val="0"/>
      <w:sz w:val="28"/>
      <w:szCs w:val="28"/>
    </w:rPr>
  </w:style>
  <w:style w:type="paragraph" w:customStyle="1" w:styleId="Natpis1">
    <w:name w:val="Natpis1"/>
    <w:basedOn w:val="Normal"/>
    <w:pPr>
      <w:widowControl/>
      <w:suppressLineNumbers/>
      <w:spacing w:before="120" w:after="120"/>
      <w:textAlignment w:val="auto"/>
    </w:pPr>
    <w:rPr>
      <w:rFonts w:ascii="Arial" w:eastAsia="Times New Roman" w:hAnsi="Arial"/>
      <w:b/>
      <w:i/>
      <w:iCs/>
      <w:kern w:val="0"/>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rPr>
  </w:style>
  <w:style w:type="paragraph" w:customStyle="1" w:styleId="xl67">
    <w:name w:val="xl67"/>
    <w:basedOn w:val="Normal"/>
    <w:pPr>
      <w:widowControl/>
      <w:spacing w:before="280" w:after="280"/>
      <w:textAlignment w:val="auto"/>
    </w:pPr>
    <w:rPr>
      <w:rFonts w:eastAsia="Times New Roman" w:cs="Times New Roman"/>
      <w:kern w:val="0"/>
    </w:rPr>
  </w:style>
  <w:style w:type="paragraph" w:customStyle="1" w:styleId="xl68">
    <w:name w:val="xl68"/>
    <w:basedOn w:val="Normal"/>
    <w:pPr>
      <w:widowControl/>
      <w:spacing w:before="280" w:after="280"/>
      <w:textAlignment w:val="auto"/>
    </w:pPr>
    <w:rPr>
      <w:rFonts w:ascii="Calibri" w:eastAsia="Times New Roman" w:hAnsi="Calibri" w:cs="Times New Roman"/>
      <w:b/>
      <w:bCs/>
      <w:color w:val="000000"/>
      <w:kern w:val="0"/>
    </w:rPr>
  </w:style>
  <w:style w:type="paragraph" w:customStyle="1" w:styleId="xl69">
    <w:name w:val="xl69"/>
    <w:basedOn w:val="Normal"/>
    <w:pPr>
      <w:widowControl/>
      <w:spacing w:before="280" w:after="280"/>
      <w:jc w:val="center"/>
      <w:textAlignment w:val="center"/>
    </w:pPr>
    <w:rPr>
      <w:rFonts w:eastAsia="Times New Roman" w:cs="Times New Roman"/>
      <w:kern w:val="0"/>
    </w:rPr>
  </w:style>
  <w:style w:type="paragraph" w:customStyle="1" w:styleId="xl70">
    <w:name w:val="xl70"/>
    <w:basedOn w:val="Normal"/>
    <w:pPr>
      <w:widowControl/>
      <w:spacing w:before="280" w:after="280"/>
      <w:textAlignment w:val="auto"/>
    </w:pPr>
    <w:rPr>
      <w:rFonts w:eastAsia="Times New Roman" w:cs="Times New Roman"/>
      <w:color w:val="FF0000"/>
      <w:kern w:val="0"/>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auto"/>
    </w:pPr>
    <w:rPr>
      <w:rFonts w:eastAsia="Times New Roman" w:cs="Times New Roman"/>
      <w:kern w:val="0"/>
    </w:rPr>
  </w:style>
  <w:style w:type="paragraph" w:customStyle="1" w:styleId="xl72">
    <w:name w:val="xl72"/>
    <w:basedOn w:val="Normal"/>
    <w:pPr>
      <w:widowControl/>
      <w:spacing w:before="280" w:after="280"/>
      <w:textAlignment w:val="auto"/>
    </w:pPr>
    <w:rPr>
      <w:rFonts w:eastAsia="Times New Roman" w:cs="Times New Roman"/>
      <w:kern w:val="0"/>
    </w:rPr>
  </w:style>
  <w:style w:type="paragraph" w:customStyle="1" w:styleId="xl73">
    <w:name w:val="xl73"/>
    <w:basedOn w:val="Normal"/>
    <w:pPr>
      <w:widowControl/>
      <w:spacing w:before="280" w:after="280"/>
      <w:jc w:val="right"/>
      <w:textAlignment w:val="auto"/>
    </w:pPr>
    <w:rPr>
      <w:rFonts w:eastAsia="Times New Roman" w:cs="Times New Roman"/>
      <w:kern w:val="0"/>
    </w:rPr>
  </w:style>
  <w:style w:type="paragraph" w:customStyle="1" w:styleId="xl74">
    <w:name w:val="xl74"/>
    <w:basedOn w:val="Normal"/>
    <w:pPr>
      <w:widowControl/>
      <w:spacing w:before="280" w:after="280"/>
      <w:jc w:val="center"/>
      <w:textAlignment w:val="auto"/>
    </w:pPr>
    <w:rPr>
      <w:rFonts w:eastAsia="Times New Roman" w:cs="Times New Roman"/>
      <w:kern w:val="0"/>
    </w:rPr>
  </w:style>
  <w:style w:type="paragraph" w:customStyle="1" w:styleId="xl75">
    <w:name w:val="xl75"/>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auto"/>
    </w:pPr>
    <w:rPr>
      <w:rFonts w:eastAsia="Times New Roman" w:cs="Times New Roman"/>
      <w:kern w:val="0"/>
    </w:rPr>
  </w:style>
  <w:style w:type="paragraph" w:customStyle="1" w:styleId="xl77">
    <w:name w:val="xl77"/>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b/>
      <w:bCs/>
      <w:kern w:val="0"/>
    </w:rPr>
  </w:style>
  <w:style w:type="paragraph" w:customStyle="1" w:styleId="xl78">
    <w:name w:val="xl78"/>
    <w:basedOn w:val="Normal"/>
    <w:pPr>
      <w:widowControl/>
      <w:spacing w:before="280" w:after="280"/>
      <w:jc w:val="right"/>
      <w:textAlignment w:val="auto"/>
    </w:pPr>
    <w:rPr>
      <w:rFonts w:eastAsia="Times New Roman" w:cs="Times New Roman"/>
      <w:kern w:val="0"/>
    </w:rPr>
  </w:style>
  <w:style w:type="paragraph" w:customStyle="1" w:styleId="xl79">
    <w:name w:val="xl79"/>
    <w:basedOn w:val="Normal"/>
    <w:pPr>
      <w:widowControl/>
      <w:spacing w:before="280" w:after="280"/>
      <w:textAlignment w:val="auto"/>
    </w:pPr>
    <w:rPr>
      <w:rFonts w:eastAsia="Times New Roman" w:cs="Times New Roman"/>
      <w:kern w:val="0"/>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rPr>
  </w:style>
  <w:style w:type="paragraph" w:customStyle="1" w:styleId="xl81">
    <w:name w:val="xl81"/>
    <w:basedOn w:val="Normal"/>
    <w:pPr>
      <w:widowControl/>
      <w:spacing w:before="280" w:after="280"/>
      <w:textAlignment w:val="auto"/>
    </w:pPr>
    <w:rPr>
      <w:rFonts w:eastAsia="Times New Roman" w:cs="Times New Roman"/>
      <w:kern w:val="0"/>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eastAsia="Times New Roman" w:cs="Times New Roman"/>
      <w:kern w:val="0"/>
    </w:rPr>
  </w:style>
  <w:style w:type="paragraph" w:customStyle="1" w:styleId="xl83">
    <w:name w:val="xl83"/>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eastAsia="Times New Roman" w:cs="Times New Roman"/>
      <w:kern w:val="0"/>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eastAsia="Times New Roman" w:cs="Times New Roman"/>
      <w:kern w:val="0"/>
    </w:rPr>
  </w:style>
  <w:style w:type="paragraph" w:customStyle="1" w:styleId="xl85">
    <w:name w:val="xl85"/>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eastAsia="Times New Roman" w:cs="Times New Roman"/>
      <w:kern w:val="0"/>
    </w:rPr>
  </w:style>
  <w:style w:type="paragraph" w:customStyle="1" w:styleId="xl86">
    <w:name w:val="xl86"/>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cs="Times New Roman"/>
      <w:kern w:val="0"/>
    </w:rPr>
  </w:style>
  <w:style w:type="paragraph" w:customStyle="1" w:styleId="xl87">
    <w:name w:val="xl87"/>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jc w:val="right"/>
      <w:textAlignment w:val="center"/>
    </w:pPr>
    <w:rPr>
      <w:rFonts w:eastAsia="Times New Roman" w:cs="Times New Roman"/>
      <w:kern w:val="0"/>
    </w:rPr>
  </w:style>
  <w:style w:type="paragraph" w:customStyle="1" w:styleId="xl88">
    <w:name w:val="xl88"/>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rPr>
  </w:style>
  <w:style w:type="paragraph" w:customStyle="1" w:styleId="xl89">
    <w:name w:val="xl89"/>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auto"/>
    </w:pPr>
    <w:rPr>
      <w:rFonts w:eastAsia="Times New Roman" w:cs="Times New Roman"/>
      <w:kern w:val="0"/>
    </w:rPr>
  </w:style>
  <w:style w:type="paragraph" w:customStyle="1" w:styleId="xl90">
    <w:name w:val="xl90"/>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auto"/>
    </w:pPr>
    <w:rPr>
      <w:rFonts w:eastAsia="Times New Roman" w:cs="Times New Roman"/>
      <w:b/>
      <w:bCs/>
      <w:kern w:val="0"/>
    </w:rPr>
  </w:style>
  <w:style w:type="paragraph" w:customStyle="1" w:styleId="xl91">
    <w:name w:val="xl91"/>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auto"/>
    </w:pPr>
    <w:rPr>
      <w:rFonts w:eastAsia="Times New Roman" w:cs="Times New Roman"/>
      <w:b/>
      <w:bCs/>
      <w:kern w:val="0"/>
    </w:rPr>
  </w:style>
  <w:style w:type="paragraph" w:customStyle="1" w:styleId="xl92">
    <w:name w:val="xl92"/>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alibri" w:eastAsia="Times New Roman" w:hAnsi="Calibri" w:cs="Times New Roman"/>
      <w:b/>
      <w:bCs/>
      <w:color w:val="000000"/>
      <w:kern w:val="0"/>
    </w:rPr>
  </w:style>
  <w:style w:type="paragraph" w:customStyle="1" w:styleId="xl93">
    <w:name w:val="xl93"/>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cs="Times New Roman"/>
      <w:kern w:val="0"/>
    </w:rPr>
  </w:style>
  <w:style w:type="paragraph" w:customStyle="1" w:styleId="xl94">
    <w:name w:val="xl94"/>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Times New Roman" w:cs="Times New Roman"/>
      <w:kern w:val="0"/>
    </w:rPr>
  </w:style>
  <w:style w:type="paragraph" w:customStyle="1" w:styleId="xl95">
    <w:name w:val="xl95"/>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auto"/>
    </w:pPr>
    <w:rPr>
      <w:rFonts w:eastAsia="Times New Roman" w:cs="Times New Roman"/>
      <w:b/>
      <w:bCs/>
      <w:kern w:val="0"/>
    </w:rPr>
  </w:style>
  <w:style w:type="paragraph" w:customStyle="1" w:styleId="xl96">
    <w:name w:val="xl96"/>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auto"/>
    </w:pPr>
    <w:rPr>
      <w:rFonts w:eastAsia="Times New Roman" w:cs="Times New Roman"/>
      <w:b/>
      <w:bCs/>
      <w:kern w:val="0"/>
    </w:rPr>
  </w:style>
  <w:style w:type="paragraph" w:customStyle="1" w:styleId="xl97">
    <w:name w:val="xl97"/>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auto"/>
    </w:pPr>
    <w:rPr>
      <w:rFonts w:eastAsia="Times New Roman" w:cs="Times New Roman"/>
      <w:kern w:val="0"/>
    </w:rPr>
  </w:style>
  <w:style w:type="paragraph" w:customStyle="1" w:styleId="xl98">
    <w:name w:val="xl98"/>
    <w:basedOn w:val="Normal"/>
    <w:pPr>
      <w:widowControl/>
      <w:pBdr>
        <w:top w:val="single" w:sz="4" w:space="0" w:color="000000"/>
        <w:left w:val="single" w:sz="4" w:space="0" w:color="000000"/>
        <w:bottom w:val="single" w:sz="4" w:space="0" w:color="000000"/>
        <w:right w:val="single" w:sz="4" w:space="0" w:color="000000"/>
      </w:pBdr>
      <w:shd w:val="clear" w:color="auto" w:fill="FFFFCC"/>
      <w:spacing w:before="280" w:after="280"/>
      <w:jc w:val="right"/>
      <w:textAlignment w:val="auto"/>
    </w:pPr>
    <w:rPr>
      <w:rFonts w:eastAsia="Times New Roman" w:cs="Times New Roman"/>
      <w:b/>
      <w:bCs/>
      <w:kern w:val="0"/>
    </w:rPr>
  </w:style>
  <w:style w:type="paragraph" w:customStyle="1" w:styleId="xl99">
    <w:name w:val="xl99"/>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textAlignment w:val="auto"/>
    </w:pPr>
    <w:rPr>
      <w:rFonts w:eastAsia="Times New Roman" w:cs="Times New Roman"/>
      <w:kern w:val="0"/>
    </w:rPr>
  </w:style>
  <w:style w:type="paragraph" w:customStyle="1" w:styleId="xl100">
    <w:name w:val="xl100"/>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auto"/>
    </w:pPr>
    <w:rPr>
      <w:rFonts w:eastAsia="Times New Roman" w:cs="Times New Roman"/>
      <w:kern w:val="0"/>
    </w:rPr>
  </w:style>
  <w:style w:type="paragraph" w:customStyle="1" w:styleId="xl101">
    <w:name w:val="xl101"/>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jc w:val="right"/>
      <w:textAlignment w:val="auto"/>
    </w:pPr>
    <w:rPr>
      <w:rFonts w:eastAsia="Times New Roman" w:cs="Times New Roman"/>
      <w:kern w:val="0"/>
    </w:rPr>
  </w:style>
  <w:style w:type="paragraph" w:customStyle="1" w:styleId="xl102">
    <w:name w:val="xl102"/>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rPr>
  </w:style>
  <w:style w:type="paragraph" w:customStyle="1" w:styleId="xl103">
    <w:name w:val="xl103"/>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cs="Times New Roman"/>
      <w:kern w:val="0"/>
    </w:rPr>
  </w:style>
  <w:style w:type="paragraph" w:customStyle="1" w:styleId="xl104">
    <w:name w:val="xl104"/>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Times New Roman" w:cs="Times New Roman"/>
      <w:kern w:val="0"/>
    </w:rPr>
  </w:style>
  <w:style w:type="paragraph" w:customStyle="1" w:styleId="xl105">
    <w:name w:val="xl105"/>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b/>
      <w:bCs/>
      <w:kern w:val="0"/>
    </w:rPr>
  </w:style>
  <w:style w:type="paragraph" w:customStyle="1" w:styleId="xl106">
    <w:name w:val="xl106"/>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sz w:val="16"/>
      <w:szCs w:val="16"/>
    </w:rPr>
  </w:style>
  <w:style w:type="paragraph" w:customStyle="1" w:styleId="xl107">
    <w:name w:val="xl107"/>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auto"/>
    </w:pPr>
    <w:rPr>
      <w:rFonts w:eastAsia="Times New Roman" w:cs="Times New Roman"/>
      <w:kern w:val="0"/>
      <w:sz w:val="16"/>
      <w:szCs w:val="16"/>
    </w:rPr>
  </w:style>
  <w:style w:type="paragraph" w:customStyle="1" w:styleId="xl108">
    <w:name w:val="xl108"/>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auto"/>
    </w:pPr>
    <w:rPr>
      <w:rFonts w:eastAsia="Times New Roman" w:cs="Times New Roman"/>
      <w:kern w:val="0"/>
      <w:sz w:val="16"/>
      <w:szCs w:val="16"/>
    </w:rPr>
  </w:style>
  <w:style w:type="paragraph" w:customStyle="1" w:styleId="xl109">
    <w:name w:val="xl109"/>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color w:val="FF0000"/>
      <w:kern w:val="0"/>
    </w:rPr>
  </w:style>
  <w:style w:type="paragraph" w:customStyle="1" w:styleId="xl110">
    <w:name w:val="xl110"/>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rPr>
  </w:style>
  <w:style w:type="paragraph" w:customStyle="1" w:styleId="xl111">
    <w:name w:val="xl111"/>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auto"/>
    </w:pPr>
    <w:rPr>
      <w:rFonts w:eastAsia="Times New Roman" w:cs="Times New Roman"/>
      <w:kern w:val="0"/>
    </w:rPr>
  </w:style>
  <w:style w:type="paragraph" w:customStyle="1" w:styleId="xl112">
    <w:name w:val="xl112"/>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auto"/>
    </w:pPr>
    <w:rPr>
      <w:rFonts w:eastAsia="Times New Roman" w:cs="Times New Roman"/>
      <w:kern w:val="0"/>
    </w:rPr>
  </w:style>
  <w:style w:type="paragraph" w:customStyle="1" w:styleId="xl113">
    <w:name w:val="xl113"/>
    <w:basedOn w:val="Normal"/>
    <w:pPr>
      <w:widowControl/>
      <w:pBdr>
        <w:top w:val="single" w:sz="4" w:space="0" w:color="000000"/>
        <w:left w:val="single" w:sz="4" w:space="0" w:color="000000"/>
        <w:bottom w:val="single" w:sz="4" w:space="0" w:color="000000"/>
        <w:right w:val="single" w:sz="4" w:space="0" w:color="000000"/>
      </w:pBdr>
      <w:shd w:val="clear" w:color="auto" w:fill="FF00FF"/>
      <w:spacing w:before="280" w:after="280"/>
      <w:textAlignment w:val="auto"/>
    </w:pPr>
    <w:rPr>
      <w:rFonts w:eastAsia="Times New Roman" w:cs="Times New Roman"/>
      <w:kern w:val="0"/>
    </w:rPr>
  </w:style>
  <w:style w:type="paragraph" w:customStyle="1" w:styleId="xl114">
    <w:name w:val="xl114"/>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b/>
      <w:bCs/>
      <w:kern w:val="0"/>
    </w:rPr>
  </w:style>
  <w:style w:type="paragraph" w:customStyle="1" w:styleId="xl115">
    <w:name w:val="xl115"/>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rPr>
  </w:style>
  <w:style w:type="paragraph" w:customStyle="1" w:styleId="Sadrajtabele">
    <w:name w:val="Sadržaj tabele"/>
    <w:basedOn w:val="Normal"/>
    <w:pPr>
      <w:widowControl/>
      <w:suppressLineNumbers/>
      <w:textAlignment w:val="auto"/>
    </w:pPr>
    <w:rPr>
      <w:rFonts w:ascii="Arial" w:eastAsia="Times New Roman" w:hAnsi="Arial" w:cs="Times New Roman"/>
      <w:b/>
      <w:kern w:val="0"/>
      <w:szCs w:val="20"/>
    </w:rPr>
  </w:style>
  <w:style w:type="paragraph" w:customStyle="1" w:styleId="Zaglavljetabele">
    <w:name w:val="Zaglavlje tabele"/>
    <w:basedOn w:val="Sadrajtabele"/>
    <w:pPr>
      <w:jc w:val="center"/>
    </w:pPr>
    <w:rPr>
      <w:bCs/>
    </w:rPr>
  </w:style>
  <w:style w:type="character" w:customStyle="1" w:styleId="ZaglavljestraniceChar">
    <w:name w:val="Zaglavlje stranice Char"/>
    <w:basedOn w:val="Podrazumevanifontpasusa1"/>
    <w:rPr>
      <w:rFonts w:ascii="Arial" w:hAnsi="Arial"/>
      <w:sz w:val="28"/>
      <w:szCs w:val="28"/>
    </w:rPr>
  </w:style>
  <w:style w:type="character" w:customStyle="1" w:styleId="Naslov2Char">
    <w:name w:val="Naslov 2 Char"/>
    <w:basedOn w:val="Podrazumevanifontpasusa1"/>
    <w:link w:val="Naslov2"/>
    <w:rPr>
      <w:rFonts w:ascii="Cambria" w:eastAsia="Times New Roman" w:hAnsi="Cambria" w:cs="Times New Roman"/>
      <w:b/>
      <w:bCs/>
      <w:color w:val="4F81BD"/>
      <w:sz w:val="26"/>
      <w:szCs w:val="26"/>
    </w:rPr>
  </w:style>
  <w:style w:type="character" w:customStyle="1" w:styleId="Naslov3Char">
    <w:name w:val="Naslov 3 Char"/>
    <w:basedOn w:val="Podrazumevanifontpasusa1"/>
    <w:rPr>
      <w:rFonts w:ascii="Cambria" w:eastAsia="Times New Roman" w:hAnsi="Cambria" w:cs="Times New Roman"/>
      <w:b/>
      <w:bCs/>
      <w:color w:val="4F81BD"/>
    </w:rPr>
  </w:style>
  <w:style w:type="paragraph" w:customStyle="1" w:styleId="Tekstubaloniu1">
    <w:name w:val="Tekst u balončiću1"/>
    <w:basedOn w:val="Normal"/>
    <w:rPr>
      <w:rFonts w:ascii="Tahoma" w:hAnsi="Tahoma"/>
      <w:sz w:val="16"/>
      <w:szCs w:val="16"/>
    </w:rPr>
  </w:style>
  <w:style w:type="character" w:customStyle="1" w:styleId="TekstubaloniuChar">
    <w:name w:val="Tekst u balončiću Char"/>
    <w:basedOn w:val="Podrazumevanifontpasusa1"/>
    <w:uiPriority w:val="99"/>
    <w:rPr>
      <w:rFonts w:ascii="Tahoma" w:hAnsi="Tahoma"/>
      <w:sz w:val="16"/>
      <w:szCs w:val="16"/>
    </w:rPr>
  </w:style>
  <w:style w:type="paragraph" w:customStyle="1" w:styleId="Pasussalistom1">
    <w:name w:val="Pasus sa listom1"/>
    <w:basedOn w:val="Normal"/>
    <w:pPr>
      <w:ind w:left="720"/>
    </w:pPr>
  </w:style>
  <w:style w:type="character" w:customStyle="1" w:styleId="Naslov4Char">
    <w:name w:val="Naslov 4 Char"/>
    <w:basedOn w:val="Podrazumevanifontpasusa1"/>
    <w:uiPriority w:val="99"/>
    <w:rPr>
      <w:rFonts w:ascii="Cambria" w:eastAsia="Times New Roman" w:hAnsi="Cambria" w:cs="Times New Roman"/>
      <w:b/>
      <w:bCs/>
      <w:i/>
      <w:iCs/>
      <w:color w:val="4F81BD"/>
    </w:rPr>
  </w:style>
  <w:style w:type="character" w:customStyle="1" w:styleId="Naslov5Char">
    <w:name w:val="Naslov 5 Char"/>
    <w:basedOn w:val="Podrazumevanifontpasusa1"/>
    <w:rPr>
      <w:rFonts w:ascii="Cambria" w:eastAsia="Times New Roman" w:hAnsi="Cambria" w:cs="Times New Roman"/>
      <w:color w:val="243F60"/>
    </w:rPr>
  </w:style>
  <w:style w:type="character" w:customStyle="1" w:styleId="Naslov1Char">
    <w:name w:val="Naslov 1 Char"/>
    <w:basedOn w:val="Podrazumevanifontpasusa1"/>
    <w:uiPriority w:val="9"/>
    <w:rPr>
      <w:bCs/>
    </w:rPr>
  </w:style>
  <w:style w:type="character" w:customStyle="1" w:styleId="Teloteksta2Char">
    <w:name w:val="Telo teksta 2 Char"/>
    <w:basedOn w:val="Podrazumevanifontpasusa1"/>
    <w:rPr>
      <w:rFonts w:eastAsia="Times New Roman" w:cs="Times New Roman"/>
      <w:b/>
      <w:bCs/>
      <w:kern w:val="0"/>
    </w:rPr>
  </w:style>
  <w:style w:type="paragraph" w:customStyle="1" w:styleId="Uvlaenjetelateksta1">
    <w:name w:val="Uvlačenje tela teksta1"/>
    <w:basedOn w:val="Normal"/>
    <w:pPr>
      <w:widowControl/>
      <w:spacing w:after="120"/>
      <w:ind w:left="283"/>
      <w:textAlignment w:val="auto"/>
    </w:pPr>
    <w:rPr>
      <w:rFonts w:ascii="Verdana" w:eastAsia="Calibri" w:hAnsi="Verdana" w:cs="Times New Roman"/>
      <w:kern w:val="0"/>
      <w:sz w:val="20"/>
      <w:szCs w:val="22"/>
    </w:rPr>
  </w:style>
  <w:style w:type="character" w:customStyle="1" w:styleId="UvlaenjetelatekstaChar">
    <w:name w:val="Uvlačenje tela teksta Char"/>
    <w:basedOn w:val="Podrazumevanifontpasusa1"/>
    <w:rPr>
      <w:rFonts w:ascii="Verdana" w:eastAsia="Calibri" w:hAnsi="Verdana" w:cs="Times New Roman"/>
      <w:kern w:val="0"/>
      <w:sz w:val="20"/>
      <w:szCs w:val="22"/>
    </w:rPr>
  </w:style>
  <w:style w:type="numbering" w:customStyle="1" w:styleId="List1">
    <w:name w:val="List 1"/>
    <w:basedOn w:val="Bezliste"/>
    <w:pPr>
      <w:numPr>
        <w:numId w:val="1"/>
      </w:numPr>
    </w:pPr>
  </w:style>
  <w:style w:type="numbering" w:customStyle="1" w:styleId="WW8Num1">
    <w:name w:val="WW8Num1"/>
    <w:basedOn w:val="Bezliste"/>
    <w:pPr>
      <w:numPr>
        <w:numId w:val="2"/>
      </w:numPr>
    </w:pPr>
  </w:style>
  <w:style w:type="numbering" w:customStyle="1" w:styleId="WW8Num2">
    <w:name w:val="WW8Num2"/>
    <w:basedOn w:val="Bezliste"/>
    <w:pPr>
      <w:numPr>
        <w:numId w:val="3"/>
      </w:numPr>
    </w:pPr>
  </w:style>
  <w:style w:type="numbering" w:customStyle="1" w:styleId="WW8Num3">
    <w:name w:val="WW8Num3"/>
    <w:basedOn w:val="Bezliste"/>
    <w:pPr>
      <w:numPr>
        <w:numId w:val="4"/>
      </w:numPr>
    </w:pPr>
  </w:style>
  <w:style w:type="numbering" w:customStyle="1" w:styleId="WW8Num4">
    <w:name w:val="WW8Num4"/>
    <w:basedOn w:val="Bezliste"/>
    <w:pPr>
      <w:numPr>
        <w:numId w:val="5"/>
      </w:numPr>
    </w:pPr>
  </w:style>
  <w:style w:type="paragraph" w:styleId="Zaglavljestranice">
    <w:name w:val="header"/>
    <w:basedOn w:val="Normal"/>
    <w:link w:val="ZaglavljestraniceChar1"/>
    <w:unhideWhenUsed/>
    <w:pPr>
      <w:tabs>
        <w:tab w:val="center" w:pos="4536"/>
        <w:tab w:val="right" w:pos="9072"/>
      </w:tabs>
    </w:pPr>
  </w:style>
  <w:style w:type="character" w:customStyle="1" w:styleId="ZaglavljestraniceChar1">
    <w:name w:val="Zaglavlje stranice Char1"/>
    <w:basedOn w:val="Podrazumevanifontpasusa"/>
    <w:link w:val="Zaglavljestranice"/>
  </w:style>
  <w:style w:type="paragraph" w:styleId="Podnojestranice">
    <w:name w:val="footer"/>
    <w:basedOn w:val="Normal"/>
    <w:link w:val="PodnojestraniceChar1"/>
    <w:uiPriority w:val="99"/>
    <w:unhideWhenUsed/>
    <w:rsid w:val="002945C2"/>
    <w:pPr>
      <w:tabs>
        <w:tab w:val="center" w:pos="4536"/>
        <w:tab w:val="right" w:pos="9072"/>
      </w:tabs>
    </w:pPr>
  </w:style>
  <w:style w:type="character" w:customStyle="1" w:styleId="PodnojestraniceChar1">
    <w:name w:val="Podnožje stranice Char1"/>
    <w:basedOn w:val="Podrazumevanifontpasusa"/>
    <w:link w:val="Podnojestranice"/>
    <w:uiPriority w:val="99"/>
    <w:rsid w:val="002945C2"/>
  </w:style>
  <w:style w:type="table" w:styleId="Koordinatnamreatabele">
    <w:name w:val="Table Grid"/>
    <w:basedOn w:val="Normalnatabela"/>
    <w:uiPriority w:val="59"/>
    <w:rsid w:val="00A97AD8"/>
    <w:pPr>
      <w:widowControl/>
      <w:autoSpaceDN/>
      <w:textAlignment w:val="auto"/>
    </w:pPr>
    <w:rPr>
      <w:rFonts w:asciiTheme="minorHAnsi" w:eastAsiaTheme="minorHAnsi" w:hAnsiTheme="minorHAnsi" w:cstheme="minorBidi"/>
      <w:kern w:val="0"/>
      <w:sz w:val="22"/>
      <w:szCs w:val="22"/>
      <w:lang w:val="sr-Latn-C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sussalistom">
    <w:name w:val="List Paragraph"/>
    <w:basedOn w:val="Normal"/>
    <w:uiPriority w:val="34"/>
    <w:qFormat/>
    <w:rsid w:val="00A97AD8"/>
    <w:pPr>
      <w:ind w:left="720"/>
      <w:contextualSpacing/>
    </w:pPr>
  </w:style>
  <w:style w:type="table" w:customStyle="1" w:styleId="TableGrid1">
    <w:name w:val="Table Grid1"/>
    <w:basedOn w:val="Normalnatabela"/>
    <w:next w:val="Koordinatnamreatabele"/>
    <w:uiPriority w:val="59"/>
    <w:rsid w:val="00565B8C"/>
    <w:pPr>
      <w:widowControl/>
      <w:autoSpaceDN/>
      <w:textAlignment w:val="auto"/>
    </w:pPr>
    <w:rPr>
      <w:rFonts w:asciiTheme="minorHAnsi" w:eastAsiaTheme="minorHAnsi" w:hAnsiTheme="minorHAnsi" w:cstheme="minorBidi"/>
      <w:kern w:val="0"/>
      <w:sz w:val="22"/>
      <w:szCs w:val="22"/>
      <w:lang w:val="sr-Latn-C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ubaloniu">
    <w:name w:val="Balloon Text"/>
    <w:basedOn w:val="Normal"/>
    <w:link w:val="TekstubaloniuChar1"/>
    <w:uiPriority w:val="99"/>
    <w:unhideWhenUsed/>
    <w:rsid w:val="00BE3270"/>
    <w:rPr>
      <w:rFonts w:ascii="Tahoma" w:hAnsi="Tahoma"/>
      <w:sz w:val="16"/>
      <w:szCs w:val="16"/>
    </w:rPr>
  </w:style>
  <w:style w:type="character" w:customStyle="1" w:styleId="TekstubaloniuChar1">
    <w:name w:val="Tekst u balončiću Char1"/>
    <w:basedOn w:val="Podrazumevanifontpasusa"/>
    <w:link w:val="Tekstubaloniu"/>
    <w:rsid w:val="00BE3270"/>
    <w:rPr>
      <w:rFonts w:ascii="Tahoma" w:hAnsi="Tahoma"/>
      <w:sz w:val="16"/>
      <w:szCs w:val="16"/>
    </w:rPr>
  </w:style>
  <w:style w:type="paragraph" w:customStyle="1" w:styleId="Default">
    <w:name w:val="Default"/>
    <w:rsid w:val="006F3CFD"/>
    <w:pPr>
      <w:widowControl/>
      <w:autoSpaceDE w:val="0"/>
      <w:adjustRightInd w:val="0"/>
      <w:textAlignment w:val="auto"/>
    </w:pPr>
    <w:rPr>
      <w:rFonts w:cs="Times New Roman"/>
      <w:color w:val="000000"/>
      <w:kern w:val="0"/>
    </w:rPr>
  </w:style>
  <w:style w:type="character" w:customStyle="1" w:styleId="Naslov1Char1">
    <w:name w:val="Naslov 1 Char1"/>
    <w:basedOn w:val="Podrazumevanifontpasusa"/>
    <w:link w:val="Naslov1"/>
    <w:rsid w:val="00DC6DE4"/>
    <w:rPr>
      <w:rFonts w:eastAsia="Times New Roman" w:cs="Times New Roman"/>
      <w:b/>
      <w:bCs/>
      <w:kern w:val="0"/>
      <w:sz w:val="28"/>
      <w:lang w:val="sr-Cyrl-CS" w:eastAsia="ar-SA"/>
    </w:rPr>
  </w:style>
  <w:style w:type="character" w:customStyle="1" w:styleId="WW8Num5z0">
    <w:name w:val="WW8Num5z0"/>
    <w:rsid w:val="00DC6DE4"/>
    <w:rPr>
      <w:rFonts w:ascii="Symbol" w:hAnsi="Symbol" w:cs="OpenSymbol"/>
    </w:rPr>
  </w:style>
  <w:style w:type="character" w:customStyle="1" w:styleId="WW8Num6z0">
    <w:name w:val="WW8Num6z0"/>
    <w:rsid w:val="00DC6DE4"/>
    <w:rPr>
      <w:rFonts w:ascii="Symbol" w:hAnsi="Symbol" w:cs="OpenSymbol"/>
    </w:rPr>
  </w:style>
  <w:style w:type="character" w:customStyle="1" w:styleId="WW8Num7z0">
    <w:name w:val="WW8Num7z0"/>
    <w:rsid w:val="00DC6DE4"/>
    <w:rPr>
      <w:rFonts w:ascii="Symbol" w:hAnsi="Symbol" w:cs="OpenSymbol"/>
    </w:rPr>
  </w:style>
  <w:style w:type="character" w:customStyle="1" w:styleId="WW8Num8z0">
    <w:name w:val="WW8Num8z0"/>
    <w:rsid w:val="00DC6DE4"/>
    <w:rPr>
      <w:rFonts w:ascii="Symbol" w:hAnsi="Symbol" w:cs="OpenSymbol"/>
    </w:rPr>
  </w:style>
  <w:style w:type="character" w:customStyle="1" w:styleId="WW8Num10z0">
    <w:name w:val="WW8Num10z0"/>
    <w:rsid w:val="00DC6DE4"/>
    <w:rPr>
      <w:rFonts w:ascii="Symbol" w:hAnsi="Symbol" w:cs="OpenSymbol"/>
    </w:rPr>
  </w:style>
  <w:style w:type="character" w:customStyle="1" w:styleId="WW8Num13z0">
    <w:name w:val="WW8Num13z0"/>
    <w:rsid w:val="00DC6DE4"/>
    <w:rPr>
      <w:sz w:val="21"/>
    </w:rPr>
  </w:style>
  <w:style w:type="character" w:customStyle="1" w:styleId="WW8Num14z0">
    <w:name w:val="WW8Num14z0"/>
    <w:rsid w:val="00DC6DE4"/>
    <w:rPr>
      <w:rFonts w:ascii="Symbol" w:hAnsi="Symbol"/>
    </w:rPr>
  </w:style>
  <w:style w:type="character" w:customStyle="1" w:styleId="WW8Num14z1">
    <w:name w:val="WW8Num14z1"/>
    <w:rsid w:val="00DC6DE4"/>
    <w:rPr>
      <w:rFonts w:ascii="Courier New" w:hAnsi="Courier New" w:cs="Courier New"/>
    </w:rPr>
  </w:style>
  <w:style w:type="character" w:customStyle="1" w:styleId="WW8Num14z2">
    <w:name w:val="WW8Num14z2"/>
    <w:rsid w:val="00DC6DE4"/>
    <w:rPr>
      <w:rFonts w:ascii="Wingdings" w:hAnsi="Wingdings"/>
    </w:rPr>
  </w:style>
  <w:style w:type="character" w:customStyle="1" w:styleId="WW8Num15z0">
    <w:name w:val="WW8Num15z0"/>
    <w:rsid w:val="00DC6DE4"/>
    <w:rPr>
      <w:rFonts w:ascii="Times New Roman" w:eastAsia="Times New Roman" w:hAnsi="Times New Roman" w:cs="Times New Roman"/>
    </w:rPr>
  </w:style>
  <w:style w:type="character" w:customStyle="1" w:styleId="WW8Num18z0">
    <w:name w:val="WW8Num18z0"/>
    <w:rsid w:val="00DC6DE4"/>
    <w:rPr>
      <w:rFonts w:ascii="Symbol" w:hAnsi="Symbol"/>
    </w:rPr>
  </w:style>
  <w:style w:type="character" w:customStyle="1" w:styleId="WW8Num18z1">
    <w:name w:val="WW8Num18z1"/>
    <w:rsid w:val="00DC6DE4"/>
    <w:rPr>
      <w:rFonts w:ascii="Courier New" w:hAnsi="Courier New" w:cs="Courier New"/>
    </w:rPr>
  </w:style>
  <w:style w:type="character" w:customStyle="1" w:styleId="WW8Num18z2">
    <w:name w:val="WW8Num18z2"/>
    <w:rsid w:val="00DC6DE4"/>
    <w:rPr>
      <w:rFonts w:ascii="Wingdings" w:hAnsi="Wingdings"/>
    </w:rPr>
  </w:style>
  <w:style w:type="character" w:styleId="Brojstranice">
    <w:name w:val="page number"/>
    <w:basedOn w:val="Podrazumevanifontpasusa1"/>
    <w:rsid w:val="00DC6DE4"/>
  </w:style>
  <w:style w:type="character" w:styleId="Hiperveza">
    <w:name w:val="Hyperlink"/>
    <w:rsid w:val="00DC6DE4"/>
    <w:rPr>
      <w:color w:val="0000FF"/>
      <w:u w:val="single"/>
    </w:rPr>
  </w:style>
  <w:style w:type="character" w:styleId="Ispraenahiperveza">
    <w:name w:val="FollowedHyperlink"/>
    <w:uiPriority w:val="99"/>
    <w:rsid w:val="00DC6DE4"/>
    <w:rPr>
      <w:color w:val="800080"/>
      <w:u w:val="single"/>
    </w:rPr>
  </w:style>
  <w:style w:type="paragraph" w:styleId="Teloteksta">
    <w:name w:val="Body Text"/>
    <w:basedOn w:val="Normal"/>
    <w:link w:val="TelotekstaChar1"/>
    <w:rsid w:val="00DC6DE4"/>
    <w:pPr>
      <w:widowControl/>
      <w:autoSpaceDN/>
      <w:spacing w:after="120"/>
      <w:textAlignment w:val="auto"/>
    </w:pPr>
    <w:rPr>
      <w:rFonts w:eastAsia="Times New Roman" w:cs="Times New Roman"/>
      <w:kern w:val="0"/>
      <w:lang w:val="sr-Cyrl-CS" w:eastAsia="ar-SA"/>
    </w:rPr>
  </w:style>
  <w:style w:type="character" w:customStyle="1" w:styleId="TelotekstaChar1">
    <w:name w:val="Telo teksta Char1"/>
    <w:basedOn w:val="Podrazumevanifontpasusa"/>
    <w:link w:val="Teloteksta"/>
    <w:rsid w:val="00DC6DE4"/>
    <w:rPr>
      <w:rFonts w:eastAsia="Times New Roman" w:cs="Times New Roman"/>
      <w:kern w:val="0"/>
      <w:lang w:val="sr-Cyrl-CS" w:eastAsia="ar-SA"/>
    </w:rPr>
  </w:style>
  <w:style w:type="paragraph" w:styleId="Lista">
    <w:name w:val="List"/>
    <w:basedOn w:val="Teloteksta"/>
    <w:rsid w:val="00DC6DE4"/>
    <w:rPr>
      <w:rFonts w:cs="Tahoma"/>
    </w:rPr>
  </w:style>
  <w:style w:type="paragraph" w:customStyle="1" w:styleId="xl51">
    <w:name w:val="xl51"/>
    <w:basedOn w:val="Normal"/>
    <w:rsid w:val="00DC6DE4"/>
    <w:pPr>
      <w:widowControl/>
      <w:pBdr>
        <w:left w:val="single" w:sz="4" w:space="0" w:color="000000"/>
        <w:bottom w:val="single" w:sz="4" w:space="0" w:color="000000"/>
        <w:right w:val="single" w:sz="4" w:space="0" w:color="000000"/>
      </w:pBdr>
      <w:autoSpaceDN/>
      <w:spacing w:before="280" w:after="280"/>
      <w:jc w:val="center"/>
      <w:textAlignment w:val="center"/>
    </w:pPr>
    <w:rPr>
      <w:rFonts w:eastAsia="Times New Roman" w:cs="Times New Roman"/>
      <w:kern w:val="0"/>
      <w:lang w:val="en-US" w:eastAsia="ar-SA"/>
    </w:rPr>
  </w:style>
  <w:style w:type="paragraph" w:customStyle="1" w:styleId="xl40">
    <w:name w:val="xl40"/>
    <w:basedOn w:val="Normal"/>
    <w:rsid w:val="00DC6DE4"/>
    <w:pPr>
      <w:widowControl/>
      <w:pBdr>
        <w:top w:val="single" w:sz="4" w:space="0" w:color="000000"/>
        <w:bottom w:val="single" w:sz="4" w:space="0" w:color="000000"/>
        <w:right w:val="single" w:sz="4" w:space="0" w:color="000000"/>
      </w:pBdr>
      <w:autoSpaceDN/>
      <w:spacing w:before="280" w:after="280"/>
      <w:textAlignment w:val="auto"/>
    </w:pPr>
    <w:rPr>
      <w:rFonts w:eastAsia="Times New Roman" w:cs="Times New Roman"/>
      <w:kern w:val="0"/>
      <w:lang w:val="en-US" w:eastAsia="ar-SA"/>
    </w:rPr>
  </w:style>
  <w:style w:type="paragraph" w:customStyle="1" w:styleId="Sadrajokvira">
    <w:name w:val="Sadržaj okvira"/>
    <w:basedOn w:val="Teloteksta"/>
    <w:rsid w:val="00DC6DE4"/>
  </w:style>
  <w:style w:type="numbering" w:customStyle="1" w:styleId="Bezliste1">
    <w:name w:val="Bez liste1"/>
    <w:next w:val="Bezliste"/>
    <w:uiPriority w:val="99"/>
    <w:semiHidden/>
    <w:unhideWhenUsed/>
    <w:rsid w:val="00DC6DE4"/>
  </w:style>
  <w:style w:type="paragraph" w:customStyle="1" w:styleId="font5">
    <w:name w:val="font5"/>
    <w:basedOn w:val="Normal"/>
    <w:rsid w:val="00DC6DE4"/>
    <w:pPr>
      <w:widowControl/>
      <w:suppressAutoHyphens w:val="0"/>
      <w:autoSpaceDN/>
      <w:spacing w:before="100" w:beforeAutospacing="1" w:after="100" w:afterAutospacing="1"/>
      <w:textAlignment w:val="auto"/>
    </w:pPr>
    <w:rPr>
      <w:rFonts w:eastAsia="Times New Roman" w:cs="Times New Roman"/>
      <w:b/>
      <w:bCs/>
      <w:color w:val="000000"/>
      <w:kern w:val="0"/>
      <w:sz w:val="16"/>
      <w:szCs w:val="16"/>
    </w:rPr>
  </w:style>
  <w:style w:type="paragraph" w:customStyle="1" w:styleId="font6">
    <w:name w:val="font6"/>
    <w:basedOn w:val="Normal"/>
    <w:rsid w:val="00DC6DE4"/>
    <w:pPr>
      <w:widowControl/>
      <w:suppressAutoHyphens w:val="0"/>
      <w:autoSpaceDN/>
      <w:spacing w:before="100" w:beforeAutospacing="1" w:after="100" w:afterAutospacing="1"/>
      <w:textAlignment w:val="auto"/>
    </w:pPr>
    <w:rPr>
      <w:rFonts w:eastAsia="Times New Roman" w:cs="Times New Roman"/>
      <w:color w:val="000000"/>
      <w:kern w:val="0"/>
      <w:sz w:val="16"/>
      <w:szCs w:val="16"/>
    </w:rPr>
  </w:style>
  <w:style w:type="paragraph" w:customStyle="1" w:styleId="xl65">
    <w:name w:val="xl65"/>
    <w:basedOn w:val="Normal"/>
    <w:rsid w:val="00DC6DE4"/>
    <w:pPr>
      <w:widowControl/>
      <w:suppressAutoHyphens w:val="0"/>
      <w:autoSpaceDN/>
      <w:spacing w:before="100" w:beforeAutospacing="1" w:after="100" w:afterAutospacing="1"/>
      <w:textAlignment w:val="auto"/>
    </w:pPr>
    <w:rPr>
      <w:rFonts w:eastAsia="Times New Roman" w:cs="Times New Roman"/>
      <w:kern w:val="0"/>
    </w:rPr>
  </w:style>
  <w:style w:type="paragraph" w:customStyle="1" w:styleId="xl116">
    <w:name w:val="xl116"/>
    <w:basedOn w:val="Normal"/>
    <w:rsid w:val="00DC6DE4"/>
    <w:pPr>
      <w:widowControl/>
      <w:pBdr>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kern w:val="0"/>
    </w:rPr>
  </w:style>
  <w:style w:type="paragraph" w:customStyle="1" w:styleId="xl117">
    <w:name w:val="xl117"/>
    <w:basedOn w:val="Normal"/>
    <w:rsid w:val="00DC6DE4"/>
    <w:pPr>
      <w:widowControl/>
      <w:pBdr>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18">
    <w:name w:val="xl118"/>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119">
    <w:name w:val="xl119"/>
    <w:basedOn w:val="Normal"/>
    <w:rsid w:val="00DC6DE4"/>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20">
    <w:name w:val="xl120"/>
    <w:basedOn w:val="Normal"/>
    <w:rsid w:val="00DC6DE4"/>
    <w:pPr>
      <w:widowControl/>
      <w:pBdr>
        <w:left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21">
    <w:name w:val="xl121"/>
    <w:basedOn w:val="Normal"/>
    <w:rsid w:val="00DC6DE4"/>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22">
    <w:name w:val="xl122"/>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23">
    <w:name w:val="xl123"/>
    <w:basedOn w:val="Normal"/>
    <w:rsid w:val="00DC6DE4"/>
    <w:pPr>
      <w:widowControl/>
      <w:pBdr>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24">
    <w:name w:val="xl124"/>
    <w:basedOn w:val="Normal"/>
    <w:rsid w:val="00DC6DE4"/>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25">
    <w:name w:val="xl125"/>
    <w:basedOn w:val="Normal"/>
    <w:rsid w:val="00DC6DE4"/>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textAlignment w:val="auto"/>
    </w:pPr>
    <w:rPr>
      <w:rFonts w:eastAsia="Times New Roman" w:cs="Times New Roman"/>
      <w:kern w:val="0"/>
    </w:rPr>
  </w:style>
  <w:style w:type="paragraph" w:customStyle="1" w:styleId="xl126">
    <w:name w:val="xl126"/>
    <w:basedOn w:val="Normal"/>
    <w:rsid w:val="00DC6DE4"/>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textAlignment w:val="auto"/>
    </w:pPr>
    <w:rPr>
      <w:rFonts w:eastAsia="Times New Roman" w:cs="Times New Roman"/>
      <w:b/>
      <w:bCs/>
      <w:kern w:val="0"/>
    </w:rPr>
  </w:style>
  <w:style w:type="paragraph" w:customStyle="1" w:styleId="xl127">
    <w:name w:val="xl127"/>
    <w:basedOn w:val="Normal"/>
    <w:rsid w:val="00DC6DE4"/>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eastAsia="Times New Roman" w:cs="Times New Roman"/>
      <w:b/>
      <w:bCs/>
      <w:kern w:val="0"/>
    </w:rPr>
  </w:style>
  <w:style w:type="paragraph" w:customStyle="1" w:styleId="xl128">
    <w:name w:val="xl128"/>
    <w:basedOn w:val="Normal"/>
    <w:rsid w:val="00DC6DE4"/>
    <w:pPr>
      <w:widowControl/>
      <w:pBdr>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rPr>
  </w:style>
  <w:style w:type="paragraph" w:customStyle="1" w:styleId="xl129">
    <w:name w:val="xl129"/>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30">
    <w:name w:val="xl130"/>
    <w:basedOn w:val="Normal"/>
    <w:rsid w:val="00DC6DE4"/>
    <w:pPr>
      <w:widowControl/>
      <w:pBdr>
        <w:left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31">
    <w:name w:val="xl131"/>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32">
    <w:name w:val="xl132"/>
    <w:basedOn w:val="Normal"/>
    <w:rsid w:val="00DC6DE4"/>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33">
    <w:name w:val="xl133"/>
    <w:basedOn w:val="Normal"/>
    <w:rsid w:val="00DC6DE4"/>
    <w:pPr>
      <w:widowControl/>
      <w:pBdr>
        <w:left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34">
    <w:name w:val="xl134"/>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35">
    <w:name w:val="xl135"/>
    <w:basedOn w:val="Normal"/>
    <w:rsid w:val="00DC6DE4"/>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36">
    <w:name w:val="xl136"/>
    <w:basedOn w:val="Normal"/>
    <w:rsid w:val="00DC6DE4"/>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37">
    <w:name w:val="xl137"/>
    <w:basedOn w:val="Normal"/>
    <w:rsid w:val="00DC6DE4"/>
    <w:pPr>
      <w:widowControl/>
      <w:pBdr>
        <w:top w:val="single" w:sz="4" w:space="0" w:color="000000"/>
        <w:left w:val="single" w:sz="4" w:space="0" w:color="000000"/>
        <w:bottom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38">
    <w:name w:val="xl138"/>
    <w:basedOn w:val="Normal"/>
    <w:rsid w:val="00DC6DE4"/>
    <w:pPr>
      <w:widowControl/>
      <w:pBdr>
        <w:top w:val="single" w:sz="4" w:space="0" w:color="000000"/>
        <w:left w:val="single" w:sz="4" w:space="0" w:color="000000"/>
        <w:bottom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39">
    <w:name w:val="xl139"/>
    <w:basedOn w:val="Normal"/>
    <w:rsid w:val="00DC6DE4"/>
    <w:pPr>
      <w:widowControl/>
      <w:pBdr>
        <w:top w:val="single" w:sz="4" w:space="0" w:color="000000"/>
        <w:bottom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40">
    <w:name w:val="xl140"/>
    <w:basedOn w:val="Normal"/>
    <w:rsid w:val="00DC6DE4"/>
    <w:pPr>
      <w:widowControl/>
      <w:pBdr>
        <w:top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41">
    <w:name w:val="xl141"/>
    <w:basedOn w:val="Normal"/>
    <w:rsid w:val="00DC6DE4"/>
    <w:pPr>
      <w:widowControl/>
      <w:pBdr>
        <w:left w:val="single" w:sz="4" w:space="0" w:color="000000"/>
        <w:bottom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42">
    <w:name w:val="xl142"/>
    <w:basedOn w:val="Normal"/>
    <w:rsid w:val="00DC6DE4"/>
    <w:pPr>
      <w:widowControl/>
      <w:pBdr>
        <w:top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43">
    <w:name w:val="xl143"/>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144">
    <w:name w:val="xl144"/>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45">
    <w:name w:val="xl145"/>
    <w:basedOn w:val="Normal"/>
    <w:rsid w:val="00DC6DE4"/>
    <w:pPr>
      <w:widowControl/>
      <w:pBdr>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146">
    <w:name w:val="xl146"/>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rPr>
  </w:style>
  <w:style w:type="paragraph" w:customStyle="1" w:styleId="xl147">
    <w:name w:val="xl147"/>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color w:val="FF0000"/>
      <w:kern w:val="0"/>
    </w:rPr>
  </w:style>
  <w:style w:type="paragraph" w:customStyle="1" w:styleId="xl148">
    <w:name w:val="xl148"/>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rPr>
  </w:style>
  <w:style w:type="paragraph" w:customStyle="1" w:styleId="xl149">
    <w:name w:val="xl149"/>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50">
    <w:name w:val="xl150"/>
    <w:basedOn w:val="Normal"/>
    <w:rsid w:val="00DC6DE4"/>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eastAsia="Times New Roman" w:cs="Times New Roman"/>
      <w:kern w:val="0"/>
    </w:rPr>
  </w:style>
  <w:style w:type="paragraph" w:customStyle="1" w:styleId="xl151">
    <w:name w:val="xl151"/>
    <w:basedOn w:val="Normal"/>
    <w:rsid w:val="00DC6DE4"/>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52">
    <w:name w:val="xl152"/>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color w:val="FF0000"/>
      <w:kern w:val="0"/>
    </w:rPr>
  </w:style>
  <w:style w:type="paragraph" w:customStyle="1" w:styleId="xl153">
    <w:name w:val="xl153"/>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154">
    <w:name w:val="xl154"/>
    <w:basedOn w:val="Normal"/>
    <w:rsid w:val="00DC6DE4"/>
    <w:pPr>
      <w:widowControl/>
      <w:pBdr>
        <w:top w:val="single" w:sz="4" w:space="0" w:color="000000"/>
      </w:pBdr>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155">
    <w:name w:val="xl155"/>
    <w:basedOn w:val="Normal"/>
    <w:rsid w:val="00DC6DE4"/>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156">
    <w:name w:val="xl156"/>
    <w:basedOn w:val="Normal"/>
    <w:rsid w:val="00DC6DE4"/>
    <w:pPr>
      <w:widowControl/>
      <w:pBdr>
        <w:top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57">
    <w:name w:val="xl157"/>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rPr>
  </w:style>
  <w:style w:type="paragraph" w:customStyle="1" w:styleId="xl158">
    <w:name w:val="xl158"/>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rPr>
  </w:style>
  <w:style w:type="paragraph" w:customStyle="1" w:styleId="xl159">
    <w:name w:val="xl159"/>
    <w:basedOn w:val="Normal"/>
    <w:rsid w:val="00DC6DE4"/>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60">
    <w:name w:val="xl160"/>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rPr>
  </w:style>
  <w:style w:type="paragraph" w:customStyle="1" w:styleId="xl161">
    <w:name w:val="xl161"/>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rPr>
  </w:style>
  <w:style w:type="paragraph" w:customStyle="1" w:styleId="xl162">
    <w:name w:val="xl162"/>
    <w:basedOn w:val="Normal"/>
    <w:rsid w:val="00DC6DE4"/>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63">
    <w:name w:val="xl163"/>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kern w:val="0"/>
      <w:sz w:val="18"/>
      <w:szCs w:val="18"/>
    </w:rPr>
  </w:style>
  <w:style w:type="paragraph" w:customStyle="1" w:styleId="xl164">
    <w:name w:val="xl164"/>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sz w:val="18"/>
      <w:szCs w:val="18"/>
    </w:rPr>
  </w:style>
  <w:style w:type="paragraph" w:customStyle="1" w:styleId="xl165">
    <w:name w:val="xl165"/>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8"/>
      <w:szCs w:val="18"/>
    </w:rPr>
  </w:style>
  <w:style w:type="paragraph" w:customStyle="1" w:styleId="xl166">
    <w:name w:val="xl166"/>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5"/>
      <w:szCs w:val="15"/>
    </w:rPr>
  </w:style>
  <w:style w:type="paragraph" w:customStyle="1" w:styleId="xl167">
    <w:name w:val="xl167"/>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8"/>
      <w:szCs w:val="18"/>
    </w:rPr>
  </w:style>
  <w:style w:type="paragraph" w:customStyle="1" w:styleId="xl168">
    <w:name w:val="xl168"/>
    <w:basedOn w:val="Normal"/>
    <w:rsid w:val="00DC6DE4"/>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textAlignment w:val="auto"/>
    </w:pPr>
    <w:rPr>
      <w:rFonts w:eastAsia="Times New Roman" w:cs="Times New Roman"/>
      <w:kern w:val="0"/>
    </w:rPr>
  </w:style>
  <w:style w:type="paragraph" w:customStyle="1" w:styleId="xl169">
    <w:name w:val="xl169"/>
    <w:basedOn w:val="Normal"/>
    <w:rsid w:val="00DC6DE4"/>
    <w:pPr>
      <w:widowControl/>
      <w:pBdr>
        <w:top w:val="single" w:sz="4" w:space="0" w:color="000000"/>
        <w:left w:val="single" w:sz="4" w:space="0" w:color="000000"/>
        <w:bottom w:val="single" w:sz="4" w:space="0" w:color="000000"/>
        <w:right w:val="single" w:sz="4" w:space="0" w:color="000000"/>
      </w:pBdr>
      <w:shd w:val="clear" w:color="FFFF00" w:fill="FFFFFF"/>
      <w:suppressAutoHyphens w:val="0"/>
      <w:autoSpaceDN/>
      <w:spacing w:before="100" w:beforeAutospacing="1" w:after="100" w:afterAutospacing="1"/>
      <w:textAlignment w:val="auto"/>
    </w:pPr>
    <w:rPr>
      <w:rFonts w:eastAsia="Times New Roman" w:cs="Times New Roman"/>
      <w:kern w:val="0"/>
    </w:rPr>
  </w:style>
  <w:style w:type="paragraph" w:customStyle="1" w:styleId="xl170">
    <w:name w:val="xl170"/>
    <w:basedOn w:val="Normal"/>
    <w:rsid w:val="00DC6DE4"/>
    <w:pPr>
      <w:widowControl/>
      <w:pBdr>
        <w:top w:val="single" w:sz="4" w:space="0" w:color="000000"/>
        <w:left w:val="single" w:sz="4" w:space="0" w:color="000000"/>
        <w:bottom w:val="single" w:sz="4" w:space="0" w:color="000000"/>
        <w:right w:val="single" w:sz="4" w:space="0" w:color="000000"/>
      </w:pBdr>
      <w:shd w:val="clear" w:color="FFFF00" w:fill="FFFFFF"/>
      <w:suppressAutoHyphens w:val="0"/>
      <w:autoSpaceDN/>
      <w:spacing w:before="100" w:beforeAutospacing="1" w:after="100" w:afterAutospacing="1"/>
      <w:textAlignment w:val="auto"/>
    </w:pPr>
    <w:rPr>
      <w:rFonts w:eastAsia="Times New Roman" w:cs="Times New Roman"/>
      <w:b/>
      <w:bCs/>
      <w:kern w:val="0"/>
    </w:rPr>
  </w:style>
  <w:style w:type="paragraph" w:customStyle="1" w:styleId="xl171">
    <w:name w:val="xl171"/>
    <w:basedOn w:val="Normal"/>
    <w:rsid w:val="00DC6DE4"/>
    <w:pPr>
      <w:widowControl/>
      <w:pBdr>
        <w:top w:val="single" w:sz="4" w:space="0" w:color="000000"/>
        <w:left w:val="single" w:sz="4" w:space="0" w:color="000000"/>
        <w:bottom w:val="single" w:sz="4" w:space="0" w:color="000000"/>
        <w:right w:val="single" w:sz="4" w:space="0" w:color="000000"/>
      </w:pBdr>
      <w:shd w:val="clear" w:color="000000" w:fill="E6B8B7"/>
      <w:suppressAutoHyphens w:val="0"/>
      <w:autoSpaceDN/>
      <w:spacing w:before="100" w:beforeAutospacing="1" w:after="100" w:afterAutospacing="1"/>
      <w:textAlignment w:val="auto"/>
    </w:pPr>
    <w:rPr>
      <w:rFonts w:eastAsia="Times New Roman" w:cs="Times New Roman"/>
      <w:kern w:val="0"/>
    </w:rPr>
  </w:style>
  <w:style w:type="paragraph" w:customStyle="1" w:styleId="xl172">
    <w:name w:val="xl172"/>
    <w:basedOn w:val="Normal"/>
    <w:rsid w:val="00DC6DE4"/>
    <w:pPr>
      <w:widowControl/>
      <w:pBdr>
        <w:top w:val="single" w:sz="4" w:space="0" w:color="000000"/>
        <w:left w:val="single" w:sz="4" w:space="0" w:color="000000"/>
        <w:bottom w:val="single" w:sz="4" w:space="0" w:color="000000"/>
        <w:right w:val="single" w:sz="4" w:space="0" w:color="000000"/>
      </w:pBdr>
      <w:shd w:val="clear" w:color="FFFFCC" w:fill="E6B8B7"/>
      <w:suppressAutoHyphens w:val="0"/>
      <w:autoSpaceDN/>
      <w:spacing w:before="100" w:beforeAutospacing="1" w:after="100" w:afterAutospacing="1"/>
      <w:textAlignment w:val="auto"/>
    </w:pPr>
    <w:rPr>
      <w:rFonts w:eastAsia="Times New Roman" w:cs="Times New Roman"/>
      <w:kern w:val="0"/>
    </w:rPr>
  </w:style>
  <w:style w:type="paragraph" w:customStyle="1" w:styleId="xl173">
    <w:name w:val="xl173"/>
    <w:basedOn w:val="Normal"/>
    <w:rsid w:val="00DC6DE4"/>
    <w:pPr>
      <w:widowControl/>
      <w:pBdr>
        <w:top w:val="single" w:sz="4" w:space="0" w:color="000000"/>
        <w:left w:val="single" w:sz="4" w:space="0" w:color="000000"/>
        <w:bottom w:val="single" w:sz="4" w:space="0" w:color="000000"/>
        <w:right w:val="single" w:sz="4" w:space="0" w:color="000000"/>
      </w:pBdr>
      <w:shd w:val="clear" w:color="FFFF00" w:fill="E6B8B7"/>
      <w:suppressAutoHyphens w:val="0"/>
      <w:autoSpaceDN/>
      <w:spacing w:before="100" w:beforeAutospacing="1" w:after="100" w:afterAutospacing="1"/>
      <w:textAlignment w:val="auto"/>
    </w:pPr>
    <w:rPr>
      <w:rFonts w:eastAsia="Times New Roman" w:cs="Times New Roman"/>
      <w:kern w:val="0"/>
    </w:rPr>
  </w:style>
  <w:style w:type="paragraph" w:customStyle="1" w:styleId="xl174">
    <w:name w:val="xl174"/>
    <w:basedOn w:val="Normal"/>
    <w:rsid w:val="00DC6DE4"/>
    <w:pPr>
      <w:widowControl/>
      <w:pBdr>
        <w:top w:val="single" w:sz="4" w:space="0" w:color="000000"/>
        <w:left w:val="single" w:sz="4" w:space="0" w:color="000000"/>
        <w:bottom w:val="single" w:sz="4" w:space="0" w:color="000000"/>
        <w:right w:val="single" w:sz="4" w:space="0" w:color="000000"/>
      </w:pBdr>
      <w:shd w:val="clear" w:color="FFFFCC" w:fill="E6B8B7"/>
      <w:suppressAutoHyphens w:val="0"/>
      <w:autoSpaceDN/>
      <w:spacing w:before="100" w:beforeAutospacing="1" w:after="100" w:afterAutospacing="1"/>
      <w:jc w:val="right"/>
      <w:textAlignment w:val="auto"/>
    </w:pPr>
    <w:rPr>
      <w:rFonts w:eastAsia="Times New Roman" w:cs="Times New Roman"/>
      <w:kern w:val="0"/>
    </w:rPr>
  </w:style>
  <w:style w:type="paragraph" w:customStyle="1" w:styleId="xl175">
    <w:name w:val="xl175"/>
    <w:basedOn w:val="Normal"/>
    <w:rsid w:val="00DC6DE4"/>
    <w:pPr>
      <w:widowControl/>
      <w:pBdr>
        <w:top w:val="single" w:sz="4" w:space="0" w:color="000000"/>
        <w:right w:val="single" w:sz="4" w:space="0" w:color="000000"/>
      </w:pBdr>
      <w:shd w:val="clear" w:color="FFFFCC" w:fill="E6B8B7"/>
      <w:suppressAutoHyphens w:val="0"/>
      <w:autoSpaceDN/>
      <w:spacing w:before="100" w:beforeAutospacing="1" w:after="100" w:afterAutospacing="1"/>
      <w:textAlignment w:val="auto"/>
    </w:pPr>
    <w:rPr>
      <w:rFonts w:eastAsia="Times New Roman" w:cs="Times New Roman"/>
      <w:kern w:val="0"/>
    </w:rPr>
  </w:style>
  <w:style w:type="paragraph" w:customStyle="1" w:styleId="xl176">
    <w:name w:val="xl176"/>
    <w:basedOn w:val="Normal"/>
    <w:rsid w:val="00DC6DE4"/>
    <w:pPr>
      <w:widowControl/>
      <w:pBdr>
        <w:top w:val="single" w:sz="4" w:space="0" w:color="000000"/>
        <w:bottom w:val="single" w:sz="4" w:space="0" w:color="000000"/>
        <w:right w:val="single" w:sz="4" w:space="0" w:color="000000"/>
      </w:pBdr>
      <w:shd w:val="clear" w:color="000000" w:fill="E6B8B7"/>
      <w:suppressAutoHyphens w:val="0"/>
      <w:autoSpaceDN/>
      <w:spacing w:before="100" w:beforeAutospacing="1" w:after="100" w:afterAutospacing="1"/>
      <w:textAlignment w:val="auto"/>
    </w:pPr>
    <w:rPr>
      <w:rFonts w:eastAsia="Times New Roman" w:cs="Times New Roman"/>
      <w:kern w:val="0"/>
    </w:rPr>
  </w:style>
  <w:style w:type="paragraph" w:customStyle="1" w:styleId="xl177">
    <w:name w:val="xl177"/>
    <w:basedOn w:val="Normal"/>
    <w:rsid w:val="00DC6DE4"/>
    <w:pPr>
      <w:widowControl/>
      <w:pBdr>
        <w:top w:val="single" w:sz="4" w:space="0" w:color="000000"/>
        <w:bottom w:val="single" w:sz="4" w:space="0" w:color="000000"/>
        <w:right w:val="single" w:sz="4" w:space="0" w:color="000000"/>
      </w:pBdr>
      <w:shd w:val="clear" w:color="FFFFCC" w:fill="E6B8B7"/>
      <w:suppressAutoHyphens w:val="0"/>
      <w:autoSpaceDN/>
      <w:spacing w:before="100" w:beforeAutospacing="1" w:after="100" w:afterAutospacing="1"/>
      <w:textAlignment w:val="auto"/>
    </w:pPr>
    <w:rPr>
      <w:rFonts w:eastAsia="Times New Roman" w:cs="Times New Roman"/>
      <w:kern w:val="0"/>
    </w:rPr>
  </w:style>
  <w:style w:type="paragraph" w:customStyle="1" w:styleId="xl178">
    <w:name w:val="xl178"/>
    <w:basedOn w:val="Normal"/>
    <w:rsid w:val="00DC6DE4"/>
    <w:pPr>
      <w:widowControl/>
      <w:pBdr>
        <w:top w:val="single" w:sz="4" w:space="0" w:color="000000"/>
        <w:bottom w:val="single" w:sz="4" w:space="0" w:color="000000"/>
      </w:pBdr>
      <w:suppressAutoHyphens w:val="0"/>
      <w:autoSpaceDN/>
      <w:spacing w:before="100" w:beforeAutospacing="1" w:after="100" w:afterAutospacing="1"/>
      <w:jc w:val="right"/>
      <w:textAlignment w:val="auto"/>
    </w:pPr>
    <w:rPr>
      <w:rFonts w:eastAsia="Times New Roman" w:cs="Times New Roman"/>
      <w:kern w:val="0"/>
    </w:rPr>
  </w:style>
  <w:style w:type="paragraph" w:customStyle="1" w:styleId="xl179">
    <w:name w:val="xl179"/>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character" w:customStyle="1" w:styleId="Naslov2Char1">
    <w:name w:val="Naslov 2 Char1"/>
    <w:basedOn w:val="Podrazumevanifontpasusa"/>
    <w:uiPriority w:val="9"/>
    <w:semiHidden/>
    <w:rsid w:val="00BF517D"/>
    <w:rPr>
      <w:rFonts w:asciiTheme="majorHAnsi" w:eastAsiaTheme="majorEastAsia" w:hAnsiTheme="majorHAnsi" w:cstheme="majorBidi"/>
      <w:b/>
      <w:bCs/>
      <w:color w:val="4F81BD" w:themeColor="accent1"/>
      <w:sz w:val="26"/>
      <w:szCs w:val="26"/>
    </w:rPr>
  </w:style>
  <w:style w:type="character" w:customStyle="1" w:styleId="Naslov3Char1">
    <w:name w:val="Naslov 3 Char1"/>
    <w:basedOn w:val="Podrazumevanifontpasusa"/>
    <w:link w:val="Naslov3"/>
    <w:rsid w:val="004A7BEE"/>
    <w:rPr>
      <w:rFonts w:ascii="Cambria" w:eastAsia="Times New Roman" w:hAnsi="Cambria" w:cs="Times New Roman"/>
      <w:b/>
      <w:bCs/>
      <w:color w:val="4F81BD"/>
      <w:lang w:val="en-US"/>
    </w:rPr>
  </w:style>
  <w:style w:type="character" w:customStyle="1" w:styleId="Naslov4Char1">
    <w:name w:val="Naslov 4 Char1"/>
    <w:basedOn w:val="Podrazumevanifontpasusa"/>
    <w:link w:val="Naslov4"/>
    <w:rsid w:val="004A7BEE"/>
    <w:rPr>
      <w:rFonts w:ascii="Cambria" w:eastAsia="Times New Roman" w:hAnsi="Cambria" w:cs="Times New Roman"/>
      <w:b/>
      <w:bCs/>
      <w:i/>
      <w:iCs/>
      <w:color w:val="4F81BD"/>
      <w:lang w:val="en-US"/>
    </w:rPr>
  </w:style>
  <w:style w:type="character" w:customStyle="1" w:styleId="Naslov5Char1">
    <w:name w:val="Naslov 5 Char1"/>
    <w:basedOn w:val="Podrazumevanifontpasusa"/>
    <w:link w:val="Naslov5"/>
    <w:rsid w:val="004A7BEE"/>
    <w:rPr>
      <w:rFonts w:ascii="Cambria" w:eastAsia="Times New Roman" w:hAnsi="Cambria" w:cs="Times New Roman"/>
      <w:color w:val="243F60"/>
      <w:lang w:val="en-US"/>
    </w:rPr>
  </w:style>
  <w:style w:type="paragraph" w:styleId="Naslov">
    <w:name w:val="Title"/>
    <w:basedOn w:val="Standard"/>
    <w:link w:val="NaslovChar"/>
    <w:rsid w:val="004A7BEE"/>
    <w:pPr>
      <w:suppressLineNumbers/>
      <w:spacing w:before="120" w:after="120"/>
    </w:pPr>
    <w:rPr>
      <w:i/>
      <w:iCs/>
      <w:lang w:val="en-US"/>
    </w:rPr>
  </w:style>
  <w:style w:type="character" w:customStyle="1" w:styleId="NaslovChar">
    <w:name w:val="Naslov Char"/>
    <w:basedOn w:val="Podrazumevanifontpasusa"/>
    <w:link w:val="Naslov"/>
    <w:rsid w:val="004A7BEE"/>
    <w:rPr>
      <w:i/>
      <w:iCs/>
      <w:lang w:val="en-US"/>
    </w:rPr>
  </w:style>
  <w:style w:type="paragraph" w:styleId="Podnaslov">
    <w:name w:val="Subtitle"/>
    <w:basedOn w:val="Zaglavljestranice"/>
    <w:next w:val="Textbody"/>
    <w:link w:val="PodnaslovChar"/>
    <w:rsid w:val="004A7BEE"/>
    <w:pPr>
      <w:keepNext/>
      <w:tabs>
        <w:tab w:val="clear" w:pos="4536"/>
        <w:tab w:val="clear" w:pos="9072"/>
      </w:tabs>
      <w:spacing w:before="240" w:after="120"/>
      <w:jc w:val="center"/>
    </w:pPr>
    <w:rPr>
      <w:rFonts w:ascii="Arial" w:hAnsi="Arial"/>
      <w:i/>
      <w:iCs/>
      <w:sz w:val="28"/>
      <w:szCs w:val="28"/>
      <w:lang w:val="en-US"/>
    </w:rPr>
  </w:style>
  <w:style w:type="character" w:customStyle="1" w:styleId="PodnaslovChar">
    <w:name w:val="Podnaslov Char"/>
    <w:basedOn w:val="Podrazumevanifontpasusa"/>
    <w:link w:val="Podnaslov"/>
    <w:rsid w:val="004A7BEE"/>
    <w:rPr>
      <w:rFonts w:ascii="Arial" w:hAnsi="Arial"/>
      <w:i/>
      <w:iCs/>
      <w:sz w:val="28"/>
      <w:szCs w:val="28"/>
      <w:lang w:val="en-US"/>
    </w:rPr>
  </w:style>
  <w:style w:type="paragraph" w:styleId="Teloteksta2">
    <w:name w:val="Body Text 2"/>
    <w:basedOn w:val="Normal"/>
    <w:link w:val="Teloteksta2Char1"/>
    <w:rsid w:val="004A7BEE"/>
    <w:pPr>
      <w:widowControl/>
      <w:jc w:val="center"/>
      <w:textAlignment w:val="auto"/>
    </w:pPr>
    <w:rPr>
      <w:rFonts w:eastAsia="Times New Roman" w:cs="Times New Roman"/>
      <w:b/>
      <w:bCs/>
      <w:kern w:val="0"/>
      <w:lang w:val="en-US" w:eastAsia="ar-SA"/>
    </w:rPr>
  </w:style>
  <w:style w:type="character" w:customStyle="1" w:styleId="Teloteksta2Char1">
    <w:name w:val="Telo teksta 2 Char1"/>
    <w:basedOn w:val="Podrazumevanifontpasusa"/>
    <w:link w:val="Teloteksta2"/>
    <w:rsid w:val="004A7BEE"/>
    <w:rPr>
      <w:rFonts w:eastAsia="Times New Roman" w:cs="Times New Roman"/>
      <w:b/>
      <w:bCs/>
      <w:kern w:val="0"/>
      <w:lang w:val="en-US" w:eastAsia="ar-SA"/>
    </w:rPr>
  </w:style>
  <w:style w:type="paragraph" w:styleId="Natpis">
    <w:name w:val="caption"/>
    <w:basedOn w:val="Normal"/>
    <w:uiPriority w:val="35"/>
    <w:qFormat/>
    <w:rsid w:val="004A7BEE"/>
    <w:pPr>
      <w:widowControl/>
      <w:suppressLineNumbers/>
      <w:spacing w:before="120" w:after="120"/>
      <w:textAlignment w:val="auto"/>
    </w:pPr>
    <w:rPr>
      <w:rFonts w:ascii="Arial" w:eastAsia="Times New Roman" w:hAnsi="Arial"/>
      <w:b/>
      <w:i/>
      <w:iCs/>
      <w:kern w:val="0"/>
      <w:lang w:val="en-US" w:eastAsia="ar-SA"/>
    </w:rPr>
  </w:style>
  <w:style w:type="paragraph" w:styleId="Uvlaenjetelateksta">
    <w:name w:val="Body Text Indent"/>
    <w:basedOn w:val="Normal"/>
    <w:link w:val="UvlaenjetelatekstaChar1"/>
    <w:rsid w:val="004A7BEE"/>
    <w:pPr>
      <w:widowControl/>
      <w:spacing w:after="120"/>
      <w:ind w:left="283"/>
      <w:textAlignment w:val="auto"/>
    </w:pPr>
    <w:rPr>
      <w:rFonts w:ascii="Verdana" w:eastAsia="Calibri" w:hAnsi="Verdana" w:cs="Times New Roman"/>
      <w:kern w:val="0"/>
      <w:sz w:val="20"/>
      <w:szCs w:val="22"/>
      <w:lang w:val="en-US" w:eastAsia="ar-SA"/>
    </w:rPr>
  </w:style>
  <w:style w:type="character" w:customStyle="1" w:styleId="UvlaenjetelatekstaChar1">
    <w:name w:val="Uvlačenje tela teksta Char1"/>
    <w:basedOn w:val="Podrazumevanifontpasusa"/>
    <w:link w:val="Uvlaenjetelateksta"/>
    <w:rsid w:val="004A7BEE"/>
    <w:rPr>
      <w:rFonts w:ascii="Verdana" w:eastAsia="Calibri" w:hAnsi="Verdana" w:cs="Times New Roman"/>
      <w:kern w:val="0"/>
      <w:sz w:val="20"/>
      <w:szCs w:val="22"/>
      <w:lang w:val="en-US" w:eastAsia="ar-SA"/>
    </w:rPr>
  </w:style>
  <w:style w:type="character" w:customStyle="1" w:styleId="WW8Num1z3">
    <w:name w:val="WW8Num1z3"/>
    <w:rsid w:val="004A7BEE"/>
    <w:rPr>
      <w:rFonts w:ascii="Symbol" w:hAnsi="Symbol" w:cs="OpenSymbol"/>
    </w:rPr>
  </w:style>
  <w:style w:type="character" w:customStyle="1" w:styleId="WW8Num2z3">
    <w:name w:val="WW8Num2z3"/>
    <w:rsid w:val="004A7BEE"/>
    <w:rPr>
      <w:rFonts w:ascii="Symbol" w:hAnsi="Symbol" w:cs="OpenSymbol"/>
    </w:rPr>
  </w:style>
  <w:style w:type="character" w:customStyle="1" w:styleId="WW8Num3z3">
    <w:name w:val="WW8Num3z3"/>
    <w:rsid w:val="004A7BEE"/>
    <w:rPr>
      <w:rFonts w:ascii="Symbol" w:hAnsi="Symbol" w:cs="OpenSymbol"/>
    </w:rPr>
  </w:style>
  <w:style w:type="character" w:customStyle="1" w:styleId="WW8Num4z1">
    <w:name w:val="WW8Num4z1"/>
    <w:rsid w:val="004A7BEE"/>
    <w:rPr>
      <w:rFonts w:ascii="OpenSymbol" w:hAnsi="OpenSymbol" w:cs="OpenSymbol"/>
    </w:rPr>
  </w:style>
  <w:style w:type="character" w:customStyle="1" w:styleId="WW8Num4z3">
    <w:name w:val="WW8Num4z3"/>
    <w:rsid w:val="004A7BEE"/>
    <w:rPr>
      <w:rFonts w:ascii="Symbol" w:hAnsi="Symbol" w:cs="OpenSymbol"/>
    </w:rPr>
  </w:style>
  <w:style w:type="character" w:customStyle="1" w:styleId="WW8Num5z1">
    <w:name w:val="WW8Num5z1"/>
    <w:rsid w:val="004A7BEE"/>
    <w:rPr>
      <w:rFonts w:ascii="Courier New" w:hAnsi="Courier New" w:cs="Courier New"/>
    </w:rPr>
  </w:style>
  <w:style w:type="character" w:customStyle="1" w:styleId="WW8Num5z2">
    <w:name w:val="WW8Num5z2"/>
    <w:rsid w:val="004A7BEE"/>
    <w:rPr>
      <w:rFonts w:ascii="Wingdings" w:hAnsi="Wingdings"/>
    </w:rPr>
  </w:style>
  <w:style w:type="character" w:customStyle="1" w:styleId="WW8Num6z1">
    <w:name w:val="WW8Num6z1"/>
    <w:rsid w:val="004A7BEE"/>
    <w:rPr>
      <w:rFonts w:ascii="Courier New" w:hAnsi="Courier New" w:cs="Courier New"/>
    </w:rPr>
  </w:style>
  <w:style w:type="character" w:customStyle="1" w:styleId="WW8Num6z2">
    <w:name w:val="WW8Num6z2"/>
    <w:rsid w:val="004A7BEE"/>
    <w:rPr>
      <w:rFonts w:ascii="Wingdings" w:hAnsi="Wingdings"/>
    </w:rPr>
  </w:style>
  <w:style w:type="character" w:customStyle="1" w:styleId="WW8Num6z3">
    <w:name w:val="WW8Num6z3"/>
    <w:rsid w:val="004A7BEE"/>
    <w:rPr>
      <w:rFonts w:ascii="Symbol" w:hAnsi="Symbol"/>
    </w:rPr>
  </w:style>
  <w:style w:type="character" w:customStyle="1" w:styleId="WW8Num7z1">
    <w:name w:val="WW8Num7z1"/>
    <w:rsid w:val="004A7BEE"/>
    <w:rPr>
      <w:rFonts w:ascii="Courier New" w:hAnsi="Courier New" w:cs="Courier New"/>
    </w:rPr>
  </w:style>
  <w:style w:type="character" w:customStyle="1" w:styleId="WW8Num7z2">
    <w:name w:val="WW8Num7z2"/>
    <w:rsid w:val="004A7BEE"/>
    <w:rPr>
      <w:rFonts w:ascii="Wingdings" w:hAnsi="Wingdings"/>
    </w:rPr>
  </w:style>
  <w:style w:type="character" w:customStyle="1" w:styleId="WW8Num7z3">
    <w:name w:val="WW8Num7z3"/>
    <w:rsid w:val="004A7BEE"/>
    <w:rPr>
      <w:rFonts w:ascii="Symbol" w:hAnsi="Symbol"/>
    </w:rPr>
  </w:style>
  <w:style w:type="character" w:customStyle="1" w:styleId="Oznakezanabrajanje">
    <w:name w:val="Oznake za nabrajanje"/>
    <w:rsid w:val="004A7BEE"/>
    <w:rPr>
      <w:rFonts w:ascii="OpenSymbol" w:eastAsia="OpenSymbol" w:hAnsi="OpenSymbol" w:cs="OpenSymbol"/>
    </w:rPr>
  </w:style>
  <w:style w:type="paragraph" w:customStyle="1" w:styleId="font7">
    <w:name w:val="font7"/>
    <w:basedOn w:val="Normal"/>
    <w:rsid w:val="004A7BEE"/>
    <w:pPr>
      <w:widowControl/>
      <w:suppressAutoHyphens w:val="0"/>
      <w:spacing w:before="280" w:after="280"/>
      <w:textAlignment w:val="auto"/>
    </w:pPr>
    <w:rPr>
      <w:rFonts w:ascii="Tahoma" w:eastAsia="Times New Roman" w:hAnsi="Tahoma"/>
      <w:b/>
      <w:bCs/>
      <w:color w:val="000000"/>
      <w:kern w:val="0"/>
      <w:sz w:val="16"/>
      <w:szCs w:val="16"/>
      <w:lang w:val="en-US" w:eastAsia="ar-SA"/>
    </w:rPr>
  </w:style>
  <w:style w:type="paragraph" w:customStyle="1" w:styleId="xl24">
    <w:name w:val="xl24"/>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b/>
      <w:bCs/>
      <w:kern w:val="0"/>
      <w:sz w:val="18"/>
      <w:szCs w:val="18"/>
      <w:lang w:val="en-US" w:eastAsia="ar-SA"/>
    </w:rPr>
  </w:style>
  <w:style w:type="paragraph" w:customStyle="1" w:styleId="xl25">
    <w:name w:val="xl25"/>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26">
    <w:name w:val="xl26"/>
    <w:basedOn w:val="Normal"/>
    <w:rsid w:val="004A7BEE"/>
    <w:pPr>
      <w:widowControl/>
      <w:suppressAutoHyphens w:val="0"/>
      <w:spacing w:before="280" w:after="280"/>
      <w:textAlignment w:val="auto"/>
    </w:pPr>
    <w:rPr>
      <w:rFonts w:eastAsia="Times New Roman" w:cs="Times New Roman"/>
      <w:kern w:val="0"/>
      <w:sz w:val="18"/>
      <w:szCs w:val="18"/>
      <w:lang w:val="en-US" w:eastAsia="ar-SA"/>
    </w:rPr>
  </w:style>
  <w:style w:type="paragraph" w:customStyle="1" w:styleId="xl27">
    <w:name w:val="xl27"/>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28">
    <w:name w:val="xl28"/>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29">
    <w:name w:val="xl29"/>
    <w:basedOn w:val="Normal"/>
    <w:rsid w:val="004A7BEE"/>
    <w:pPr>
      <w:widowControl/>
      <w:suppressAutoHyphens w:val="0"/>
      <w:spacing w:before="280" w:after="280"/>
      <w:textAlignment w:val="auto"/>
    </w:pPr>
    <w:rPr>
      <w:rFonts w:eastAsia="Times New Roman" w:cs="Times New Roman"/>
      <w:kern w:val="0"/>
      <w:sz w:val="18"/>
      <w:szCs w:val="18"/>
      <w:lang w:val="en-US" w:eastAsia="ar-SA"/>
    </w:rPr>
  </w:style>
  <w:style w:type="paragraph" w:customStyle="1" w:styleId="xl30">
    <w:name w:val="xl30"/>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31">
    <w:name w:val="xl31"/>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b/>
      <w:bCs/>
      <w:kern w:val="0"/>
      <w:sz w:val="18"/>
      <w:szCs w:val="18"/>
      <w:lang w:val="en-US" w:eastAsia="ar-SA"/>
    </w:rPr>
  </w:style>
  <w:style w:type="paragraph" w:customStyle="1" w:styleId="xl32">
    <w:name w:val="xl32"/>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33">
    <w:name w:val="xl33"/>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34">
    <w:name w:val="xl34"/>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35">
    <w:name w:val="xl35"/>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36">
    <w:name w:val="xl36"/>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37">
    <w:name w:val="xl37"/>
    <w:basedOn w:val="Normal"/>
    <w:rsid w:val="004A7BEE"/>
    <w:pPr>
      <w:widowControl/>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38">
    <w:name w:val="xl38"/>
    <w:basedOn w:val="Normal"/>
    <w:rsid w:val="004A7BEE"/>
    <w:pPr>
      <w:widowControl/>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39">
    <w:name w:val="xl39"/>
    <w:basedOn w:val="Normal"/>
    <w:rsid w:val="004A7BEE"/>
    <w:pPr>
      <w:widowControl/>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41">
    <w:name w:val="xl41"/>
    <w:basedOn w:val="Normal"/>
    <w:rsid w:val="004A7BEE"/>
    <w:pPr>
      <w:widowControl/>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42">
    <w:name w:val="xl42"/>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43">
    <w:name w:val="xl43"/>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b/>
      <w:bCs/>
      <w:kern w:val="0"/>
      <w:sz w:val="18"/>
      <w:szCs w:val="18"/>
      <w:lang w:val="en-US" w:eastAsia="ar-SA"/>
    </w:rPr>
  </w:style>
  <w:style w:type="paragraph" w:customStyle="1" w:styleId="xl44">
    <w:name w:val="xl44"/>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b/>
      <w:bCs/>
      <w:kern w:val="0"/>
      <w:sz w:val="18"/>
      <w:szCs w:val="18"/>
      <w:lang w:val="en-US" w:eastAsia="ar-SA"/>
    </w:rPr>
  </w:style>
  <w:style w:type="paragraph" w:customStyle="1" w:styleId="xl45">
    <w:name w:val="xl45"/>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b/>
      <w:bCs/>
      <w:kern w:val="0"/>
      <w:sz w:val="18"/>
      <w:szCs w:val="18"/>
      <w:lang w:val="en-US" w:eastAsia="ar-SA"/>
    </w:rPr>
  </w:style>
  <w:style w:type="paragraph" w:customStyle="1" w:styleId="xl46">
    <w:name w:val="xl46"/>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b/>
      <w:bCs/>
      <w:kern w:val="0"/>
      <w:sz w:val="18"/>
      <w:szCs w:val="18"/>
      <w:lang w:val="en-US" w:eastAsia="ar-SA"/>
    </w:rPr>
  </w:style>
  <w:style w:type="paragraph" w:customStyle="1" w:styleId="xl47">
    <w:name w:val="xl47"/>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b/>
      <w:bCs/>
      <w:kern w:val="0"/>
      <w:sz w:val="18"/>
      <w:szCs w:val="18"/>
      <w:lang w:val="en-US" w:eastAsia="ar-SA"/>
    </w:rPr>
  </w:style>
  <w:style w:type="paragraph" w:customStyle="1" w:styleId="xl48">
    <w:name w:val="xl48"/>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b/>
      <w:bCs/>
      <w:kern w:val="0"/>
      <w:sz w:val="18"/>
      <w:szCs w:val="18"/>
      <w:lang w:val="en-US" w:eastAsia="ar-SA"/>
    </w:rPr>
  </w:style>
  <w:style w:type="paragraph" w:customStyle="1" w:styleId="xl49">
    <w:name w:val="xl49"/>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b/>
      <w:bCs/>
      <w:kern w:val="0"/>
      <w:sz w:val="18"/>
      <w:szCs w:val="18"/>
      <w:lang w:val="en-US" w:eastAsia="ar-SA"/>
    </w:rPr>
  </w:style>
  <w:style w:type="paragraph" w:customStyle="1" w:styleId="xl50">
    <w:name w:val="xl50"/>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auto"/>
    </w:pPr>
    <w:rPr>
      <w:rFonts w:eastAsia="Times New Roman" w:cs="Times New Roman"/>
      <w:b/>
      <w:bCs/>
      <w:kern w:val="0"/>
      <w:sz w:val="18"/>
      <w:szCs w:val="18"/>
      <w:lang w:val="en-US" w:eastAsia="ar-SA"/>
    </w:rPr>
  </w:style>
  <w:style w:type="paragraph" w:customStyle="1" w:styleId="xl52">
    <w:name w:val="xl52"/>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auto"/>
    </w:pPr>
    <w:rPr>
      <w:rFonts w:eastAsia="Times New Roman" w:cs="Times New Roman"/>
      <w:b/>
      <w:bCs/>
      <w:kern w:val="0"/>
      <w:sz w:val="18"/>
      <w:szCs w:val="18"/>
      <w:lang w:val="en-US" w:eastAsia="ar-SA"/>
    </w:rPr>
  </w:style>
  <w:style w:type="paragraph" w:customStyle="1" w:styleId="xl53">
    <w:name w:val="xl53"/>
    <w:basedOn w:val="Normal"/>
    <w:rsid w:val="004A7BEE"/>
    <w:pPr>
      <w:widowControl/>
      <w:suppressAutoHyphens w:val="0"/>
      <w:spacing w:before="280" w:after="280"/>
      <w:jc w:val="center"/>
      <w:textAlignment w:val="auto"/>
    </w:pPr>
    <w:rPr>
      <w:rFonts w:eastAsia="Times New Roman" w:cs="Times New Roman"/>
      <w:b/>
      <w:bCs/>
      <w:kern w:val="0"/>
      <w:sz w:val="18"/>
      <w:szCs w:val="18"/>
      <w:lang w:val="en-US" w:eastAsia="ar-SA"/>
    </w:rPr>
  </w:style>
  <w:style w:type="paragraph" w:customStyle="1" w:styleId="xl54">
    <w:name w:val="xl54"/>
    <w:basedOn w:val="Normal"/>
    <w:rsid w:val="004A7BEE"/>
    <w:pPr>
      <w:widowControl/>
      <w:suppressAutoHyphens w:val="0"/>
      <w:spacing w:before="280" w:after="280"/>
      <w:textAlignment w:val="auto"/>
    </w:pPr>
    <w:rPr>
      <w:rFonts w:eastAsia="Times New Roman" w:cs="Times New Roman"/>
      <w:kern w:val="0"/>
      <w:sz w:val="18"/>
      <w:szCs w:val="18"/>
      <w:lang w:val="en-US" w:eastAsia="ar-SA"/>
    </w:rPr>
  </w:style>
  <w:style w:type="paragraph" w:customStyle="1" w:styleId="xl55">
    <w:name w:val="xl55"/>
    <w:basedOn w:val="Normal"/>
    <w:rsid w:val="004A7BEE"/>
    <w:pPr>
      <w:widowControl/>
      <w:suppressAutoHyphens w:val="0"/>
      <w:spacing w:before="280" w:after="280"/>
      <w:jc w:val="right"/>
      <w:textAlignment w:val="auto"/>
    </w:pPr>
    <w:rPr>
      <w:rFonts w:eastAsia="Times New Roman" w:cs="Times New Roman"/>
      <w:kern w:val="0"/>
      <w:sz w:val="18"/>
      <w:szCs w:val="18"/>
      <w:lang w:val="en-US" w:eastAsia="ar-SA"/>
    </w:rPr>
  </w:style>
  <w:style w:type="paragraph" w:customStyle="1" w:styleId="xl56">
    <w:name w:val="xl56"/>
    <w:basedOn w:val="Normal"/>
    <w:rsid w:val="004A7BEE"/>
    <w:pPr>
      <w:widowControl/>
      <w:suppressAutoHyphens w:val="0"/>
      <w:spacing w:before="280" w:after="280"/>
      <w:jc w:val="right"/>
      <w:textAlignment w:val="auto"/>
    </w:pPr>
    <w:rPr>
      <w:rFonts w:eastAsia="Times New Roman" w:cs="Times New Roman"/>
      <w:kern w:val="0"/>
      <w:sz w:val="18"/>
      <w:szCs w:val="18"/>
      <w:lang w:val="en-US" w:eastAsia="ar-SA"/>
    </w:rPr>
  </w:style>
  <w:style w:type="paragraph" w:customStyle="1" w:styleId="xl57">
    <w:name w:val="xl57"/>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58">
    <w:name w:val="xl58"/>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59">
    <w:name w:val="xl59"/>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60">
    <w:name w:val="xl60"/>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61">
    <w:name w:val="xl61"/>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62">
    <w:name w:val="xl62"/>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63">
    <w:name w:val="xl63"/>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64">
    <w:name w:val="xl64"/>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Style2">
    <w:name w:val="Style2"/>
    <w:basedOn w:val="Normal"/>
    <w:uiPriority w:val="99"/>
    <w:rsid w:val="00DE622B"/>
    <w:pPr>
      <w:suppressAutoHyphens w:val="0"/>
      <w:autoSpaceDE w:val="0"/>
      <w:adjustRightInd w:val="0"/>
      <w:spacing w:line="277" w:lineRule="exact"/>
      <w:ind w:firstLine="706"/>
      <w:jc w:val="both"/>
      <w:textAlignment w:val="auto"/>
    </w:pPr>
    <w:rPr>
      <w:rFonts w:eastAsiaTheme="minorEastAsia" w:cs="Times New Roman"/>
      <w:kern w:val="0"/>
      <w:lang w:val="en-US" w:eastAsia="en-US"/>
    </w:rPr>
  </w:style>
  <w:style w:type="paragraph" w:customStyle="1" w:styleId="Style3">
    <w:name w:val="Style3"/>
    <w:basedOn w:val="Normal"/>
    <w:uiPriority w:val="99"/>
    <w:rsid w:val="00DE622B"/>
    <w:pPr>
      <w:suppressAutoHyphens w:val="0"/>
      <w:autoSpaceDE w:val="0"/>
      <w:adjustRightInd w:val="0"/>
      <w:spacing w:line="278" w:lineRule="exact"/>
      <w:textAlignment w:val="auto"/>
    </w:pPr>
    <w:rPr>
      <w:rFonts w:eastAsiaTheme="minorEastAsia" w:cs="Times New Roman"/>
      <w:kern w:val="0"/>
      <w:lang w:val="en-US" w:eastAsia="en-US"/>
    </w:rPr>
  </w:style>
  <w:style w:type="paragraph" w:customStyle="1" w:styleId="Style5">
    <w:name w:val="Style5"/>
    <w:basedOn w:val="Normal"/>
    <w:uiPriority w:val="99"/>
    <w:rsid w:val="00DE622B"/>
    <w:pPr>
      <w:suppressAutoHyphens w:val="0"/>
      <w:autoSpaceDE w:val="0"/>
      <w:adjustRightInd w:val="0"/>
      <w:spacing w:line="226" w:lineRule="exact"/>
      <w:textAlignment w:val="auto"/>
    </w:pPr>
    <w:rPr>
      <w:rFonts w:eastAsiaTheme="minorEastAsia" w:cs="Times New Roman"/>
      <w:kern w:val="0"/>
      <w:lang w:val="en-US" w:eastAsia="en-US"/>
    </w:rPr>
  </w:style>
  <w:style w:type="paragraph" w:customStyle="1" w:styleId="Style7">
    <w:name w:val="Style7"/>
    <w:basedOn w:val="Normal"/>
    <w:uiPriority w:val="99"/>
    <w:rsid w:val="00DE622B"/>
    <w:pPr>
      <w:suppressAutoHyphens w:val="0"/>
      <w:autoSpaceDE w:val="0"/>
      <w:adjustRightInd w:val="0"/>
      <w:textAlignment w:val="auto"/>
    </w:pPr>
    <w:rPr>
      <w:rFonts w:eastAsiaTheme="minorEastAsia" w:cs="Times New Roman"/>
      <w:kern w:val="0"/>
      <w:lang w:val="en-US" w:eastAsia="en-US"/>
    </w:rPr>
  </w:style>
  <w:style w:type="character" w:customStyle="1" w:styleId="FontStyle12">
    <w:name w:val="Font Style12"/>
    <w:basedOn w:val="Podrazumevanifontpasusa"/>
    <w:uiPriority w:val="99"/>
    <w:rsid w:val="00DE622B"/>
    <w:rPr>
      <w:rFonts w:ascii="Times New Roman" w:hAnsi="Times New Roman" w:cs="Times New Roman" w:hint="default"/>
      <w:b/>
      <w:bCs/>
      <w:sz w:val="22"/>
      <w:szCs w:val="22"/>
    </w:rPr>
  </w:style>
  <w:style w:type="character" w:customStyle="1" w:styleId="FontStyle13">
    <w:name w:val="Font Style13"/>
    <w:basedOn w:val="Podrazumevanifontpasusa"/>
    <w:uiPriority w:val="99"/>
    <w:rsid w:val="00DE622B"/>
    <w:rPr>
      <w:rFonts w:ascii="Times New Roman" w:hAnsi="Times New Roman" w:cs="Times New Roman" w:hint="default"/>
      <w:sz w:val="22"/>
      <w:szCs w:val="22"/>
    </w:rPr>
  </w:style>
  <w:style w:type="character" w:customStyle="1" w:styleId="Podrazumevanifontpasusa2">
    <w:name w:val="Podrazumevani font pasusa2"/>
    <w:rsid w:val="00C32239"/>
  </w:style>
  <w:style w:type="paragraph" w:customStyle="1" w:styleId="Pasussalistom2">
    <w:name w:val="Pasus sa listom2"/>
    <w:basedOn w:val="Normal"/>
    <w:rsid w:val="00C32239"/>
    <w:pPr>
      <w:ind w:left="720"/>
    </w:pPr>
    <w:rPr>
      <w:lang w:val="sr-Latn-CS" w:eastAsia="sr-Latn-CS"/>
    </w:rPr>
  </w:style>
  <w:style w:type="paragraph" w:styleId="Naslovsadraja">
    <w:name w:val="TOC Heading"/>
    <w:basedOn w:val="Naslov1"/>
    <w:next w:val="Normal"/>
    <w:uiPriority w:val="39"/>
    <w:unhideWhenUsed/>
    <w:qFormat/>
    <w:rsid w:val="002F0F40"/>
    <w:pPr>
      <w:keepLines/>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SADRAJ2">
    <w:name w:val="toc 2"/>
    <w:basedOn w:val="Normal"/>
    <w:next w:val="Normal"/>
    <w:autoRedefine/>
    <w:uiPriority w:val="39"/>
    <w:unhideWhenUsed/>
    <w:rsid w:val="00B76954"/>
    <w:pPr>
      <w:widowControl/>
      <w:suppressAutoHyphens w:val="0"/>
      <w:autoSpaceDN/>
      <w:spacing w:after="240" w:line="259" w:lineRule="auto"/>
      <w:ind w:left="-142" w:right="-285"/>
      <w:textAlignment w:val="auto"/>
    </w:pPr>
    <w:rPr>
      <w:rFonts w:asciiTheme="majorHAnsi" w:eastAsiaTheme="minorEastAsia" w:hAnsiTheme="majorHAnsi" w:cs="Times New Roman"/>
      <w:kern w:val="0"/>
      <w:sz w:val="22"/>
      <w:szCs w:val="22"/>
      <w:lang w:val="en-US" w:eastAsia="en-US"/>
    </w:rPr>
  </w:style>
  <w:style w:type="paragraph" w:styleId="SADRAJ1">
    <w:name w:val="toc 1"/>
    <w:basedOn w:val="Normal"/>
    <w:next w:val="Normal"/>
    <w:autoRedefine/>
    <w:uiPriority w:val="39"/>
    <w:unhideWhenUsed/>
    <w:rsid w:val="00674C3B"/>
    <w:pPr>
      <w:widowControl/>
      <w:suppressAutoHyphens w:val="0"/>
      <w:autoSpaceDN/>
      <w:spacing w:line="276" w:lineRule="auto"/>
      <w:ind w:left="426" w:right="-2" w:hanging="425"/>
      <w:jc w:val="both"/>
      <w:textAlignment w:val="auto"/>
    </w:pPr>
    <w:rPr>
      <w:rFonts w:asciiTheme="majorHAnsi" w:eastAsiaTheme="minorEastAsia" w:hAnsiTheme="majorHAnsi" w:cs="Times New Roman"/>
      <w:b/>
      <w:kern w:val="0"/>
      <w:sz w:val="20"/>
      <w:szCs w:val="22"/>
      <w:lang w:val="sr-Cyrl-RS" w:eastAsia="en-US"/>
    </w:rPr>
  </w:style>
  <w:style w:type="paragraph" w:styleId="SADRAJ3">
    <w:name w:val="toc 3"/>
    <w:basedOn w:val="Normal"/>
    <w:next w:val="Normal"/>
    <w:autoRedefine/>
    <w:uiPriority w:val="39"/>
    <w:unhideWhenUsed/>
    <w:rsid w:val="002F0F40"/>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val="en-US" w:eastAsia="en-US"/>
    </w:rPr>
  </w:style>
  <w:style w:type="paragraph" w:customStyle="1" w:styleId="xl180">
    <w:name w:val="xl180"/>
    <w:basedOn w:val="Normal"/>
    <w:rsid w:val="00E341F9"/>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181">
    <w:name w:val="xl181"/>
    <w:basedOn w:val="Normal"/>
    <w:rsid w:val="00E341F9"/>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182">
    <w:name w:val="xl182"/>
    <w:basedOn w:val="Normal"/>
    <w:rsid w:val="00E341F9"/>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183">
    <w:name w:val="xl183"/>
    <w:basedOn w:val="Normal"/>
    <w:rsid w:val="00E341F9"/>
    <w:pPr>
      <w:widowControl/>
      <w:pBdr>
        <w:top w:val="single" w:sz="8"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184">
    <w:name w:val="xl184"/>
    <w:basedOn w:val="Normal"/>
    <w:rsid w:val="00E341F9"/>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185">
    <w:name w:val="xl185"/>
    <w:basedOn w:val="Normal"/>
    <w:rsid w:val="00E341F9"/>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186">
    <w:name w:val="xl186"/>
    <w:basedOn w:val="Normal"/>
    <w:rsid w:val="00E341F9"/>
    <w:pPr>
      <w:widowControl/>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187">
    <w:name w:val="xl187"/>
    <w:basedOn w:val="Normal"/>
    <w:rsid w:val="00E341F9"/>
    <w:pPr>
      <w:widowControl/>
      <w:pBdr>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188">
    <w:name w:val="xl188"/>
    <w:basedOn w:val="Normal"/>
    <w:rsid w:val="00E341F9"/>
    <w:pPr>
      <w:widowControl/>
      <w:pBdr>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189">
    <w:name w:val="xl189"/>
    <w:basedOn w:val="Normal"/>
    <w:rsid w:val="00E341F9"/>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190">
    <w:name w:val="xl190"/>
    <w:basedOn w:val="Normal"/>
    <w:rsid w:val="00E341F9"/>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center"/>
    </w:pPr>
    <w:rPr>
      <w:rFonts w:ascii="Calibri" w:eastAsia="Times New Roman" w:hAnsi="Calibri" w:cs="Times New Roman"/>
      <w:color w:val="000000"/>
      <w:kern w:val="0"/>
      <w:sz w:val="18"/>
      <w:szCs w:val="18"/>
    </w:rPr>
  </w:style>
  <w:style w:type="paragraph" w:customStyle="1" w:styleId="xl191">
    <w:name w:val="xl191"/>
    <w:basedOn w:val="Normal"/>
    <w:rsid w:val="00E341F9"/>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192">
    <w:name w:val="xl192"/>
    <w:basedOn w:val="Normal"/>
    <w:rsid w:val="00E341F9"/>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193">
    <w:name w:val="xl193"/>
    <w:basedOn w:val="Normal"/>
    <w:rsid w:val="00E341F9"/>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194">
    <w:name w:val="xl194"/>
    <w:basedOn w:val="Normal"/>
    <w:rsid w:val="00E341F9"/>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195">
    <w:name w:val="xl195"/>
    <w:basedOn w:val="Normal"/>
    <w:rsid w:val="00E341F9"/>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196">
    <w:name w:val="xl196"/>
    <w:basedOn w:val="Normal"/>
    <w:rsid w:val="00E341F9"/>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197">
    <w:name w:val="xl197"/>
    <w:basedOn w:val="Normal"/>
    <w:rsid w:val="00E341F9"/>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198">
    <w:name w:val="xl198"/>
    <w:basedOn w:val="Normal"/>
    <w:rsid w:val="00E341F9"/>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199">
    <w:name w:val="xl199"/>
    <w:basedOn w:val="Normal"/>
    <w:rsid w:val="00E341F9"/>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00">
    <w:name w:val="xl200"/>
    <w:basedOn w:val="Normal"/>
    <w:rsid w:val="00E341F9"/>
    <w:pPr>
      <w:widowControl/>
      <w:pBdr>
        <w:top w:val="single" w:sz="4"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01">
    <w:name w:val="xl201"/>
    <w:basedOn w:val="Normal"/>
    <w:rsid w:val="00E341F9"/>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02">
    <w:name w:val="xl202"/>
    <w:basedOn w:val="Normal"/>
    <w:rsid w:val="00E341F9"/>
    <w:pPr>
      <w:widowControl/>
      <w:pBdr>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03">
    <w:name w:val="xl203"/>
    <w:basedOn w:val="Normal"/>
    <w:rsid w:val="00E341F9"/>
    <w:pPr>
      <w:widowControl/>
      <w:pBdr>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04">
    <w:name w:val="xl204"/>
    <w:basedOn w:val="Normal"/>
    <w:rsid w:val="00E341F9"/>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05">
    <w:name w:val="xl205"/>
    <w:basedOn w:val="Normal"/>
    <w:rsid w:val="00E341F9"/>
    <w:pPr>
      <w:widowControl/>
      <w:pBdr>
        <w:left w:val="single" w:sz="4" w:space="0" w:color="000000"/>
        <w:bottom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06">
    <w:name w:val="xl206"/>
    <w:basedOn w:val="Normal"/>
    <w:rsid w:val="00E341F9"/>
    <w:pPr>
      <w:widowControl/>
      <w:pBdr>
        <w:top w:val="single" w:sz="4" w:space="0" w:color="000000"/>
        <w:left w:val="single" w:sz="4" w:space="0" w:color="000000"/>
        <w:bottom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07">
    <w:name w:val="xl207"/>
    <w:basedOn w:val="Normal"/>
    <w:rsid w:val="00E341F9"/>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08">
    <w:name w:val="xl208"/>
    <w:basedOn w:val="Normal"/>
    <w:rsid w:val="00E341F9"/>
    <w:pPr>
      <w:widowControl/>
      <w:pBdr>
        <w:top w:val="single" w:sz="4" w:space="0" w:color="000000"/>
        <w:lef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09">
    <w:name w:val="xl209"/>
    <w:basedOn w:val="Normal"/>
    <w:rsid w:val="00E341F9"/>
    <w:pPr>
      <w:widowControl/>
      <w:pBdr>
        <w:bottom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10">
    <w:name w:val="xl210"/>
    <w:basedOn w:val="Normal"/>
    <w:rsid w:val="00E341F9"/>
    <w:pPr>
      <w:widowControl/>
      <w:pBdr>
        <w:top w:val="single" w:sz="4" w:space="0" w:color="000000"/>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11">
    <w:name w:val="xl211"/>
    <w:basedOn w:val="Normal"/>
    <w:rsid w:val="00E341F9"/>
    <w:pPr>
      <w:widowControl/>
      <w:pBdr>
        <w:top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12">
    <w:name w:val="xl212"/>
    <w:basedOn w:val="Normal"/>
    <w:rsid w:val="00E341F9"/>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13">
    <w:name w:val="xl213"/>
    <w:basedOn w:val="Normal"/>
    <w:rsid w:val="00E341F9"/>
    <w:pPr>
      <w:widowControl/>
      <w:pBdr>
        <w:top w:val="single" w:sz="4" w:space="0" w:color="000000"/>
        <w:left w:val="single" w:sz="8"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14">
    <w:name w:val="xl214"/>
    <w:basedOn w:val="Normal"/>
    <w:rsid w:val="00E341F9"/>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15">
    <w:name w:val="xl215"/>
    <w:basedOn w:val="Normal"/>
    <w:rsid w:val="00E341F9"/>
    <w:pPr>
      <w:widowControl/>
      <w:shd w:val="clear" w:color="FFFFCC" w:fill="FFFFFF"/>
      <w:suppressAutoHyphens w:val="0"/>
      <w:autoSpaceDN/>
      <w:spacing w:before="100" w:beforeAutospacing="1" w:after="100" w:afterAutospacing="1"/>
      <w:textAlignment w:val="auto"/>
    </w:pPr>
    <w:rPr>
      <w:rFonts w:ascii="Calibri" w:eastAsia="Times New Roman" w:hAnsi="Calibri" w:cs="Times New Roman"/>
      <w:color w:val="000000"/>
      <w:kern w:val="0"/>
      <w:sz w:val="18"/>
      <w:szCs w:val="18"/>
    </w:rPr>
  </w:style>
  <w:style w:type="paragraph" w:customStyle="1" w:styleId="xl216">
    <w:name w:val="xl216"/>
    <w:basedOn w:val="Normal"/>
    <w:rsid w:val="00E341F9"/>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17">
    <w:name w:val="xl217"/>
    <w:basedOn w:val="Normal"/>
    <w:rsid w:val="00E341F9"/>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18">
    <w:name w:val="xl218"/>
    <w:basedOn w:val="Normal"/>
    <w:rsid w:val="00E341F9"/>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19">
    <w:name w:val="xl219"/>
    <w:basedOn w:val="Normal"/>
    <w:rsid w:val="00E341F9"/>
    <w:pPr>
      <w:widowControl/>
      <w:shd w:val="clear" w:color="FFFFCC" w:fill="FFFFFF"/>
      <w:suppressAutoHyphens w:val="0"/>
      <w:autoSpaceDN/>
      <w:spacing w:before="100" w:beforeAutospacing="1" w:after="100" w:afterAutospacing="1"/>
      <w:textAlignment w:val="auto"/>
    </w:pPr>
    <w:rPr>
      <w:rFonts w:ascii="Calibri" w:eastAsia="Times New Roman" w:hAnsi="Calibri" w:cs="Times New Roman"/>
      <w:b/>
      <w:bCs/>
      <w:color w:val="000000"/>
      <w:kern w:val="0"/>
      <w:sz w:val="18"/>
      <w:szCs w:val="18"/>
    </w:rPr>
  </w:style>
  <w:style w:type="paragraph" w:customStyle="1" w:styleId="xl220">
    <w:name w:val="xl220"/>
    <w:basedOn w:val="Normal"/>
    <w:rsid w:val="00E341F9"/>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21">
    <w:name w:val="xl221"/>
    <w:basedOn w:val="Normal"/>
    <w:rsid w:val="00E341F9"/>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22">
    <w:name w:val="xl222"/>
    <w:basedOn w:val="Normal"/>
    <w:rsid w:val="00E341F9"/>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23">
    <w:name w:val="xl223"/>
    <w:basedOn w:val="Normal"/>
    <w:rsid w:val="00E341F9"/>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24">
    <w:name w:val="xl224"/>
    <w:basedOn w:val="Normal"/>
    <w:rsid w:val="00E341F9"/>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25">
    <w:name w:val="xl225"/>
    <w:basedOn w:val="Normal"/>
    <w:rsid w:val="00E341F9"/>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26">
    <w:name w:val="xl226"/>
    <w:basedOn w:val="Normal"/>
    <w:rsid w:val="00E341F9"/>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27">
    <w:name w:val="xl227"/>
    <w:basedOn w:val="Normal"/>
    <w:rsid w:val="00E341F9"/>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28">
    <w:name w:val="xl228"/>
    <w:basedOn w:val="Normal"/>
    <w:rsid w:val="00E341F9"/>
    <w:pPr>
      <w:widowControl/>
      <w:pBdr>
        <w:top w:val="single" w:sz="8"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29">
    <w:name w:val="xl229"/>
    <w:basedOn w:val="Normal"/>
    <w:rsid w:val="00E341F9"/>
    <w:pPr>
      <w:widowControl/>
      <w:pBdr>
        <w:top w:val="single" w:sz="4"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0">
    <w:name w:val="xl230"/>
    <w:basedOn w:val="Normal"/>
    <w:rsid w:val="00E341F9"/>
    <w:pPr>
      <w:widowControl/>
      <w:pBdr>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1">
    <w:name w:val="xl231"/>
    <w:basedOn w:val="Normal"/>
    <w:rsid w:val="00E341F9"/>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2">
    <w:name w:val="xl232"/>
    <w:basedOn w:val="Normal"/>
    <w:rsid w:val="00E341F9"/>
    <w:pPr>
      <w:widowControl/>
      <w:pBdr>
        <w:top w:val="single" w:sz="8"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3">
    <w:name w:val="xl233"/>
    <w:basedOn w:val="Normal"/>
    <w:rsid w:val="00E341F9"/>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4">
    <w:name w:val="xl234"/>
    <w:basedOn w:val="Normal"/>
    <w:rsid w:val="00E341F9"/>
    <w:pPr>
      <w:widowControl/>
      <w:pBdr>
        <w:top w:val="single" w:sz="8" w:space="0" w:color="000000"/>
        <w:left w:val="single" w:sz="4" w:space="0" w:color="000000"/>
        <w:bottom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35">
    <w:name w:val="xl235"/>
    <w:basedOn w:val="Normal"/>
    <w:rsid w:val="00E341F9"/>
    <w:pPr>
      <w:widowControl/>
      <w:pBdr>
        <w:top w:val="single" w:sz="4" w:space="0" w:color="000000"/>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6">
    <w:name w:val="xl236"/>
    <w:basedOn w:val="Normal"/>
    <w:rsid w:val="00E341F9"/>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7">
    <w:name w:val="xl237"/>
    <w:basedOn w:val="Normal"/>
    <w:rsid w:val="00E341F9"/>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8">
    <w:name w:val="xl238"/>
    <w:basedOn w:val="Normal"/>
    <w:rsid w:val="00E341F9"/>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9">
    <w:name w:val="xl239"/>
    <w:basedOn w:val="Normal"/>
    <w:rsid w:val="00E341F9"/>
    <w:pPr>
      <w:widowControl/>
      <w:pBdr>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40">
    <w:name w:val="xl240"/>
    <w:basedOn w:val="Normal"/>
    <w:rsid w:val="00E341F9"/>
    <w:pPr>
      <w:widowControl/>
      <w:pBdr>
        <w:top w:val="single" w:sz="8" w:space="0" w:color="000000"/>
        <w:left w:val="single" w:sz="4" w:space="0" w:color="000000"/>
        <w:bottom w:val="single" w:sz="8"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41">
    <w:name w:val="xl241"/>
    <w:basedOn w:val="Normal"/>
    <w:rsid w:val="00E341F9"/>
    <w:pPr>
      <w:widowControl/>
      <w:pBdr>
        <w:lef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42">
    <w:name w:val="xl242"/>
    <w:basedOn w:val="Normal"/>
    <w:rsid w:val="00E341F9"/>
    <w:pPr>
      <w:widowControl/>
      <w:pBdr>
        <w:top w:val="single" w:sz="8" w:space="0" w:color="000000"/>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43">
    <w:name w:val="xl243"/>
    <w:basedOn w:val="Normal"/>
    <w:rsid w:val="00E341F9"/>
    <w:pPr>
      <w:widowControl/>
      <w:suppressAutoHyphens w:val="0"/>
      <w:autoSpaceDN/>
      <w:spacing w:before="100" w:beforeAutospacing="1" w:after="100" w:afterAutospacing="1"/>
      <w:textAlignment w:val="auto"/>
    </w:pPr>
    <w:rPr>
      <w:rFonts w:ascii="Calibri" w:eastAsia="Times New Roman" w:hAnsi="Calibri" w:cs="Times New Roman"/>
      <w:color w:val="000000"/>
      <w:kern w:val="0"/>
    </w:rPr>
  </w:style>
  <w:style w:type="paragraph" w:customStyle="1" w:styleId="xl244">
    <w:name w:val="xl244"/>
    <w:basedOn w:val="Normal"/>
    <w:rsid w:val="00E341F9"/>
    <w:pPr>
      <w:widowControl/>
      <w:pBdr>
        <w:top w:val="single" w:sz="8" w:space="0" w:color="auto"/>
        <w:left w:val="single" w:sz="8" w:space="0" w:color="auto"/>
        <w:bottom w:val="single" w:sz="8"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45">
    <w:name w:val="xl245"/>
    <w:basedOn w:val="Normal"/>
    <w:rsid w:val="00E341F9"/>
    <w:pPr>
      <w:widowControl/>
      <w:pBdr>
        <w:top w:val="single" w:sz="8"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46">
    <w:name w:val="xl246"/>
    <w:basedOn w:val="Normal"/>
    <w:rsid w:val="00E341F9"/>
    <w:pPr>
      <w:widowControl/>
      <w:pBdr>
        <w:top w:val="single" w:sz="8" w:space="0" w:color="auto"/>
        <w:left w:val="single" w:sz="8" w:space="0" w:color="auto"/>
        <w:bottom w:val="single" w:sz="8"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47">
    <w:name w:val="xl247"/>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48">
    <w:name w:val="xl248"/>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49">
    <w:name w:val="xl249"/>
    <w:basedOn w:val="Normal"/>
    <w:rsid w:val="00E341F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50">
    <w:name w:val="xl250"/>
    <w:basedOn w:val="Normal"/>
    <w:rsid w:val="00E341F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51">
    <w:name w:val="xl251"/>
    <w:basedOn w:val="Normal"/>
    <w:rsid w:val="00E341F9"/>
    <w:pPr>
      <w:widowControl/>
      <w:pBdr>
        <w:left w:val="single" w:sz="4" w:space="0" w:color="000000"/>
        <w:bottom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52">
    <w:name w:val="xl252"/>
    <w:basedOn w:val="Normal"/>
    <w:rsid w:val="00E341F9"/>
    <w:pPr>
      <w:widowControl/>
      <w:pBdr>
        <w:top w:val="single" w:sz="4" w:space="0" w:color="000000"/>
        <w:left w:val="single" w:sz="4" w:space="0" w:color="000000"/>
        <w:bottom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53">
    <w:name w:val="xl253"/>
    <w:basedOn w:val="Normal"/>
    <w:rsid w:val="00E341F9"/>
    <w:pPr>
      <w:widowControl/>
      <w:pBdr>
        <w:top w:val="single" w:sz="8" w:space="0" w:color="000000"/>
        <w:left w:val="single" w:sz="4" w:space="0" w:color="000000"/>
        <w:bottom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54">
    <w:name w:val="xl254"/>
    <w:basedOn w:val="Normal"/>
    <w:rsid w:val="00E341F9"/>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55">
    <w:name w:val="xl255"/>
    <w:basedOn w:val="Normal"/>
    <w:rsid w:val="00E341F9"/>
    <w:pPr>
      <w:widowControl/>
      <w:pBdr>
        <w:left w:val="single" w:sz="4" w:space="0" w:color="000000"/>
        <w:bottom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56">
    <w:name w:val="xl256"/>
    <w:basedOn w:val="Normal"/>
    <w:rsid w:val="00E341F9"/>
    <w:pPr>
      <w:widowControl/>
      <w:pBdr>
        <w:top w:val="single" w:sz="4" w:space="0" w:color="000000"/>
        <w:left w:val="single" w:sz="4" w:space="0" w:color="000000"/>
        <w:bottom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57">
    <w:name w:val="xl257"/>
    <w:basedOn w:val="Normal"/>
    <w:rsid w:val="00E341F9"/>
    <w:pPr>
      <w:widowControl/>
      <w:pBdr>
        <w:left w:val="single" w:sz="4" w:space="0" w:color="000000"/>
        <w:bottom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58">
    <w:name w:val="xl258"/>
    <w:basedOn w:val="Normal"/>
    <w:rsid w:val="00E341F9"/>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59">
    <w:name w:val="xl259"/>
    <w:basedOn w:val="Normal"/>
    <w:rsid w:val="00E341F9"/>
    <w:pPr>
      <w:widowControl/>
      <w:pBdr>
        <w:top w:val="single" w:sz="4" w:space="0" w:color="000000"/>
        <w:left w:val="single" w:sz="4" w:space="0" w:color="000000"/>
        <w:bottom w:val="single" w:sz="8"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60">
    <w:name w:val="xl260"/>
    <w:basedOn w:val="Normal"/>
    <w:rsid w:val="00E341F9"/>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61">
    <w:name w:val="xl261"/>
    <w:basedOn w:val="Normal"/>
    <w:rsid w:val="00E341F9"/>
    <w:pPr>
      <w:widowControl/>
      <w:pBdr>
        <w:lef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62">
    <w:name w:val="xl262"/>
    <w:basedOn w:val="Normal"/>
    <w:rsid w:val="00E341F9"/>
    <w:pPr>
      <w:widowControl/>
      <w:pBdr>
        <w:top w:val="single" w:sz="8" w:space="0" w:color="000000"/>
        <w:left w:val="single" w:sz="4" w:space="0" w:color="000000"/>
        <w:bottom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63">
    <w:name w:val="xl263"/>
    <w:basedOn w:val="Normal"/>
    <w:rsid w:val="00E341F9"/>
    <w:pPr>
      <w:widowControl/>
      <w:pBdr>
        <w:top w:val="single" w:sz="4" w:space="0" w:color="000000"/>
        <w:lef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64">
    <w:name w:val="xl264"/>
    <w:basedOn w:val="Normal"/>
    <w:rsid w:val="00E341F9"/>
    <w:pPr>
      <w:widowControl/>
      <w:pBdr>
        <w:top w:val="single" w:sz="8" w:space="0" w:color="000000"/>
        <w:left w:val="single" w:sz="4" w:space="0" w:color="000000"/>
        <w:bottom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65">
    <w:name w:val="xl265"/>
    <w:basedOn w:val="Normal"/>
    <w:rsid w:val="00E341F9"/>
    <w:pPr>
      <w:widowControl/>
      <w:pBdr>
        <w:left w:val="single" w:sz="4" w:space="0" w:color="000000"/>
        <w:bottom w:val="single" w:sz="8"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66">
    <w:name w:val="xl266"/>
    <w:basedOn w:val="Normal"/>
    <w:rsid w:val="00E341F9"/>
    <w:pPr>
      <w:widowControl/>
      <w:pBdr>
        <w:left w:val="single" w:sz="4" w:space="0" w:color="000000"/>
        <w:bottom w:val="single" w:sz="8"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67">
    <w:name w:val="xl267"/>
    <w:basedOn w:val="Normal"/>
    <w:rsid w:val="00E341F9"/>
    <w:pPr>
      <w:widowControl/>
      <w:pBdr>
        <w:top w:val="single" w:sz="8" w:space="0" w:color="000000"/>
        <w:lef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68">
    <w:name w:val="xl268"/>
    <w:basedOn w:val="Normal"/>
    <w:rsid w:val="00E341F9"/>
    <w:pPr>
      <w:widowControl/>
      <w:pBdr>
        <w:top w:val="single" w:sz="8" w:space="0" w:color="000000"/>
        <w:left w:val="single" w:sz="4" w:space="0" w:color="000000"/>
        <w:bottom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kern w:val="0"/>
      <w:sz w:val="18"/>
      <w:szCs w:val="18"/>
    </w:rPr>
  </w:style>
  <w:style w:type="paragraph" w:customStyle="1" w:styleId="xl269">
    <w:name w:val="xl269"/>
    <w:basedOn w:val="Normal"/>
    <w:rsid w:val="00E341F9"/>
    <w:pPr>
      <w:widowControl/>
      <w:pBdr>
        <w:top w:val="single" w:sz="8"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70">
    <w:name w:val="xl270"/>
    <w:basedOn w:val="Normal"/>
    <w:rsid w:val="00E341F9"/>
    <w:pPr>
      <w:widowControl/>
      <w:pBdr>
        <w:left w:val="single" w:sz="4" w:space="0" w:color="000000"/>
        <w:bottom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71">
    <w:name w:val="xl271"/>
    <w:basedOn w:val="Normal"/>
    <w:rsid w:val="00E341F9"/>
    <w:pPr>
      <w:widowControl/>
      <w:pBdr>
        <w:top w:val="single" w:sz="8" w:space="0" w:color="000000"/>
        <w:left w:val="single" w:sz="4" w:space="0" w:color="000000"/>
        <w:bottom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72">
    <w:name w:val="xl272"/>
    <w:basedOn w:val="Normal"/>
    <w:rsid w:val="00E341F9"/>
    <w:pPr>
      <w:widowControl/>
      <w:pBdr>
        <w:left w:val="single" w:sz="4" w:space="0" w:color="000000"/>
        <w:bottom w:val="single" w:sz="4" w:space="0" w:color="000000"/>
      </w:pBdr>
      <w:shd w:val="clear" w:color="FFFFCC" w:fill="FFFFFF"/>
      <w:suppressAutoHyphens w:val="0"/>
      <w:autoSpaceDN/>
      <w:spacing w:before="100" w:beforeAutospacing="1" w:after="100" w:afterAutospacing="1"/>
      <w:jc w:val="right"/>
      <w:textAlignment w:val="top"/>
    </w:pPr>
    <w:rPr>
      <w:rFonts w:ascii="Calibri" w:eastAsia="Times New Roman" w:hAnsi="Calibri" w:cs="Times New Roman"/>
      <w:color w:val="000000"/>
      <w:kern w:val="0"/>
      <w:sz w:val="18"/>
      <w:szCs w:val="18"/>
    </w:rPr>
  </w:style>
  <w:style w:type="paragraph" w:customStyle="1" w:styleId="xl273">
    <w:name w:val="xl273"/>
    <w:basedOn w:val="Normal"/>
    <w:rsid w:val="00E341F9"/>
    <w:pPr>
      <w:widowControl/>
      <w:pBdr>
        <w:lef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74">
    <w:name w:val="xl274"/>
    <w:basedOn w:val="Normal"/>
    <w:rsid w:val="00E341F9"/>
    <w:pPr>
      <w:widowControl/>
      <w:pBdr>
        <w:top w:val="single" w:sz="4" w:space="0" w:color="000000"/>
        <w:left w:val="single" w:sz="4" w:space="0" w:color="000000"/>
        <w:bottom w:val="single" w:sz="8"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75">
    <w:name w:val="xl275"/>
    <w:basedOn w:val="Normal"/>
    <w:rsid w:val="00E341F9"/>
    <w:pPr>
      <w:widowControl/>
      <w:pBdr>
        <w:top w:val="single" w:sz="8" w:space="0" w:color="000000"/>
        <w:left w:val="single" w:sz="4" w:space="0" w:color="000000"/>
        <w:bottom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76">
    <w:name w:val="xl276"/>
    <w:basedOn w:val="Normal"/>
    <w:rsid w:val="00E341F9"/>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77">
    <w:name w:val="xl277"/>
    <w:basedOn w:val="Normal"/>
    <w:rsid w:val="00E341F9"/>
    <w:pPr>
      <w:widowControl/>
      <w:pBdr>
        <w:left w:val="single" w:sz="4" w:space="0" w:color="000000"/>
        <w:bottom w:val="single" w:sz="8"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78">
    <w:name w:val="xl278"/>
    <w:basedOn w:val="Normal"/>
    <w:rsid w:val="00E341F9"/>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79">
    <w:name w:val="xl279"/>
    <w:basedOn w:val="Normal"/>
    <w:rsid w:val="00E341F9"/>
    <w:pPr>
      <w:widowControl/>
      <w:pBdr>
        <w:top w:val="single" w:sz="8" w:space="0" w:color="auto"/>
        <w:left w:val="single" w:sz="4" w:space="0" w:color="auto"/>
        <w:bottom w:val="single" w:sz="8"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80">
    <w:name w:val="xl280"/>
    <w:basedOn w:val="Normal"/>
    <w:rsid w:val="00E341F9"/>
    <w:pPr>
      <w:widowControl/>
      <w:pBdr>
        <w:top w:val="single" w:sz="8" w:space="0" w:color="auto"/>
        <w:left w:val="single" w:sz="4" w:space="0" w:color="000000"/>
        <w:bottom w:val="single" w:sz="8" w:space="0" w:color="auto"/>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81">
    <w:name w:val="xl281"/>
    <w:basedOn w:val="Normal"/>
    <w:rsid w:val="00E341F9"/>
    <w:pPr>
      <w:widowControl/>
      <w:pBdr>
        <w:top w:val="single" w:sz="4" w:space="0" w:color="auto"/>
        <w:left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82">
    <w:name w:val="xl282"/>
    <w:basedOn w:val="Normal"/>
    <w:rsid w:val="00E341F9"/>
    <w:pPr>
      <w:widowControl/>
      <w:pBdr>
        <w:top w:val="single" w:sz="8" w:space="0" w:color="auto"/>
        <w:left w:val="single" w:sz="8" w:space="0" w:color="auto"/>
        <w:bottom w:val="single" w:sz="8" w:space="0" w:color="auto"/>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83">
    <w:name w:val="xl283"/>
    <w:basedOn w:val="Normal"/>
    <w:rsid w:val="00E341F9"/>
    <w:pPr>
      <w:widowControl/>
      <w:pBdr>
        <w:left w:val="single" w:sz="4" w:space="0" w:color="auto"/>
        <w:bottom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84">
    <w:name w:val="xl284"/>
    <w:basedOn w:val="Normal"/>
    <w:rsid w:val="00E341F9"/>
    <w:pPr>
      <w:widowControl/>
      <w:pBdr>
        <w:left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85">
    <w:name w:val="xl285"/>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Calibri" w:eastAsia="Times New Roman" w:hAnsi="Calibri" w:cs="Times New Roman"/>
      <w:color w:val="000000"/>
      <w:kern w:val="0"/>
      <w:sz w:val="18"/>
      <w:szCs w:val="18"/>
    </w:rPr>
  </w:style>
  <w:style w:type="paragraph" w:customStyle="1" w:styleId="xl286">
    <w:name w:val="xl286"/>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eastAsia="Times New Roman" w:hAnsi="Calibri" w:cs="Times New Roman"/>
      <w:color w:val="000000"/>
      <w:kern w:val="0"/>
      <w:sz w:val="18"/>
      <w:szCs w:val="18"/>
    </w:rPr>
  </w:style>
  <w:style w:type="paragraph" w:customStyle="1" w:styleId="xl287">
    <w:name w:val="xl287"/>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eastAsia="Times New Roman" w:hAnsi="Calibri" w:cs="Times New Roman"/>
      <w:b/>
      <w:bCs/>
      <w:color w:val="000000"/>
      <w:kern w:val="0"/>
      <w:sz w:val="18"/>
      <w:szCs w:val="18"/>
    </w:rPr>
  </w:style>
  <w:style w:type="paragraph" w:customStyle="1" w:styleId="xl288">
    <w:name w:val="xl288"/>
    <w:basedOn w:val="Normal"/>
    <w:rsid w:val="00E341F9"/>
    <w:pPr>
      <w:widowControl/>
      <w:pBdr>
        <w:top w:val="single" w:sz="4" w:space="0" w:color="auto"/>
        <w:left w:val="single" w:sz="4" w:space="0" w:color="auto"/>
        <w:bottom w:val="single" w:sz="4" w:space="0" w:color="auto"/>
        <w:right w:val="single" w:sz="4" w:space="0" w:color="auto"/>
      </w:pBdr>
      <w:shd w:val="clear" w:color="FFFFCC" w:fill="FFFFFF"/>
      <w:suppressAutoHyphens w:val="0"/>
      <w:autoSpaceDN/>
      <w:spacing w:before="100" w:beforeAutospacing="1" w:after="100" w:afterAutospacing="1"/>
      <w:textAlignment w:val="center"/>
    </w:pPr>
    <w:rPr>
      <w:rFonts w:ascii="Calibri" w:eastAsia="Times New Roman" w:hAnsi="Calibri" w:cs="Times New Roman"/>
      <w:color w:val="000000"/>
      <w:kern w:val="0"/>
      <w:sz w:val="18"/>
      <w:szCs w:val="18"/>
    </w:rPr>
  </w:style>
  <w:style w:type="paragraph" w:customStyle="1" w:styleId="xl289">
    <w:name w:val="xl289"/>
    <w:basedOn w:val="Normal"/>
    <w:rsid w:val="00E341F9"/>
    <w:pPr>
      <w:widowControl/>
      <w:pBdr>
        <w:top w:val="single" w:sz="4" w:space="0" w:color="auto"/>
        <w:left w:val="single" w:sz="4" w:space="0" w:color="auto"/>
        <w:bottom w:val="single" w:sz="4" w:space="0" w:color="auto"/>
        <w:right w:val="single" w:sz="4" w:space="0" w:color="auto"/>
      </w:pBdr>
      <w:shd w:val="clear" w:color="FFFFCC" w:fill="FFFFFF"/>
      <w:suppressAutoHyphens w:val="0"/>
      <w:autoSpaceDN/>
      <w:spacing w:before="100" w:beforeAutospacing="1" w:after="100" w:afterAutospacing="1"/>
      <w:textAlignment w:val="auto"/>
    </w:pPr>
    <w:rPr>
      <w:rFonts w:ascii="Calibri" w:eastAsia="Times New Roman" w:hAnsi="Calibri" w:cs="Times New Roman"/>
      <w:color w:val="000000"/>
      <w:kern w:val="0"/>
      <w:sz w:val="18"/>
      <w:szCs w:val="18"/>
    </w:rPr>
  </w:style>
  <w:style w:type="paragraph" w:customStyle="1" w:styleId="xl290">
    <w:name w:val="xl290"/>
    <w:basedOn w:val="Normal"/>
    <w:rsid w:val="00E341F9"/>
    <w:pPr>
      <w:widowControl/>
      <w:pBdr>
        <w:top w:val="single" w:sz="4" w:space="0" w:color="auto"/>
        <w:left w:val="single" w:sz="4" w:space="0" w:color="auto"/>
        <w:bottom w:val="single" w:sz="4" w:space="0" w:color="auto"/>
        <w:right w:val="single" w:sz="4" w:space="0" w:color="auto"/>
      </w:pBdr>
      <w:shd w:val="clear" w:color="FFFFCC" w:fill="FFFFFF"/>
      <w:suppressAutoHyphens w:val="0"/>
      <w:autoSpaceDN/>
      <w:spacing w:before="100" w:beforeAutospacing="1" w:after="100" w:afterAutospacing="1"/>
      <w:textAlignment w:val="auto"/>
    </w:pPr>
    <w:rPr>
      <w:rFonts w:ascii="Calibri" w:eastAsia="Times New Roman" w:hAnsi="Calibri" w:cs="Times New Roman"/>
      <w:b/>
      <w:bCs/>
      <w:color w:val="000000"/>
      <w:kern w:val="0"/>
      <w:sz w:val="18"/>
      <w:szCs w:val="18"/>
    </w:rPr>
  </w:style>
  <w:style w:type="paragraph" w:customStyle="1" w:styleId="xl291">
    <w:name w:val="xl291"/>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Calibri" w:eastAsia="Times New Roman" w:hAnsi="Calibri" w:cs="Times New Roman"/>
      <w:b/>
      <w:bCs/>
      <w:color w:val="000000"/>
      <w:kern w:val="0"/>
      <w:sz w:val="18"/>
      <w:szCs w:val="18"/>
    </w:rPr>
  </w:style>
  <w:style w:type="paragraph" w:customStyle="1" w:styleId="xl292">
    <w:name w:val="xl292"/>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Calibri" w:eastAsia="Times New Roman" w:hAnsi="Calibri" w:cs="Times New Roman"/>
      <w:color w:val="000000"/>
      <w:kern w:val="0"/>
    </w:rPr>
  </w:style>
  <w:style w:type="paragraph" w:customStyle="1" w:styleId="xl293">
    <w:name w:val="xl293"/>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294">
    <w:name w:val="xl294"/>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295">
    <w:name w:val="xl295"/>
    <w:basedOn w:val="Normal"/>
    <w:rsid w:val="00E341F9"/>
    <w:pPr>
      <w:widowControl/>
      <w:pBdr>
        <w:top w:val="single" w:sz="8" w:space="0" w:color="000000"/>
        <w:left w:val="single" w:sz="8" w:space="0" w:color="000000"/>
        <w:bottom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96">
    <w:name w:val="xl296"/>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Calibri" w:eastAsia="Times New Roman" w:hAnsi="Calibri" w:cs="Times New Roman"/>
      <w:color w:val="000000"/>
      <w:kern w:val="0"/>
      <w:sz w:val="18"/>
      <w:szCs w:val="18"/>
    </w:rPr>
  </w:style>
  <w:style w:type="paragraph" w:customStyle="1" w:styleId="xl297">
    <w:name w:val="xl297"/>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Calibri" w:eastAsia="Times New Roman" w:hAnsi="Calibri" w:cs="Times New Roman"/>
      <w:b/>
      <w:bCs/>
      <w:color w:val="000000"/>
      <w:kern w:val="0"/>
      <w:sz w:val="18"/>
      <w:szCs w:val="18"/>
    </w:rPr>
  </w:style>
  <w:style w:type="paragraph" w:customStyle="1" w:styleId="xl298">
    <w:name w:val="xl298"/>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eastAsia="Times New Roman" w:hAnsi="Calibri" w:cs="Times New Roman"/>
      <w:color w:val="000000"/>
      <w:kern w:val="0"/>
      <w:sz w:val="18"/>
      <w:szCs w:val="18"/>
    </w:rPr>
  </w:style>
  <w:style w:type="paragraph" w:customStyle="1" w:styleId="xl299">
    <w:name w:val="xl299"/>
    <w:basedOn w:val="Normal"/>
    <w:rsid w:val="00E341F9"/>
    <w:pPr>
      <w:widowControl/>
      <w:pBdr>
        <w:top w:val="single" w:sz="4" w:space="0" w:color="auto"/>
        <w:left w:val="single" w:sz="4" w:space="0" w:color="auto"/>
        <w:bottom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00">
    <w:name w:val="xl300"/>
    <w:basedOn w:val="Normal"/>
    <w:rsid w:val="00E341F9"/>
    <w:pPr>
      <w:widowControl/>
      <w:pBdr>
        <w:top w:val="single" w:sz="4" w:space="0" w:color="auto"/>
        <w:left w:val="single" w:sz="4" w:space="0" w:color="auto"/>
        <w:bottom w:val="single" w:sz="4" w:space="0" w:color="auto"/>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01">
    <w:name w:val="xl301"/>
    <w:basedOn w:val="Normal"/>
    <w:rsid w:val="00E341F9"/>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02">
    <w:name w:val="xl302"/>
    <w:basedOn w:val="Normal"/>
    <w:rsid w:val="00E341F9"/>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03">
    <w:name w:val="xl303"/>
    <w:basedOn w:val="Normal"/>
    <w:rsid w:val="00E341F9"/>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04">
    <w:name w:val="xl304"/>
    <w:basedOn w:val="Normal"/>
    <w:rsid w:val="00E341F9"/>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05">
    <w:name w:val="xl305"/>
    <w:basedOn w:val="Normal"/>
    <w:rsid w:val="00E341F9"/>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06">
    <w:name w:val="xl306"/>
    <w:basedOn w:val="Normal"/>
    <w:rsid w:val="00E341F9"/>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07">
    <w:name w:val="xl307"/>
    <w:basedOn w:val="Normal"/>
    <w:rsid w:val="00E341F9"/>
    <w:pPr>
      <w:widowControl/>
      <w:pBdr>
        <w:left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08">
    <w:name w:val="xl308"/>
    <w:basedOn w:val="Normal"/>
    <w:rsid w:val="00E341F9"/>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09">
    <w:name w:val="xl309"/>
    <w:basedOn w:val="Normal"/>
    <w:rsid w:val="00E341F9"/>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10">
    <w:name w:val="xl310"/>
    <w:basedOn w:val="Normal"/>
    <w:rsid w:val="00E341F9"/>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11">
    <w:name w:val="xl311"/>
    <w:basedOn w:val="Normal"/>
    <w:rsid w:val="00E341F9"/>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12">
    <w:name w:val="xl312"/>
    <w:basedOn w:val="Normal"/>
    <w:rsid w:val="00E341F9"/>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13">
    <w:name w:val="xl313"/>
    <w:basedOn w:val="Normal"/>
    <w:rsid w:val="00E341F9"/>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14">
    <w:name w:val="xl314"/>
    <w:basedOn w:val="Normal"/>
    <w:rsid w:val="00E341F9"/>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15">
    <w:name w:val="xl315"/>
    <w:basedOn w:val="Normal"/>
    <w:rsid w:val="00E341F9"/>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16">
    <w:name w:val="xl316"/>
    <w:basedOn w:val="Normal"/>
    <w:rsid w:val="00E341F9"/>
    <w:pPr>
      <w:widowControl/>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17">
    <w:name w:val="xl317"/>
    <w:basedOn w:val="Normal"/>
    <w:rsid w:val="00E341F9"/>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18">
    <w:name w:val="xl318"/>
    <w:basedOn w:val="Normal"/>
    <w:rsid w:val="00E341F9"/>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top"/>
    </w:pPr>
    <w:rPr>
      <w:rFonts w:ascii="Calibri" w:eastAsia="Times New Roman" w:hAnsi="Calibri" w:cs="Times New Roman"/>
      <w:color w:val="000000"/>
      <w:kern w:val="0"/>
      <w:sz w:val="18"/>
      <w:szCs w:val="18"/>
    </w:rPr>
  </w:style>
  <w:style w:type="paragraph" w:customStyle="1" w:styleId="xl319">
    <w:name w:val="xl319"/>
    <w:basedOn w:val="Normal"/>
    <w:rsid w:val="00E341F9"/>
    <w:pPr>
      <w:widowControl/>
      <w:pBdr>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20">
    <w:name w:val="xl320"/>
    <w:basedOn w:val="Normal"/>
    <w:rsid w:val="00E341F9"/>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21">
    <w:name w:val="xl321"/>
    <w:basedOn w:val="Normal"/>
    <w:rsid w:val="00E341F9"/>
    <w:pPr>
      <w:widowControl/>
      <w:pBdr>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22">
    <w:name w:val="xl322"/>
    <w:basedOn w:val="Normal"/>
    <w:rsid w:val="00E341F9"/>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23">
    <w:name w:val="xl323"/>
    <w:basedOn w:val="Normal"/>
    <w:rsid w:val="00E341F9"/>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24">
    <w:name w:val="xl324"/>
    <w:basedOn w:val="Normal"/>
    <w:rsid w:val="00E341F9"/>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25">
    <w:name w:val="xl325"/>
    <w:basedOn w:val="Normal"/>
    <w:rsid w:val="00E341F9"/>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26">
    <w:name w:val="xl326"/>
    <w:basedOn w:val="Normal"/>
    <w:rsid w:val="00E341F9"/>
    <w:pPr>
      <w:widowControl/>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27">
    <w:name w:val="xl327"/>
    <w:basedOn w:val="Normal"/>
    <w:rsid w:val="00E341F9"/>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28">
    <w:name w:val="xl328"/>
    <w:basedOn w:val="Normal"/>
    <w:rsid w:val="00E341F9"/>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29">
    <w:name w:val="xl329"/>
    <w:basedOn w:val="Normal"/>
    <w:rsid w:val="00E341F9"/>
    <w:pPr>
      <w:widowControl/>
      <w:pBdr>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30">
    <w:name w:val="xl330"/>
    <w:basedOn w:val="Normal"/>
    <w:rsid w:val="00E341F9"/>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31">
    <w:name w:val="xl331"/>
    <w:basedOn w:val="Normal"/>
    <w:rsid w:val="00E341F9"/>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32">
    <w:name w:val="xl332"/>
    <w:basedOn w:val="Normal"/>
    <w:rsid w:val="00E341F9"/>
    <w:pPr>
      <w:widowControl/>
      <w:pBdr>
        <w:top w:val="single" w:sz="8" w:space="0" w:color="000000"/>
        <w:left w:val="single" w:sz="4" w:space="0" w:color="000000"/>
        <w:bottom w:val="single" w:sz="8" w:space="0" w:color="000000"/>
        <w:right w:val="single" w:sz="8"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33">
    <w:name w:val="xl333"/>
    <w:basedOn w:val="Normal"/>
    <w:rsid w:val="00E341F9"/>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34">
    <w:name w:val="xl334"/>
    <w:basedOn w:val="Normal"/>
    <w:rsid w:val="00E341F9"/>
    <w:pPr>
      <w:widowControl/>
      <w:pBdr>
        <w:top w:val="single" w:sz="8" w:space="0" w:color="auto"/>
        <w:left w:val="single" w:sz="4" w:space="0" w:color="auto"/>
        <w:bottom w:val="single" w:sz="8" w:space="0" w:color="auto"/>
        <w:right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35">
    <w:name w:val="xl335"/>
    <w:basedOn w:val="Normal"/>
    <w:rsid w:val="00E341F9"/>
    <w:pPr>
      <w:widowControl/>
      <w:pBdr>
        <w:top w:val="single" w:sz="8" w:space="0" w:color="auto"/>
        <w:left w:val="single" w:sz="4" w:space="0" w:color="000000"/>
        <w:bottom w:val="single" w:sz="8" w:space="0" w:color="auto"/>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36">
    <w:name w:val="xl336"/>
    <w:basedOn w:val="Normal"/>
    <w:rsid w:val="00E341F9"/>
    <w:pPr>
      <w:widowControl/>
      <w:pBdr>
        <w:top w:val="single" w:sz="4" w:space="0" w:color="auto"/>
        <w:left w:val="single" w:sz="4" w:space="0" w:color="auto"/>
        <w:right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37">
    <w:name w:val="xl337"/>
    <w:basedOn w:val="Normal"/>
    <w:rsid w:val="00E341F9"/>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38">
    <w:name w:val="xl338"/>
    <w:basedOn w:val="Normal"/>
    <w:rsid w:val="00E341F9"/>
    <w:pPr>
      <w:widowControl/>
      <w:pBdr>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39">
    <w:name w:val="xl339"/>
    <w:basedOn w:val="Normal"/>
    <w:rsid w:val="00E341F9"/>
    <w:pPr>
      <w:widowControl/>
      <w:pBdr>
        <w:left w:val="single" w:sz="4" w:space="0" w:color="auto"/>
        <w:right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40">
    <w:name w:val="xl340"/>
    <w:basedOn w:val="Normal"/>
    <w:rsid w:val="00E341F9"/>
    <w:pPr>
      <w:widowControl/>
      <w:pBdr>
        <w:top w:val="single" w:sz="8" w:space="0" w:color="000000"/>
        <w:left w:val="single" w:sz="4" w:space="0" w:color="auto"/>
        <w:bottom w:val="single" w:sz="8"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1">
    <w:name w:val="xl341"/>
    <w:basedOn w:val="Normal"/>
    <w:rsid w:val="00E341F9"/>
    <w:pPr>
      <w:widowControl/>
      <w:pBdr>
        <w:left w:val="single" w:sz="4" w:space="0" w:color="auto"/>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2">
    <w:name w:val="xl342"/>
    <w:basedOn w:val="Normal"/>
    <w:rsid w:val="00E341F9"/>
    <w:pPr>
      <w:widowControl/>
      <w:pBdr>
        <w:top w:val="single" w:sz="4" w:space="0" w:color="000000"/>
        <w:left w:val="single" w:sz="4" w:space="0" w:color="auto"/>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3">
    <w:name w:val="xl343"/>
    <w:basedOn w:val="Normal"/>
    <w:rsid w:val="00E341F9"/>
    <w:pPr>
      <w:widowControl/>
      <w:pBdr>
        <w:top w:val="single" w:sz="4" w:space="0" w:color="000000"/>
        <w:left w:val="single" w:sz="4" w:space="0" w:color="auto"/>
        <w:bottom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4">
    <w:name w:val="xl344"/>
    <w:basedOn w:val="Normal"/>
    <w:rsid w:val="00E341F9"/>
    <w:pPr>
      <w:widowControl/>
      <w:pBdr>
        <w:top w:val="single" w:sz="4" w:space="0" w:color="000000"/>
        <w:lef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5">
    <w:name w:val="xl345"/>
    <w:basedOn w:val="Normal"/>
    <w:rsid w:val="00E341F9"/>
    <w:pPr>
      <w:widowControl/>
      <w:pBdr>
        <w:left w:val="single" w:sz="4" w:space="0" w:color="auto"/>
        <w:bottom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6">
    <w:name w:val="xl346"/>
    <w:basedOn w:val="Normal"/>
    <w:rsid w:val="00E341F9"/>
    <w:pPr>
      <w:widowControl/>
      <w:pBdr>
        <w:lef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7">
    <w:name w:val="xl347"/>
    <w:basedOn w:val="Normal"/>
    <w:rsid w:val="00E341F9"/>
    <w:pPr>
      <w:widowControl/>
      <w:pBdr>
        <w:top w:val="single" w:sz="4" w:space="0" w:color="000000"/>
        <w:left w:val="single" w:sz="4" w:space="0" w:color="auto"/>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8">
    <w:name w:val="xl348"/>
    <w:basedOn w:val="Normal"/>
    <w:rsid w:val="00E341F9"/>
    <w:pPr>
      <w:widowControl/>
      <w:pBdr>
        <w:top w:val="single" w:sz="4" w:space="0" w:color="000000"/>
        <w:left w:val="single" w:sz="4" w:space="0" w:color="auto"/>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49">
    <w:name w:val="xl349"/>
    <w:basedOn w:val="Normal"/>
    <w:rsid w:val="00E341F9"/>
    <w:pPr>
      <w:widowControl/>
      <w:pBdr>
        <w:lef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0">
    <w:name w:val="xl350"/>
    <w:basedOn w:val="Normal"/>
    <w:rsid w:val="00E341F9"/>
    <w:pPr>
      <w:widowControl/>
      <w:pBdr>
        <w:top w:val="single" w:sz="8" w:space="0" w:color="000000"/>
        <w:left w:val="single" w:sz="4" w:space="0" w:color="auto"/>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1">
    <w:name w:val="xl351"/>
    <w:basedOn w:val="Normal"/>
    <w:rsid w:val="00E341F9"/>
    <w:pPr>
      <w:widowControl/>
      <w:pBdr>
        <w:top w:val="single" w:sz="4" w:space="0" w:color="000000"/>
        <w:left w:val="single" w:sz="4" w:space="0" w:color="auto"/>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2">
    <w:name w:val="xl352"/>
    <w:basedOn w:val="Normal"/>
    <w:rsid w:val="00E341F9"/>
    <w:pPr>
      <w:widowControl/>
      <w:pBdr>
        <w:top w:val="single" w:sz="4" w:space="0" w:color="000000"/>
        <w:left w:val="single" w:sz="4" w:space="0" w:color="auto"/>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3">
    <w:name w:val="xl353"/>
    <w:basedOn w:val="Normal"/>
    <w:rsid w:val="00E341F9"/>
    <w:pPr>
      <w:widowControl/>
      <w:pBdr>
        <w:left w:val="single" w:sz="4" w:space="0" w:color="auto"/>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4">
    <w:name w:val="xl354"/>
    <w:basedOn w:val="Normal"/>
    <w:rsid w:val="00E341F9"/>
    <w:pPr>
      <w:widowControl/>
      <w:pBdr>
        <w:left w:val="single" w:sz="4" w:space="0" w:color="auto"/>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5">
    <w:name w:val="xl355"/>
    <w:basedOn w:val="Normal"/>
    <w:rsid w:val="00E341F9"/>
    <w:pPr>
      <w:widowControl/>
      <w:pBdr>
        <w:top w:val="single" w:sz="8" w:space="0" w:color="auto"/>
        <w:left w:val="single" w:sz="4" w:space="0" w:color="auto"/>
        <w:bottom w:val="single" w:sz="4" w:space="0" w:color="auto"/>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6">
    <w:name w:val="xl356"/>
    <w:basedOn w:val="Normal"/>
    <w:rsid w:val="00E341F9"/>
    <w:pPr>
      <w:widowControl/>
      <w:pBdr>
        <w:top w:val="single" w:sz="4" w:space="0" w:color="auto"/>
        <w:left w:val="single" w:sz="4" w:space="0" w:color="auto"/>
        <w:bottom w:val="single" w:sz="4" w:space="0" w:color="auto"/>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7">
    <w:name w:val="xl357"/>
    <w:basedOn w:val="Normal"/>
    <w:rsid w:val="00E341F9"/>
    <w:pPr>
      <w:widowControl/>
      <w:pBdr>
        <w:top w:val="single" w:sz="4" w:space="0" w:color="auto"/>
        <w:left w:val="single" w:sz="4" w:space="0" w:color="auto"/>
        <w:bottom w:val="single" w:sz="4" w:space="0" w:color="auto"/>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8"/>
      <w:szCs w:val="18"/>
    </w:rPr>
  </w:style>
  <w:style w:type="paragraph" w:customStyle="1" w:styleId="western">
    <w:name w:val="western"/>
    <w:basedOn w:val="Normal"/>
    <w:rsid w:val="00F54019"/>
    <w:pPr>
      <w:autoSpaceDN/>
      <w:spacing w:before="280"/>
      <w:jc w:val="both"/>
      <w:textAlignment w:val="auto"/>
    </w:pPr>
    <w:rPr>
      <w:rFonts w:eastAsia="SimSun" w:cs="Mangal"/>
      <w:kern w:val="1"/>
      <w:sz w:val="20"/>
      <w:szCs w:val="20"/>
      <w:lang w:val="sr-Latn-CS" w:eastAsia="hi-IN" w:bidi="hi-IN"/>
    </w:rPr>
  </w:style>
  <w:style w:type="paragraph" w:styleId="Bezrazmaka">
    <w:name w:val="No Spacing"/>
    <w:uiPriority w:val="1"/>
    <w:qFormat/>
    <w:rsid w:val="00B97350"/>
    <w:pPr>
      <w:widowControl/>
      <w:autoSpaceDN/>
      <w:textAlignment w:val="auto"/>
    </w:pPr>
    <w:rPr>
      <w:rFonts w:asciiTheme="minorHAnsi" w:eastAsiaTheme="minorHAnsi" w:hAnsiTheme="minorHAnsi" w:cstheme="minorBidi"/>
      <w:kern w:val="0"/>
      <w:sz w:val="22"/>
      <w:szCs w:val="22"/>
      <w:lang w:eastAsia="en-US"/>
    </w:rPr>
  </w:style>
  <w:style w:type="paragraph" w:customStyle="1" w:styleId="text">
    <w:name w:val="text"/>
    <w:basedOn w:val="Normal"/>
    <w:rsid w:val="00BA16DF"/>
    <w:pPr>
      <w:widowControl/>
      <w:autoSpaceDN/>
      <w:spacing w:before="60" w:after="60"/>
      <w:jc w:val="both"/>
      <w:textAlignment w:val="auto"/>
    </w:pPr>
    <w:rPr>
      <w:rFonts w:ascii="Verdana" w:eastAsia="Times New Roman" w:hAnsi="Verdana" w:cs="Times New Roman"/>
      <w:kern w:val="0"/>
      <w:sz w:val="22"/>
      <w:szCs w:val="22"/>
      <w:lang w:val="en-US" w:eastAsia="ar-SA"/>
    </w:rPr>
  </w:style>
  <w:style w:type="paragraph" w:customStyle="1" w:styleId="stil1tekst">
    <w:name w:val="stil_1tekst"/>
    <w:basedOn w:val="Normal"/>
    <w:rsid w:val="00BA16DF"/>
    <w:pPr>
      <w:widowControl/>
      <w:autoSpaceDN/>
      <w:spacing w:before="280" w:after="280"/>
      <w:textAlignment w:val="auto"/>
    </w:pPr>
    <w:rPr>
      <w:rFonts w:eastAsia="Times New Roman" w:cs="Times New Roman"/>
      <w:kern w:val="0"/>
      <w:lang w:val="en-US" w:eastAsia="ar-SA"/>
    </w:rPr>
  </w:style>
  <w:style w:type="character" w:customStyle="1" w:styleId="Bodytext2">
    <w:name w:val="Body text (2)_"/>
    <w:basedOn w:val="Podrazumevanifontpasusa"/>
    <w:link w:val="Bodytext20"/>
    <w:rsid w:val="00D66683"/>
    <w:rPr>
      <w:rFonts w:ascii="Arial" w:eastAsia="Arial" w:hAnsi="Arial" w:cs="Arial"/>
      <w:b/>
      <w:bCs/>
      <w:sz w:val="22"/>
      <w:szCs w:val="22"/>
      <w:shd w:val="clear" w:color="auto" w:fill="FFFFFF"/>
    </w:rPr>
  </w:style>
  <w:style w:type="character" w:customStyle="1" w:styleId="Bodytext">
    <w:name w:val="Body text_"/>
    <w:basedOn w:val="Podrazumevanifontpasusa"/>
    <w:link w:val="BodyText1"/>
    <w:rsid w:val="00D66683"/>
    <w:rPr>
      <w:rFonts w:ascii="Arial" w:eastAsia="Arial" w:hAnsi="Arial" w:cs="Arial"/>
      <w:sz w:val="22"/>
      <w:szCs w:val="22"/>
      <w:shd w:val="clear" w:color="auto" w:fill="FFFFFF"/>
    </w:rPr>
  </w:style>
  <w:style w:type="paragraph" w:customStyle="1" w:styleId="Bodytext20">
    <w:name w:val="Body text (2)"/>
    <w:basedOn w:val="Normal"/>
    <w:link w:val="Bodytext2"/>
    <w:rsid w:val="00D66683"/>
    <w:pPr>
      <w:shd w:val="clear" w:color="auto" w:fill="FFFFFF"/>
      <w:suppressAutoHyphens w:val="0"/>
      <w:autoSpaceDN/>
      <w:spacing w:before="180" w:line="254" w:lineRule="exact"/>
      <w:textAlignment w:val="auto"/>
    </w:pPr>
    <w:rPr>
      <w:rFonts w:ascii="Arial" w:eastAsia="Arial" w:hAnsi="Arial" w:cs="Arial"/>
      <w:b/>
      <w:bCs/>
      <w:sz w:val="22"/>
      <w:szCs w:val="22"/>
    </w:rPr>
  </w:style>
  <w:style w:type="paragraph" w:customStyle="1" w:styleId="BodyText1">
    <w:name w:val="Body Text1"/>
    <w:basedOn w:val="Normal"/>
    <w:link w:val="Bodytext"/>
    <w:rsid w:val="00D66683"/>
    <w:pPr>
      <w:shd w:val="clear" w:color="auto" w:fill="FFFFFF"/>
      <w:suppressAutoHyphens w:val="0"/>
      <w:autoSpaceDN/>
      <w:spacing w:before="420" w:after="600" w:line="235" w:lineRule="exact"/>
      <w:jc w:val="both"/>
      <w:textAlignment w:val="auto"/>
    </w:pPr>
    <w:rPr>
      <w:rFonts w:ascii="Arial" w:eastAsia="Arial" w:hAnsi="Arial" w:cs="Arial"/>
      <w:sz w:val="22"/>
      <w:szCs w:val="22"/>
    </w:rPr>
  </w:style>
  <w:style w:type="paragraph" w:customStyle="1" w:styleId="lan">
    <w:name w:val="Član"/>
    <w:basedOn w:val="Normal"/>
    <w:link w:val="lanChar"/>
    <w:qFormat/>
    <w:rsid w:val="008F7298"/>
    <w:pPr>
      <w:tabs>
        <w:tab w:val="left" w:pos="4305"/>
        <w:tab w:val="center" w:pos="5040"/>
      </w:tabs>
      <w:spacing w:line="276" w:lineRule="auto"/>
      <w:jc w:val="center"/>
    </w:pPr>
    <w:rPr>
      <w:b/>
      <w:color w:val="000000" w:themeColor="text1"/>
      <w:lang w:val="sr-Cyrl-CS"/>
    </w:rPr>
  </w:style>
  <w:style w:type="paragraph" w:styleId="Teloteksta3">
    <w:name w:val="Body Text 3"/>
    <w:basedOn w:val="Normal"/>
    <w:link w:val="Teloteksta3Char"/>
    <w:rsid w:val="00525881"/>
    <w:pPr>
      <w:widowControl/>
      <w:suppressAutoHyphens w:val="0"/>
      <w:autoSpaceDN/>
      <w:spacing w:after="120"/>
      <w:textAlignment w:val="auto"/>
    </w:pPr>
    <w:rPr>
      <w:rFonts w:eastAsia="Times New Roman" w:cs="Times New Roman"/>
      <w:kern w:val="0"/>
      <w:sz w:val="16"/>
      <w:szCs w:val="16"/>
      <w:lang w:val="en-US" w:eastAsia="en-US"/>
    </w:rPr>
  </w:style>
  <w:style w:type="character" w:customStyle="1" w:styleId="lanChar">
    <w:name w:val="Član Char"/>
    <w:basedOn w:val="Podrazumevanifontpasusa"/>
    <w:link w:val="lan"/>
    <w:rsid w:val="008F7298"/>
    <w:rPr>
      <w:b/>
      <w:color w:val="000000" w:themeColor="text1"/>
      <w:lang w:val="sr-Cyrl-CS"/>
    </w:rPr>
  </w:style>
  <w:style w:type="character" w:customStyle="1" w:styleId="Teloteksta3Char">
    <w:name w:val="Telo teksta 3 Char"/>
    <w:basedOn w:val="Podrazumevanifontpasusa"/>
    <w:link w:val="Teloteksta3"/>
    <w:rsid w:val="00525881"/>
    <w:rPr>
      <w:rFonts w:eastAsia="Times New Roman" w:cs="Times New Roman"/>
      <w:kern w:val="0"/>
      <w:sz w:val="16"/>
      <w:szCs w:val="16"/>
      <w:lang w:val="en-US" w:eastAsia="en-US"/>
    </w:rPr>
  </w:style>
  <w:style w:type="numbering" w:customStyle="1" w:styleId="NoList1">
    <w:name w:val="No List1"/>
    <w:next w:val="Bezliste"/>
    <w:semiHidden/>
    <w:rsid w:val="00734434"/>
  </w:style>
  <w:style w:type="paragraph" w:customStyle="1" w:styleId="font8">
    <w:name w:val="font8"/>
    <w:basedOn w:val="Normal"/>
    <w:rsid w:val="00734434"/>
    <w:pPr>
      <w:widowControl/>
      <w:suppressAutoHyphens w:val="0"/>
      <w:autoSpaceDN/>
      <w:spacing w:before="100" w:beforeAutospacing="1" w:after="100" w:afterAutospacing="1"/>
      <w:textAlignment w:val="auto"/>
    </w:pPr>
    <w:rPr>
      <w:rFonts w:ascii="Tahoma" w:eastAsia="Times New Roman" w:hAnsi="Tahoma"/>
      <w:b/>
      <w:bCs/>
      <w:color w:val="000000"/>
      <w:kern w:val="0"/>
      <w:sz w:val="16"/>
      <w:szCs w:val="16"/>
    </w:rPr>
  </w:style>
  <w:style w:type="paragraph" w:styleId="NormalWeb">
    <w:name w:val="Normal (Web)"/>
    <w:basedOn w:val="Normal"/>
    <w:uiPriority w:val="99"/>
    <w:unhideWhenUsed/>
    <w:rsid w:val="00D55B63"/>
    <w:pPr>
      <w:widowControl/>
      <w:suppressAutoHyphens w:val="0"/>
      <w:autoSpaceDN/>
      <w:spacing w:before="100" w:beforeAutospacing="1" w:after="100" w:afterAutospacing="1"/>
      <w:textAlignment w:val="auto"/>
    </w:pPr>
    <w:rPr>
      <w:rFonts w:eastAsia="Times New Roman" w:cs="Times New Roman"/>
      <w:kern w:val="0"/>
    </w:rPr>
  </w:style>
  <w:style w:type="character" w:styleId="Naglaeno">
    <w:name w:val="Strong"/>
    <w:basedOn w:val="Podrazumevanifontpasusa"/>
    <w:uiPriority w:val="22"/>
    <w:qFormat/>
    <w:rsid w:val="00D55B63"/>
    <w:rPr>
      <w:b/>
      <w:bCs/>
    </w:rPr>
  </w:style>
  <w:style w:type="character" w:customStyle="1" w:styleId="Heading1">
    <w:name w:val="Heading #1_"/>
    <w:basedOn w:val="Podrazumevanifontpasusa"/>
    <w:link w:val="Heading10"/>
    <w:rsid w:val="004E5426"/>
    <w:rPr>
      <w:rFonts w:ascii="Arial Narrow" w:eastAsia="Arial Narrow" w:hAnsi="Arial Narrow" w:cs="Arial Narrow"/>
      <w:b/>
      <w:bCs/>
      <w:sz w:val="28"/>
      <w:szCs w:val="28"/>
      <w:shd w:val="clear" w:color="auto" w:fill="FFFFFF"/>
    </w:rPr>
  </w:style>
  <w:style w:type="character" w:customStyle="1" w:styleId="Heading1Spacing3pt">
    <w:name w:val="Heading #1 + Spacing 3 pt"/>
    <w:basedOn w:val="Heading1"/>
    <w:rsid w:val="004E5426"/>
    <w:rPr>
      <w:rFonts w:ascii="Arial Narrow" w:eastAsia="Arial Narrow" w:hAnsi="Arial Narrow" w:cs="Arial Narrow"/>
      <w:b/>
      <w:bCs/>
      <w:color w:val="000000"/>
      <w:spacing w:val="60"/>
      <w:w w:val="100"/>
      <w:position w:val="0"/>
      <w:sz w:val="28"/>
      <w:szCs w:val="28"/>
      <w:shd w:val="clear" w:color="auto" w:fill="FFFFFF"/>
    </w:rPr>
  </w:style>
  <w:style w:type="paragraph" w:customStyle="1" w:styleId="Heading10">
    <w:name w:val="Heading #1"/>
    <w:basedOn w:val="Normal"/>
    <w:link w:val="Heading1"/>
    <w:rsid w:val="004E5426"/>
    <w:pPr>
      <w:shd w:val="clear" w:color="auto" w:fill="FFFFFF"/>
      <w:suppressAutoHyphens w:val="0"/>
      <w:autoSpaceDN/>
      <w:spacing w:before="780" w:after="780" w:line="324" w:lineRule="exact"/>
      <w:jc w:val="center"/>
      <w:textAlignment w:val="auto"/>
      <w:outlineLvl w:val="0"/>
    </w:pPr>
    <w:rPr>
      <w:rFonts w:ascii="Arial Narrow" w:eastAsia="Arial Narrow" w:hAnsi="Arial Narrow" w:cs="Arial Narrow"/>
      <w:b/>
      <w:bCs/>
      <w:sz w:val="28"/>
      <w:szCs w:val="28"/>
    </w:rPr>
  </w:style>
  <w:style w:type="paragraph" w:customStyle="1" w:styleId="NoSpacing1">
    <w:name w:val="No Spacing1"/>
    <w:rsid w:val="006E10CA"/>
    <w:pPr>
      <w:widowControl/>
      <w:autoSpaceDN/>
      <w:textAlignment w:val="auto"/>
    </w:pPr>
    <w:rPr>
      <w:rFonts w:ascii="Calibri" w:eastAsia="Times New Roman" w:hAnsi="Calibri" w:cs="Times New Roman"/>
      <w:kern w:val="0"/>
      <w:sz w:val="22"/>
      <w:szCs w:val="22"/>
      <w:lang w:val="sr-Latn-CS" w:eastAsia="en-US"/>
    </w:rPr>
  </w:style>
  <w:style w:type="paragraph" w:customStyle="1" w:styleId="font9">
    <w:name w:val="font9"/>
    <w:basedOn w:val="Normal"/>
    <w:rsid w:val="00B17380"/>
    <w:pPr>
      <w:widowControl/>
      <w:suppressAutoHyphens w:val="0"/>
      <w:autoSpaceDN/>
      <w:spacing w:before="100" w:beforeAutospacing="1" w:after="100" w:afterAutospacing="1"/>
      <w:textAlignment w:val="auto"/>
    </w:pPr>
    <w:rPr>
      <w:rFonts w:ascii="Tahoma" w:eastAsia="Times New Roman" w:hAnsi="Tahoma"/>
      <w:b/>
      <w:bCs/>
      <w:color w:val="000000"/>
      <w:kern w:val="0"/>
      <w:sz w:val="16"/>
      <w:szCs w:val="16"/>
    </w:rPr>
  </w:style>
  <w:style w:type="paragraph" w:customStyle="1" w:styleId="xl358">
    <w:name w:val="xl358"/>
    <w:basedOn w:val="Normal"/>
    <w:rsid w:val="0024050D"/>
    <w:pPr>
      <w:widowControl/>
      <w:pBdr>
        <w:top w:val="single" w:sz="8" w:space="0" w:color="000000"/>
        <w:left w:val="single" w:sz="4" w:space="0" w:color="000000"/>
        <w:right w:val="single" w:sz="4" w:space="0" w:color="000000"/>
      </w:pBdr>
      <w:shd w:val="clear" w:color="008080" w:fill="339966"/>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359">
    <w:name w:val="xl359"/>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60">
    <w:name w:val="xl360"/>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61">
    <w:name w:val="xl361"/>
    <w:basedOn w:val="Normal"/>
    <w:rsid w:val="0024050D"/>
    <w:pPr>
      <w:widowControl/>
      <w:pBdr>
        <w:top w:val="single" w:sz="8" w:space="0" w:color="000000"/>
        <w:left w:val="single" w:sz="4" w:space="0" w:color="000000"/>
        <w:bottom w:val="single" w:sz="8" w:space="0" w:color="000000"/>
      </w:pBdr>
      <w:shd w:val="clear" w:color="008080" w:fill="0080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362">
    <w:name w:val="xl362"/>
    <w:basedOn w:val="Normal"/>
    <w:rsid w:val="0024050D"/>
    <w:pPr>
      <w:widowControl/>
      <w:pBdr>
        <w:top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63">
    <w:name w:val="xl363"/>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64">
    <w:name w:val="xl364"/>
    <w:basedOn w:val="Normal"/>
    <w:rsid w:val="0024050D"/>
    <w:pPr>
      <w:widowControl/>
      <w:pBdr>
        <w:top w:val="single" w:sz="8" w:space="0" w:color="000000"/>
        <w:left w:val="single" w:sz="4" w:space="0" w:color="000000"/>
        <w:bottom w:val="single" w:sz="8" w:space="0" w:color="000000"/>
        <w:right w:val="single" w:sz="4"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365">
    <w:name w:val="xl365"/>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66">
    <w:name w:val="xl366"/>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67">
    <w:name w:val="xl367"/>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68">
    <w:name w:val="xl368"/>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369">
    <w:name w:val="xl369"/>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370">
    <w:name w:val="xl370"/>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71">
    <w:name w:val="xl371"/>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372">
    <w:name w:val="xl372"/>
    <w:basedOn w:val="Normal"/>
    <w:rsid w:val="0024050D"/>
    <w:pPr>
      <w:widowControl/>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FFFFFF"/>
      <w:kern w:val="0"/>
      <w:sz w:val="12"/>
      <w:szCs w:val="12"/>
    </w:rPr>
  </w:style>
  <w:style w:type="paragraph" w:customStyle="1" w:styleId="xl373">
    <w:name w:val="xl373"/>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74">
    <w:name w:val="xl374"/>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75">
    <w:name w:val="xl37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376">
    <w:name w:val="xl37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77">
    <w:name w:val="xl37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78">
    <w:name w:val="xl378"/>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79">
    <w:name w:val="xl379"/>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80">
    <w:name w:val="xl380"/>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kern w:val="0"/>
      <w:sz w:val="12"/>
      <w:szCs w:val="12"/>
    </w:rPr>
  </w:style>
  <w:style w:type="paragraph" w:customStyle="1" w:styleId="xl381">
    <w:name w:val="xl381"/>
    <w:basedOn w:val="Normal"/>
    <w:rsid w:val="0024050D"/>
    <w:pPr>
      <w:widowControl/>
      <w:pBdr>
        <w:top w:val="single" w:sz="8" w:space="0" w:color="000000"/>
        <w:left w:val="single" w:sz="4" w:space="0" w:color="000000"/>
        <w:bottom w:val="single" w:sz="8" w:space="0" w:color="000000"/>
      </w:pBdr>
      <w:shd w:val="clear" w:color="C0C0C0" w:fill="92D050"/>
      <w:suppressAutoHyphens w:val="0"/>
      <w:autoSpaceDN/>
      <w:spacing w:before="100" w:beforeAutospacing="1" w:after="100" w:afterAutospacing="1"/>
      <w:jc w:val="center"/>
      <w:textAlignment w:val="center"/>
    </w:pPr>
    <w:rPr>
      <w:rFonts w:ascii="Calibri" w:eastAsia="Times New Roman" w:hAnsi="Calibri" w:cs="Times New Roman"/>
      <w:color w:val="FFFFFF"/>
      <w:kern w:val="0"/>
      <w:sz w:val="12"/>
      <w:szCs w:val="12"/>
    </w:rPr>
  </w:style>
  <w:style w:type="paragraph" w:customStyle="1" w:styleId="xl382">
    <w:name w:val="xl382"/>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83">
    <w:name w:val="xl383"/>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84">
    <w:name w:val="xl384"/>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85">
    <w:name w:val="xl385"/>
    <w:basedOn w:val="Normal"/>
    <w:rsid w:val="0024050D"/>
    <w:pPr>
      <w:widowControl/>
      <w:pBdr>
        <w:top w:val="single" w:sz="8" w:space="0" w:color="000000"/>
        <w:bottom w:val="single" w:sz="8" w:space="0" w:color="000000"/>
      </w:pBdr>
      <w:shd w:val="clear" w:color="800080" w:fill="800080"/>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86">
    <w:name w:val="xl386"/>
    <w:basedOn w:val="Normal"/>
    <w:rsid w:val="0024050D"/>
    <w:pPr>
      <w:widowControl/>
      <w:pBdr>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387">
    <w:name w:val="xl387"/>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88">
    <w:name w:val="xl388"/>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389">
    <w:name w:val="xl389"/>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0">
    <w:name w:val="xl390"/>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1">
    <w:name w:val="xl391"/>
    <w:basedOn w:val="Normal"/>
    <w:rsid w:val="0024050D"/>
    <w:pPr>
      <w:widowControl/>
      <w:pBdr>
        <w:top w:val="single" w:sz="8" w:space="0" w:color="000000"/>
        <w:left w:val="single" w:sz="4" w:space="0" w:color="000000"/>
        <w:bottom w:val="single" w:sz="8" w:space="0" w:color="000000"/>
      </w:pBdr>
      <w:shd w:val="clear" w:color="333399" w:fill="604A7B"/>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2">
    <w:name w:val="xl392"/>
    <w:basedOn w:val="Normal"/>
    <w:rsid w:val="0024050D"/>
    <w:pPr>
      <w:widowControl/>
      <w:pBdr>
        <w:top w:val="single" w:sz="8" w:space="0" w:color="000000"/>
        <w:left w:val="single" w:sz="4" w:space="0" w:color="000000"/>
        <w:bottom w:val="single" w:sz="8" w:space="0" w:color="000000"/>
      </w:pBdr>
      <w:shd w:val="clear" w:color="000000" w:fill="180800"/>
      <w:suppressAutoHyphens w:val="0"/>
      <w:autoSpaceDN/>
      <w:spacing w:before="100" w:beforeAutospacing="1" w:after="100" w:afterAutospacing="1"/>
      <w:jc w:val="center"/>
      <w:textAlignment w:val="center"/>
    </w:pPr>
    <w:rPr>
      <w:rFonts w:ascii="Calibri" w:eastAsia="Times New Roman" w:hAnsi="Calibri" w:cs="Times New Roman"/>
      <w:b/>
      <w:bCs/>
      <w:color w:val="FFFFFF"/>
      <w:kern w:val="0"/>
      <w:sz w:val="12"/>
      <w:szCs w:val="12"/>
    </w:rPr>
  </w:style>
  <w:style w:type="paragraph" w:customStyle="1" w:styleId="xl393">
    <w:name w:val="xl393"/>
    <w:basedOn w:val="Normal"/>
    <w:rsid w:val="0024050D"/>
    <w:pPr>
      <w:widowControl/>
      <w:pBdr>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4">
    <w:name w:val="xl394"/>
    <w:basedOn w:val="Normal"/>
    <w:rsid w:val="0024050D"/>
    <w:pPr>
      <w:widowControl/>
      <w:pBdr>
        <w:top w:val="single" w:sz="8" w:space="0" w:color="000000"/>
        <w:left w:val="single" w:sz="4" w:space="0" w:color="000000"/>
        <w:bottom w:val="single" w:sz="8" w:space="0" w:color="000000"/>
      </w:pBdr>
      <w:shd w:val="clear" w:color="CC99FF" w:fill="B3A2C7"/>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5">
    <w:name w:val="xl395"/>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6">
    <w:name w:val="xl396"/>
    <w:basedOn w:val="Normal"/>
    <w:rsid w:val="0024050D"/>
    <w:pPr>
      <w:widowControl/>
      <w:pBdr>
        <w:top w:val="single" w:sz="8" w:space="0" w:color="000000"/>
        <w:left w:val="single" w:sz="4" w:space="0" w:color="000000"/>
        <w:bottom w:val="single" w:sz="8" w:space="0" w:color="000000"/>
      </w:pBdr>
      <w:shd w:val="clear" w:color="003366" w:fill="333333"/>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7">
    <w:name w:val="xl39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99"/>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98">
    <w:name w:val="xl398"/>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9">
    <w:name w:val="xl399"/>
    <w:basedOn w:val="Normal"/>
    <w:rsid w:val="0024050D"/>
    <w:pPr>
      <w:widowControl/>
      <w:pBdr>
        <w:top w:val="single" w:sz="8" w:space="0" w:color="000000"/>
        <w:left w:val="single" w:sz="4"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00">
    <w:name w:val="xl400"/>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01">
    <w:name w:val="xl401"/>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02">
    <w:name w:val="xl402"/>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03">
    <w:name w:val="xl403"/>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404">
    <w:name w:val="xl404"/>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05">
    <w:name w:val="xl40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06">
    <w:name w:val="xl40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07">
    <w:name w:val="xl40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08">
    <w:name w:val="xl408"/>
    <w:basedOn w:val="Normal"/>
    <w:rsid w:val="0024050D"/>
    <w:pPr>
      <w:widowControl/>
      <w:pBdr>
        <w:top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409">
    <w:name w:val="xl409"/>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10">
    <w:name w:val="xl410"/>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11">
    <w:name w:val="xl411"/>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12">
    <w:name w:val="xl412"/>
    <w:basedOn w:val="Normal"/>
    <w:rsid w:val="0024050D"/>
    <w:pPr>
      <w:widowControl/>
      <w:pBdr>
        <w:left w:val="single" w:sz="4" w:space="0" w:color="000000"/>
        <w:bottom w:val="single" w:sz="8" w:space="0" w:color="000000"/>
        <w:right w:val="single" w:sz="4" w:space="0" w:color="000000"/>
      </w:pBdr>
      <w:shd w:val="clear" w:color="993366" w:fill="993300"/>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413">
    <w:name w:val="xl413"/>
    <w:basedOn w:val="Normal"/>
    <w:rsid w:val="0024050D"/>
    <w:pPr>
      <w:widowControl/>
      <w:pBdr>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14">
    <w:name w:val="xl414"/>
    <w:basedOn w:val="Normal"/>
    <w:rsid w:val="0024050D"/>
    <w:pPr>
      <w:widowControl/>
      <w:pBdr>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15">
    <w:name w:val="xl415"/>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16">
    <w:name w:val="xl416"/>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17">
    <w:name w:val="xl417"/>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18">
    <w:name w:val="xl418"/>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19">
    <w:name w:val="xl419"/>
    <w:basedOn w:val="Normal"/>
    <w:rsid w:val="0024050D"/>
    <w:pPr>
      <w:widowControl/>
      <w:pBdr>
        <w:top w:val="single" w:sz="8" w:space="0" w:color="000000"/>
        <w:left w:val="single" w:sz="4" w:space="0" w:color="000000"/>
        <w:bottom w:val="single" w:sz="8" w:space="0" w:color="000000"/>
      </w:pBdr>
      <w:shd w:val="clear" w:color="CCCCFF" w:fill="C0C0C0"/>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20">
    <w:name w:val="xl420"/>
    <w:basedOn w:val="Normal"/>
    <w:rsid w:val="0024050D"/>
    <w:pPr>
      <w:widowControl/>
      <w:pBdr>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21">
    <w:name w:val="xl421"/>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22">
    <w:name w:val="xl422"/>
    <w:basedOn w:val="Normal"/>
    <w:rsid w:val="0024050D"/>
    <w:pPr>
      <w:widowControl/>
      <w:pBdr>
        <w:top w:val="single" w:sz="8" w:space="0" w:color="000000"/>
        <w:left w:val="single" w:sz="4" w:space="0" w:color="000000"/>
        <w:bottom w:val="single" w:sz="8"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23">
    <w:name w:val="xl423"/>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kern w:val="0"/>
      <w:sz w:val="12"/>
      <w:szCs w:val="12"/>
    </w:rPr>
  </w:style>
  <w:style w:type="paragraph" w:customStyle="1" w:styleId="xl424">
    <w:name w:val="xl424"/>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kern w:val="0"/>
      <w:sz w:val="12"/>
      <w:szCs w:val="12"/>
    </w:rPr>
  </w:style>
  <w:style w:type="paragraph" w:customStyle="1" w:styleId="xl425">
    <w:name w:val="xl425"/>
    <w:basedOn w:val="Normal"/>
    <w:rsid w:val="0024050D"/>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26">
    <w:name w:val="xl426"/>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27">
    <w:name w:val="xl427"/>
    <w:basedOn w:val="Normal"/>
    <w:rsid w:val="0024050D"/>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28">
    <w:name w:val="xl428"/>
    <w:basedOn w:val="Normal"/>
    <w:rsid w:val="0024050D"/>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29">
    <w:name w:val="xl429"/>
    <w:basedOn w:val="Normal"/>
    <w:rsid w:val="0024050D"/>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430">
    <w:name w:val="xl430"/>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31">
    <w:name w:val="xl431"/>
    <w:basedOn w:val="Normal"/>
    <w:rsid w:val="0024050D"/>
    <w:pPr>
      <w:widowControl/>
      <w:pBdr>
        <w:top w:val="single" w:sz="8"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32">
    <w:name w:val="xl432"/>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FFFFFF"/>
      <w:kern w:val="0"/>
      <w:sz w:val="12"/>
      <w:szCs w:val="12"/>
    </w:rPr>
  </w:style>
  <w:style w:type="paragraph" w:customStyle="1" w:styleId="xl433">
    <w:name w:val="xl433"/>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34">
    <w:name w:val="xl434"/>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35">
    <w:name w:val="xl435"/>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36">
    <w:name w:val="xl436"/>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37">
    <w:name w:val="xl437"/>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38">
    <w:name w:val="xl438"/>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39">
    <w:name w:val="xl439"/>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kern w:val="0"/>
      <w:sz w:val="12"/>
      <w:szCs w:val="12"/>
    </w:rPr>
  </w:style>
  <w:style w:type="paragraph" w:customStyle="1" w:styleId="xl440">
    <w:name w:val="xl440"/>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41">
    <w:name w:val="xl441"/>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42">
    <w:name w:val="xl442"/>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43">
    <w:name w:val="xl443"/>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44">
    <w:name w:val="xl444"/>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45">
    <w:name w:val="xl445"/>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46">
    <w:name w:val="xl446"/>
    <w:basedOn w:val="Normal"/>
    <w:rsid w:val="0024050D"/>
    <w:pPr>
      <w:widowControl/>
      <w:pBdr>
        <w:top w:val="single" w:sz="8" w:space="0" w:color="000000"/>
        <w:left w:val="single" w:sz="4" w:space="0" w:color="000000"/>
        <w:right w:val="single" w:sz="4" w:space="0" w:color="000000"/>
      </w:pBdr>
      <w:shd w:val="clear" w:color="604A7B" w:fill="333399"/>
      <w:suppressAutoHyphens w:val="0"/>
      <w:autoSpaceDN/>
      <w:spacing w:before="100" w:beforeAutospacing="1" w:after="100" w:afterAutospacing="1"/>
      <w:textAlignment w:val="center"/>
    </w:pPr>
    <w:rPr>
      <w:rFonts w:ascii="Calibri" w:eastAsia="Times New Roman" w:hAnsi="Calibri" w:cs="Times New Roman"/>
      <w:b/>
      <w:bCs/>
      <w:color w:val="FFFFFF"/>
      <w:kern w:val="0"/>
      <w:sz w:val="12"/>
      <w:szCs w:val="12"/>
    </w:rPr>
  </w:style>
  <w:style w:type="paragraph" w:customStyle="1" w:styleId="xl447">
    <w:name w:val="xl447"/>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48">
    <w:name w:val="xl448"/>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FF0000"/>
      <w:kern w:val="0"/>
      <w:sz w:val="12"/>
      <w:szCs w:val="12"/>
    </w:rPr>
  </w:style>
  <w:style w:type="paragraph" w:customStyle="1" w:styleId="xl449">
    <w:name w:val="xl449"/>
    <w:basedOn w:val="Normal"/>
    <w:rsid w:val="0024050D"/>
    <w:pPr>
      <w:widowControl/>
      <w:pBdr>
        <w:top w:val="single" w:sz="8" w:space="0" w:color="000000"/>
        <w:left w:val="single" w:sz="4" w:space="0" w:color="000000"/>
        <w:bottom w:val="single" w:sz="8" w:space="0" w:color="000000"/>
      </w:pBdr>
      <w:shd w:val="clear" w:color="604A7B" w:fill="333399"/>
      <w:suppressAutoHyphens w:val="0"/>
      <w:autoSpaceDN/>
      <w:spacing w:before="100" w:beforeAutospacing="1" w:after="100" w:afterAutospacing="1"/>
      <w:textAlignment w:val="center"/>
    </w:pPr>
    <w:rPr>
      <w:rFonts w:ascii="Calibri" w:eastAsia="Times New Roman" w:hAnsi="Calibri" w:cs="Times New Roman"/>
      <w:b/>
      <w:bCs/>
      <w:color w:val="FFFFFF"/>
      <w:kern w:val="0"/>
      <w:sz w:val="12"/>
      <w:szCs w:val="12"/>
    </w:rPr>
  </w:style>
  <w:style w:type="paragraph" w:customStyle="1" w:styleId="xl450">
    <w:name w:val="xl450"/>
    <w:basedOn w:val="Normal"/>
    <w:rsid w:val="0024050D"/>
    <w:pPr>
      <w:widowControl/>
      <w:pBdr>
        <w:top w:val="single" w:sz="8" w:space="0" w:color="000000"/>
        <w:left w:val="single" w:sz="4" w:space="0" w:color="000000"/>
        <w:bottom w:val="single" w:sz="8" w:space="0" w:color="000000"/>
      </w:pBdr>
      <w:shd w:val="clear" w:color="CC99FF" w:fill="B3A2C7"/>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451">
    <w:name w:val="xl451"/>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FFFFFF"/>
      <w:kern w:val="0"/>
      <w:sz w:val="12"/>
      <w:szCs w:val="12"/>
    </w:rPr>
  </w:style>
  <w:style w:type="paragraph" w:customStyle="1" w:styleId="xl452">
    <w:name w:val="xl452"/>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FFFFFF"/>
      <w:kern w:val="0"/>
      <w:sz w:val="12"/>
      <w:szCs w:val="12"/>
    </w:rPr>
  </w:style>
  <w:style w:type="paragraph" w:customStyle="1" w:styleId="xl453">
    <w:name w:val="xl453"/>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54">
    <w:name w:val="xl454"/>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55">
    <w:name w:val="xl455"/>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56">
    <w:name w:val="xl456"/>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57">
    <w:name w:val="xl457"/>
    <w:basedOn w:val="Normal"/>
    <w:rsid w:val="0024050D"/>
    <w:pPr>
      <w:widowControl/>
      <w:pBdr>
        <w:top w:val="single" w:sz="8" w:space="0" w:color="000000"/>
        <w:left w:val="single" w:sz="4" w:space="0" w:color="000000"/>
        <w:bottom w:val="single" w:sz="8" w:space="0" w:color="000000"/>
        <w:right w:val="single" w:sz="4"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color w:val="FFFFFF"/>
      <w:kern w:val="0"/>
      <w:sz w:val="12"/>
      <w:szCs w:val="12"/>
    </w:rPr>
  </w:style>
  <w:style w:type="paragraph" w:customStyle="1" w:styleId="xl458">
    <w:name w:val="xl458"/>
    <w:basedOn w:val="Normal"/>
    <w:rsid w:val="0024050D"/>
    <w:pPr>
      <w:widowControl/>
      <w:pBdr>
        <w:top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459">
    <w:name w:val="xl459"/>
    <w:basedOn w:val="Normal"/>
    <w:rsid w:val="0024050D"/>
    <w:pPr>
      <w:widowControl/>
      <w:pBdr>
        <w:top w:val="single" w:sz="8" w:space="0" w:color="000000"/>
        <w:left w:val="single" w:sz="4" w:space="0" w:color="000000"/>
        <w:bottom w:val="single" w:sz="8" w:space="0" w:color="000000"/>
      </w:pBdr>
      <w:shd w:val="clear" w:color="00CCFF" w:fill="33CCCC"/>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0">
    <w:name w:val="xl460"/>
    <w:basedOn w:val="Normal"/>
    <w:rsid w:val="0024050D"/>
    <w:pPr>
      <w:widowControl/>
      <w:pBdr>
        <w:top w:val="single" w:sz="8" w:space="0" w:color="000000"/>
        <w:left w:val="single" w:sz="4" w:space="0" w:color="000000"/>
        <w:bottom w:val="single" w:sz="8" w:space="0" w:color="000000"/>
        <w:right w:val="single" w:sz="4" w:space="0" w:color="000000"/>
      </w:pBdr>
      <w:shd w:val="clear" w:color="FF00FF" w:fill="FF10FB"/>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1">
    <w:name w:val="xl461"/>
    <w:basedOn w:val="Normal"/>
    <w:rsid w:val="0024050D"/>
    <w:pPr>
      <w:widowControl/>
      <w:pBdr>
        <w:top w:val="single" w:sz="8" w:space="0" w:color="000000"/>
        <w:left w:val="single" w:sz="4" w:space="0" w:color="000000"/>
        <w:bottom w:val="single" w:sz="8" w:space="0" w:color="000000"/>
        <w:right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462">
    <w:name w:val="xl462"/>
    <w:basedOn w:val="Normal"/>
    <w:rsid w:val="0024050D"/>
    <w:pPr>
      <w:widowControl/>
      <w:pBdr>
        <w:top w:val="single" w:sz="8" w:space="0" w:color="000000"/>
        <w:bottom w:val="single" w:sz="8" w:space="0" w:color="000000"/>
        <w:right w:val="single" w:sz="4" w:space="0" w:color="000000"/>
      </w:pBdr>
      <w:shd w:val="clear" w:color="FF00FF" w:fill="FF10FB"/>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3">
    <w:name w:val="xl463"/>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4">
    <w:name w:val="xl464"/>
    <w:basedOn w:val="Normal"/>
    <w:rsid w:val="0024050D"/>
    <w:pPr>
      <w:widowControl/>
      <w:pBdr>
        <w:top w:val="single" w:sz="8" w:space="0" w:color="000000"/>
        <w:left w:val="single" w:sz="4" w:space="0" w:color="000000"/>
        <w:bottom w:val="single" w:sz="8" w:space="0" w:color="000000"/>
      </w:pBdr>
      <w:shd w:val="clear" w:color="FFFF00" w:fill="FFCC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5">
    <w:name w:val="xl465"/>
    <w:basedOn w:val="Normal"/>
    <w:rsid w:val="0024050D"/>
    <w:pPr>
      <w:widowControl/>
      <w:pBdr>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466">
    <w:name w:val="xl466"/>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7">
    <w:name w:val="xl467"/>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8">
    <w:name w:val="xl468"/>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9">
    <w:name w:val="xl469"/>
    <w:basedOn w:val="Normal"/>
    <w:rsid w:val="0024050D"/>
    <w:pPr>
      <w:widowControl/>
      <w:pBdr>
        <w:top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70">
    <w:name w:val="xl470"/>
    <w:basedOn w:val="Normal"/>
    <w:rsid w:val="0024050D"/>
    <w:pPr>
      <w:widowControl/>
      <w:pBdr>
        <w:top w:val="single" w:sz="8" w:space="0" w:color="000000"/>
        <w:left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71">
    <w:name w:val="xl471"/>
    <w:basedOn w:val="Normal"/>
    <w:rsid w:val="0024050D"/>
    <w:pPr>
      <w:widowControl/>
      <w:pBdr>
        <w:top w:val="single" w:sz="8" w:space="0" w:color="000000"/>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72">
    <w:name w:val="xl472"/>
    <w:basedOn w:val="Normal"/>
    <w:rsid w:val="0024050D"/>
    <w:pPr>
      <w:widowControl/>
      <w:pBdr>
        <w:top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73">
    <w:name w:val="xl473"/>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474">
    <w:name w:val="xl474"/>
    <w:basedOn w:val="Normal"/>
    <w:rsid w:val="0024050D"/>
    <w:pPr>
      <w:widowControl/>
      <w:pBdr>
        <w:top w:val="single" w:sz="8" w:space="0" w:color="000000"/>
        <w:left w:val="single" w:sz="4" w:space="0" w:color="000000"/>
      </w:pBdr>
      <w:shd w:val="clear" w:color="FFFF00" w:fill="FFCC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75">
    <w:name w:val="xl475"/>
    <w:basedOn w:val="Normal"/>
    <w:rsid w:val="0024050D"/>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76">
    <w:name w:val="xl476"/>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77">
    <w:name w:val="xl477"/>
    <w:basedOn w:val="Normal"/>
    <w:rsid w:val="0024050D"/>
    <w:pPr>
      <w:widowControl/>
      <w:pBdr>
        <w:top w:val="single" w:sz="8" w:space="0" w:color="000000"/>
        <w:left w:val="single" w:sz="4" w:space="0" w:color="000000"/>
        <w:bottom w:val="single" w:sz="8" w:space="0" w:color="000000"/>
        <w:right w:val="single" w:sz="4" w:space="0" w:color="000000"/>
      </w:pBdr>
      <w:shd w:val="clear" w:color="FFFF00" w:fill="FFFF00"/>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478">
    <w:name w:val="xl478"/>
    <w:basedOn w:val="Normal"/>
    <w:rsid w:val="0024050D"/>
    <w:pPr>
      <w:widowControl/>
      <w:pBdr>
        <w:left w:val="single" w:sz="4"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79">
    <w:name w:val="xl479"/>
    <w:basedOn w:val="Normal"/>
    <w:rsid w:val="0024050D"/>
    <w:pPr>
      <w:widowControl/>
      <w:pBdr>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80">
    <w:name w:val="xl480"/>
    <w:basedOn w:val="Normal"/>
    <w:rsid w:val="0024050D"/>
    <w:pPr>
      <w:widowControl/>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81">
    <w:name w:val="xl481"/>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482">
    <w:name w:val="xl482"/>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83">
    <w:name w:val="xl483"/>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84">
    <w:name w:val="xl484"/>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85">
    <w:name w:val="xl485"/>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86">
    <w:name w:val="xl486"/>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87">
    <w:name w:val="xl487"/>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88">
    <w:name w:val="xl488"/>
    <w:basedOn w:val="Normal"/>
    <w:rsid w:val="0024050D"/>
    <w:pPr>
      <w:widowControl/>
      <w:pBdr>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89">
    <w:name w:val="xl489"/>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kern w:val="0"/>
      <w:sz w:val="12"/>
      <w:szCs w:val="12"/>
    </w:rPr>
  </w:style>
  <w:style w:type="paragraph" w:customStyle="1" w:styleId="xl490">
    <w:name w:val="xl490"/>
    <w:basedOn w:val="Normal"/>
    <w:rsid w:val="0024050D"/>
    <w:pPr>
      <w:widowControl/>
      <w:pBdr>
        <w:left w:val="single" w:sz="4"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91">
    <w:name w:val="xl491"/>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92">
    <w:name w:val="xl492"/>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93">
    <w:name w:val="xl493"/>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94">
    <w:name w:val="xl494"/>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95">
    <w:name w:val="xl495"/>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96">
    <w:name w:val="xl496"/>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97">
    <w:name w:val="xl497"/>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98">
    <w:name w:val="xl498"/>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kern w:val="0"/>
      <w:sz w:val="12"/>
      <w:szCs w:val="12"/>
    </w:rPr>
  </w:style>
  <w:style w:type="paragraph" w:customStyle="1" w:styleId="xl499">
    <w:name w:val="xl499"/>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00">
    <w:name w:val="xl500"/>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01">
    <w:name w:val="xl501"/>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02">
    <w:name w:val="xl502"/>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03">
    <w:name w:val="xl503"/>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04">
    <w:name w:val="xl504"/>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kern w:val="0"/>
      <w:sz w:val="12"/>
      <w:szCs w:val="12"/>
    </w:rPr>
  </w:style>
  <w:style w:type="paragraph" w:customStyle="1" w:styleId="xl505">
    <w:name w:val="xl505"/>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06">
    <w:name w:val="xl506"/>
    <w:basedOn w:val="Normal"/>
    <w:rsid w:val="0024050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07">
    <w:name w:val="xl507"/>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08">
    <w:name w:val="xl508"/>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09">
    <w:name w:val="xl509"/>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510">
    <w:name w:val="xl510"/>
    <w:basedOn w:val="Normal"/>
    <w:rsid w:val="0024050D"/>
    <w:pPr>
      <w:widowControl/>
      <w:pBdr>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11">
    <w:name w:val="xl511"/>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12">
    <w:name w:val="xl512"/>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13">
    <w:name w:val="xl513"/>
    <w:basedOn w:val="Normal"/>
    <w:rsid w:val="0024050D"/>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14">
    <w:name w:val="xl514"/>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15">
    <w:name w:val="xl515"/>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516">
    <w:name w:val="xl516"/>
    <w:basedOn w:val="Normal"/>
    <w:rsid w:val="0024050D"/>
    <w:pPr>
      <w:widowControl/>
      <w:pBdr>
        <w:top w:val="single" w:sz="8" w:space="0" w:color="000000"/>
        <w:left w:val="single" w:sz="4" w:space="0" w:color="000000"/>
        <w:bottom w:val="single" w:sz="8"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17">
    <w:name w:val="xl517"/>
    <w:basedOn w:val="Normal"/>
    <w:rsid w:val="0024050D"/>
    <w:pPr>
      <w:widowControl/>
      <w:pBdr>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18">
    <w:name w:val="xl518"/>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19">
    <w:name w:val="xl519"/>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20">
    <w:name w:val="xl520"/>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21">
    <w:name w:val="xl521"/>
    <w:basedOn w:val="Normal"/>
    <w:rsid w:val="0024050D"/>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22">
    <w:name w:val="xl522"/>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23">
    <w:name w:val="xl523"/>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24">
    <w:name w:val="xl524"/>
    <w:basedOn w:val="Normal"/>
    <w:rsid w:val="0024050D"/>
    <w:pPr>
      <w:widowControl/>
      <w:pBdr>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25">
    <w:name w:val="xl52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26">
    <w:name w:val="xl52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27">
    <w:name w:val="xl527"/>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28">
    <w:name w:val="xl528"/>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529">
    <w:name w:val="xl529"/>
    <w:basedOn w:val="Normal"/>
    <w:rsid w:val="0024050D"/>
    <w:pPr>
      <w:widowControl/>
      <w:pBdr>
        <w:top w:val="single" w:sz="8" w:space="0" w:color="000000"/>
        <w:left w:val="single" w:sz="4" w:space="0" w:color="000000"/>
        <w:bottom w:val="single" w:sz="8" w:space="0" w:color="000000"/>
      </w:pBdr>
      <w:shd w:val="clear" w:color="C0C0C0" w:fill="92D050"/>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530">
    <w:name w:val="xl530"/>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31">
    <w:name w:val="xl531"/>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32">
    <w:name w:val="xl532"/>
    <w:basedOn w:val="Normal"/>
    <w:rsid w:val="0024050D"/>
    <w:pPr>
      <w:widowControl/>
      <w:pBdr>
        <w:top w:val="single" w:sz="8" w:space="0" w:color="000000"/>
        <w:left w:val="single" w:sz="4" w:space="0" w:color="000000"/>
        <w:bottom w:val="single" w:sz="8" w:space="0" w:color="000000"/>
        <w:right w:val="single" w:sz="4"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b/>
      <w:bCs/>
      <w:color w:val="00CCFF"/>
      <w:kern w:val="0"/>
      <w:sz w:val="12"/>
      <w:szCs w:val="12"/>
    </w:rPr>
  </w:style>
  <w:style w:type="paragraph" w:customStyle="1" w:styleId="xl533">
    <w:name w:val="xl533"/>
    <w:basedOn w:val="Normal"/>
    <w:rsid w:val="0024050D"/>
    <w:pPr>
      <w:widowControl/>
      <w:pBdr>
        <w:top w:val="single" w:sz="8" w:space="0" w:color="000000"/>
        <w:left w:val="single" w:sz="4" w:space="0" w:color="000000"/>
        <w:bottom w:val="single" w:sz="8"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34">
    <w:name w:val="xl534"/>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top"/>
    </w:pPr>
    <w:rPr>
      <w:rFonts w:ascii="Calibri" w:eastAsia="Times New Roman" w:hAnsi="Calibri" w:cs="Times New Roman"/>
      <w:color w:val="000000"/>
      <w:kern w:val="0"/>
      <w:sz w:val="12"/>
      <w:szCs w:val="12"/>
    </w:rPr>
  </w:style>
  <w:style w:type="paragraph" w:customStyle="1" w:styleId="xl535">
    <w:name w:val="xl535"/>
    <w:basedOn w:val="Normal"/>
    <w:rsid w:val="0024050D"/>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36">
    <w:name w:val="xl536"/>
    <w:basedOn w:val="Normal"/>
    <w:rsid w:val="0024050D"/>
    <w:pPr>
      <w:widowControl/>
      <w:pBdr>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37">
    <w:name w:val="xl537"/>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38">
    <w:name w:val="xl538"/>
    <w:basedOn w:val="Normal"/>
    <w:rsid w:val="0024050D"/>
    <w:pPr>
      <w:widowControl/>
      <w:pBdr>
        <w:left w:val="single" w:sz="4" w:space="0" w:color="000000"/>
        <w:bottom w:val="single" w:sz="8" w:space="0" w:color="000000"/>
        <w:right w:val="single" w:sz="4" w:space="0" w:color="000000"/>
      </w:pBdr>
      <w:shd w:val="clear" w:color="969696" w:fill="808080"/>
      <w:suppressAutoHyphens w:val="0"/>
      <w:autoSpaceDN/>
      <w:spacing w:before="100" w:beforeAutospacing="1" w:after="100" w:afterAutospacing="1"/>
      <w:jc w:val="center"/>
      <w:textAlignment w:val="center"/>
    </w:pPr>
    <w:rPr>
      <w:rFonts w:ascii="Calibri" w:eastAsia="Times New Roman" w:hAnsi="Calibri" w:cs="Times New Roman"/>
      <w:b/>
      <w:bCs/>
      <w:color w:val="FFFFFF"/>
      <w:kern w:val="0"/>
      <w:sz w:val="12"/>
      <w:szCs w:val="12"/>
    </w:rPr>
  </w:style>
  <w:style w:type="paragraph" w:customStyle="1" w:styleId="xl539">
    <w:name w:val="xl539"/>
    <w:basedOn w:val="Normal"/>
    <w:rsid w:val="0024050D"/>
    <w:pPr>
      <w:widowControl/>
      <w:pBdr>
        <w:top w:val="single" w:sz="8" w:space="0" w:color="000000"/>
        <w:left w:val="single" w:sz="4" w:space="0" w:color="000000"/>
        <w:bottom w:val="single" w:sz="8" w:space="0" w:color="000000"/>
      </w:pBdr>
      <w:shd w:val="clear" w:color="FFFFCC" w:fill="FFFF99"/>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540">
    <w:name w:val="xl540"/>
    <w:basedOn w:val="Normal"/>
    <w:rsid w:val="0024050D"/>
    <w:pPr>
      <w:widowControl/>
      <w:pBdr>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41">
    <w:name w:val="xl541"/>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42">
    <w:name w:val="xl542"/>
    <w:basedOn w:val="Normal"/>
    <w:rsid w:val="0024050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43">
    <w:name w:val="xl543"/>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44">
    <w:name w:val="xl544"/>
    <w:basedOn w:val="Normal"/>
    <w:rsid w:val="0024050D"/>
    <w:pPr>
      <w:widowControl/>
      <w:pBdr>
        <w:top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45">
    <w:name w:val="xl545"/>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46">
    <w:name w:val="xl546"/>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47">
    <w:name w:val="xl547"/>
    <w:basedOn w:val="Normal"/>
    <w:rsid w:val="0024050D"/>
    <w:pPr>
      <w:widowControl/>
      <w:pBdr>
        <w:top w:val="single" w:sz="8" w:space="0" w:color="000000"/>
        <w:left w:val="single" w:sz="4" w:space="0" w:color="000000"/>
        <w:bottom w:val="single" w:sz="8" w:space="0" w:color="000000"/>
      </w:pBdr>
      <w:shd w:val="clear" w:color="FF0000" w:fill="FF3300"/>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548">
    <w:name w:val="xl548"/>
    <w:basedOn w:val="Normal"/>
    <w:rsid w:val="0024050D"/>
    <w:pPr>
      <w:widowControl/>
      <w:pBdr>
        <w:top w:val="single" w:sz="8" w:space="0" w:color="000000"/>
        <w:left w:val="single" w:sz="4" w:space="0" w:color="000000"/>
        <w:bottom w:val="single" w:sz="8" w:space="0" w:color="000000"/>
      </w:pBdr>
      <w:shd w:val="clear" w:color="993366" w:fill="993300"/>
      <w:suppressAutoHyphens w:val="0"/>
      <w:autoSpaceDN/>
      <w:spacing w:before="100" w:beforeAutospacing="1" w:after="100" w:afterAutospacing="1"/>
      <w:jc w:val="center"/>
      <w:textAlignment w:val="center"/>
    </w:pPr>
    <w:rPr>
      <w:rFonts w:ascii="Calibri" w:eastAsia="Times New Roman" w:hAnsi="Calibri" w:cs="Times New Roman"/>
      <w:b/>
      <w:bCs/>
      <w:color w:val="FFFFFF"/>
      <w:kern w:val="0"/>
      <w:sz w:val="12"/>
      <w:szCs w:val="12"/>
    </w:rPr>
  </w:style>
  <w:style w:type="paragraph" w:customStyle="1" w:styleId="xl549">
    <w:name w:val="xl549"/>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50">
    <w:name w:val="xl550"/>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51">
    <w:name w:val="xl551"/>
    <w:basedOn w:val="Normal"/>
    <w:rsid w:val="0024050D"/>
    <w:pPr>
      <w:widowControl/>
      <w:pBdr>
        <w:top w:val="single" w:sz="8" w:space="0" w:color="000000"/>
        <w:left w:val="single" w:sz="4" w:space="0" w:color="000000"/>
        <w:bottom w:val="single" w:sz="8" w:space="0" w:color="000000"/>
      </w:pBdr>
      <w:shd w:val="clear" w:color="33CCCC" w:fill="00CCFF"/>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552">
    <w:name w:val="xl552"/>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53">
    <w:name w:val="xl553"/>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FFFFFF"/>
      <w:kern w:val="0"/>
      <w:sz w:val="12"/>
      <w:szCs w:val="12"/>
    </w:rPr>
  </w:style>
  <w:style w:type="paragraph" w:customStyle="1" w:styleId="xl554">
    <w:name w:val="xl554"/>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555">
    <w:name w:val="xl555"/>
    <w:basedOn w:val="Normal"/>
    <w:rsid w:val="0024050D"/>
    <w:pPr>
      <w:widowControl/>
      <w:pBdr>
        <w:top w:val="single" w:sz="8" w:space="0" w:color="000000"/>
        <w:left w:val="single" w:sz="8" w:space="0" w:color="000000"/>
        <w:bottom w:val="single" w:sz="8"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56">
    <w:name w:val="xl556"/>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center"/>
    </w:pPr>
    <w:rPr>
      <w:rFonts w:ascii="Calibri" w:eastAsia="Times New Roman" w:hAnsi="Calibri" w:cs="Times New Roman"/>
      <w:color w:val="000000"/>
      <w:kern w:val="0"/>
      <w:sz w:val="12"/>
      <w:szCs w:val="12"/>
    </w:rPr>
  </w:style>
  <w:style w:type="paragraph" w:customStyle="1" w:styleId="xl557">
    <w:name w:val="xl55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center"/>
    </w:pPr>
    <w:rPr>
      <w:rFonts w:ascii="Calibri" w:eastAsia="Times New Roman" w:hAnsi="Calibri" w:cs="Times New Roman"/>
      <w:color w:val="000000"/>
      <w:kern w:val="0"/>
      <w:sz w:val="12"/>
      <w:szCs w:val="12"/>
    </w:rPr>
  </w:style>
  <w:style w:type="paragraph" w:customStyle="1" w:styleId="xl558">
    <w:name w:val="xl558"/>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center"/>
    </w:pPr>
    <w:rPr>
      <w:rFonts w:ascii="Calibri" w:eastAsia="Times New Roman" w:hAnsi="Calibri" w:cs="Times New Roman"/>
      <w:b/>
      <w:bCs/>
      <w:color w:val="000000"/>
      <w:kern w:val="0"/>
      <w:sz w:val="12"/>
      <w:szCs w:val="12"/>
    </w:rPr>
  </w:style>
  <w:style w:type="paragraph" w:customStyle="1" w:styleId="xl559">
    <w:name w:val="xl559"/>
    <w:basedOn w:val="Normal"/>
    <w:rsid w:val="0024050D"/>
    <w:pPr>
      <w:widowControl/>
      <w:pBdr>
        <w:top w:val="single" w:sz="8" w:space="0" w:color="000000"/>
        <w:left w:val="single" w:sz="4" w:space="0" w:color="000000"/>
        <w:bottom w:val="single" w:sz="8" w:space="0" w:color="000000"/>
        <w:right w:val="single" w:sz="4" w:space="0" w:color="000000"/>
      </w:pBdr>
      <w:shd w:val="clear" w:color="33CCCC" w:fill="00CCFF"/>
      <w:suppressAutoHyphens w:val="0"/>
      <w:autoSpaceDN/>
      <w:spacing w:before="100" w:beforeAutospacing="1" w:after="100" w:afterAutospacing="1"/>
      <w:textAlignment w:val="center"/>
    </w:pPr>
    <w:rPr>
      <w:rFonts w:ascii="Calibri" w:eastAsia="Times New Roman" w:hAnsi="Calibri" w:cs="Times New Roman"/>
      <w:color w:val="000000"/>
      <w:kern w:val="0"/>
      <w:sz w:val="12"/>
      <w:szCs w:val="12"/>
    </w:rPr>
  </w:style>
  <w:style w:type="paragraph" w:customStyle="1" w:styleId="xl560">
    <w:name w:val="xl560"/>
    <w:basedOn w:val="Normal"/>
    <w:rsid w:val="0024050D"/>
    <w:pPr>
      <w:widowControl/>
      <w:pBdr>
        <w:top w:val="single" w:sz="4" w:space="0" w:color="000000"/>
        <w:bottom w:val="single" w:sz="4" w:space="0" w:color="000000"/>
      </w:pBdr>
      <w:suppressAutoHyphens w:val="0"/>
      <w:autoSpaceDN/>
      <w:spacing w:before="100" w:beforeAutospacing="1" w:after="100" w:afterAutospacing="1"/>
      <w:textAlignment w:val="center"/>
    </w:pPr>
    <w:rPr>
      <w:rFonts w:ascii="Calibri" w:eastAsia="Times New Roman" w:hAnsi="Calibri" w:cs="Times New Roman"/>
      <w:color w:val="000000"/>
      <w:kern w:val="0"/>
      <w:sz w:val="12"/>
      <w:szCs w:val="12"/>
    </w:rPr>
  </w:style>
  <w:style w:type="paragraph" w:customStyle="1" w:styleId="xl561">
    <w:name w:val="xl561"/>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62">
    <w:name w:val="xl562"/>
    <w:basedOn w:val="Normal"/>
    <w:rsid w:val="0024050D"/>
    <w:pPr>
      <w:widowControl/>
      <w:pBdr>
        <w:top w:val="single" w:sz="8" w:space="0" w:color="000000"/>
        <w:left w:val="single" w:sz="4" w:space="0" w:color="000000"/>
        <w:bottom w:val="single" w:sz="8" w:space="0" w:color="000000"/>
      </w:pBdr>
      <w:shd w:val="clear" w:color="333399" w:fill="604A7B"/>
      <w:suppressAutoHyphens w:val="0"/>
      <w:autoSpaceDN/>
      <w:spacing w:before="100" w:beforeAutospacing="1" w:after="100" w:afterAutospacing="1"/>
      <w:textAlignment w:val="center"/>
    </w:pPr>
    <w:rPr>
      <w:rFonts w:ascii="Calibri" w:eastAsia="Times New Roman" w:hAnsi="Calibri" w:cs="Times New Roman"/>
      <w:b/>
      <w:bCs/>
      <w:color w:val="FFFFFF"/>
      <w:kern w:val="0"/>
      <w:sz w:val="12"/>
      <w:szCs w:val="12"/>
    </w:rPr>
  </w:style>
  <w:style w:type="paragraph" w:customStyle="1" w:styleId="xl563">
    <w:name w:val="xl563"/>
    <w:basedOn w:val="Normal"/>
    <w:rsid w:val="0024050D"/>
    <w:pPr>
      <w:widowControl/>
      <w:pBdr>
        <w:top w:val="single" w:sz="8" w:space="0" w:color="000000"/>
        <w:left w:val="single" w:sz="4" w:space="0" w:color="000000"/>
        <w:bottom w:val="single" w:sz="8" w:space="0" w:color="000000"/>
        <w:right w:val="single" w:sz="4" w:space="0" w:color="000000"/>
      </w:pBdr>
      <w:shd w:val="clear" w:color="00FFFF" w:fill="00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564">
    <w:name w:val="xl564"/>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65">
    <w:name w:val="xl565"/>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66">
    <w:name w:val="xl566"/>
    <w:basedOn w:val="Normal"/>
    <w:rsid w:val="0024050D"/>
    <w:pPr>
      <w:widowControl/>
      <w:pBdr>
        <w:top w:val="single" w:sz="8" w:space="0" w:color="000000"/>
        <w:left w:val="single" w:sz="4" w:space="0" w:color="000000"/>
        <w:bottom w:val="single" w:sz="8" w:space="0" w:color="000000"/>
        <w:right w:val="single" w:sz="4" w:space="0" w:color="000000"/>
      </w:pBdr>
      <w:shd w:val="clear" w:color="FFCC00" w:fill="FF9900"/>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567">
    <w:name w:val="xl567"/>
    <w:basedOn w:val="Normal"/>
    <w:rsid w:val="0024050D"/>
    <w:pPr>
      <w:widowControl/>
      <w:pBdr>
        <w:top w:val="single" w:sz="8" w:space="0" w:color="000000"/>
        <w:left w:val="single" w:sz="4" w:space="0" w:color="000000"/>
        <w:bottom w:val="single" w:sz="8" w:space="0" w:color="000000"/>
        <w:right w:val="single" w:sz="4"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68">
    <w:name w:val="xl568"/>
    <w:basedOn w:val="Normal"/>
    <w:rsid w:val="0024050D"/>
    <w:pPr>
      <w:widowControl/>
      <w:pBdr>
        <w:top w:val="single" w:sz="8" w:space="0" w:color="000000"/>
        <w:left w:val="single" w:sz="4" w:space="0" w:color="000000"/>
        <w:bottom w:val="single" w:sz="8" w:space="0" w:color="000000"/>
      </w:pBdr>
      <w:shd w:val="clear" w:color="FF8080" w:fill="FF99CC"/>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569">
    <w:name w:val="xl569"/>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FF0000"/>
      <w:kern w:val="0"/>
      <w:sz w:val="12"/>
      <w:szCs w:val="12"/>
    </w:rPr>
  </w:style>
  <w:style w:type="paragraph" w:customStyle="1" w:styleId="xl570">
    <w:name w:val="xl570"/>
    <w:basedOn w:val="Normal"/>
    <w:rsid w:val="0024050D"/>
    <w:pPr>
      <w:widowControl/>
      <w:pBdr>
        <w:top w:val="single" w:sz="8" w:space="0" w:color="000000"/>
        <w:left w:val="single" w:sz="4" w:space="0" w:color="000000"/>
        <w:bottom w:val="single" w:sz="8" w:space="0" w:color="000000"/>
      </w:pBdr>
      <w:shd w:val="clear" w:color="FF3300" w:fill="FF0000"/>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571">
    <w:name w:val="xl571"/>
    <w:basedOn w:val="Normal"/>
    <w:rsid w:val="0024050D"/>
    <w:pPr>
      <w:widowControl/>
      <w:pBdr>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72">
    <w:name w:val="xl572"/>
    <w:basedOn w:val="Normal"/>
    <w:rsid w:val="0024050D"/>
    <w:pPr>
      <w:widowControl/>
      <w:pBdr>
        <w:top w:val="single" w:sz="8" w:space="0" w:color="000000"/>
        <w:left w:val="single" w:sz="4" w:space="0" w:color="000000"/>
        <w:bottom w:val="single" w:sz="8" w:space="0" w:color="000000"/>
      </w:pBdr>
      <w:shd w:val="clear" w:color="CCCCFF" w:fill="C0C0C0"/>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573">
    <w:name w:val="xl573"/>
    <w:basedOn w:val="Normal"/>
    <w:rsid w:val="0024050D"/>
    <w:pPr>
      <w:widowControl/>
      <w:pBdr>
        <w:top w:val="single" w:sz="8" w:space="0" w:color="000000"/>
        <w:left w:val="single" w:sz="4" w:space="0" w:color="000000"/>
        <w:bottom w:val="single" w:sz="8" w:space="0" w:color="000000"/>
      </w:pBdr>
      <w:shd w:val="clear" w:color="FFFF00" w:fill="FFCC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74">
    <w:name w:val="xl574"/>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75">
    <w:name w:val="xl575"/>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576">
    <w:name w:val="xl576"/>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center"/>
    </w:pPr>
    <w:rPr>
      <w:rFonts w:ascii="Calibri" w:eastAsia="Times New Roman" w:hAnsi="Calibri" w:cs="Times New Roman"/>
      <w:color w:val="000000"/>
      <w:kern w:val="0"/>
      <w:sz w:val="12"/>
      <w:szCs w:val="12"/>
    </w:rPr>
  </w:style>
  <w:style w:type="paragraph" w:customStyle="1" w:styleId="xl577">
    <w:name w:val="xl577"/>
    <w:basedOn w:val="Normal"/>
    <w:rsid w:val="0024050D"/>
    <w:pPr>
      <w:widowControl/>
      <w:pBdr>
        <w:top w:val="single" w:sz="8" w:space="0" w:color="000000"/>
        <w:left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78">
    <w:name w:val="xl578"/>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79">
    <w:name w:val="xl579"/>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80">
    <w:name w:val="xl580"/>
    <w:basedOn w:val="Normal"/>
    <w:rsid w:val="0024050D"/>
    <w:pPr>
      <w:widowControl/>
      <w:pBdr>
        <w:top w:val="single" w:sz="8" w:space="0" w:color="000000"/>
        <w:left w:val="single" w:sz="4"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81">
    <w:name w:val="xl581"/>
    <w:basedOn w:val="Normal"/>
    <w:rsid w:val="0024050D"/>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82">
    <w:name w:val="xl582"/>
    <w:basedOn w:val="Normal"/>
    <w:rsid w:val="0024050D"/>
    <w:pPr>
      <w:widowControl/>
      <w:pBdr>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83">
    <w:name w:val="xl583"/>
    <w:basedOn w:val="Normal"/>
    <w:rsid w:val="0024050D"/>
    <w:pPr>
      <w:widowControl/>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584">
    <w:name w:val="xl584"/>
    <w:basedOn w:val="Normal"/>
    <w:rsid w:val="0024050D"/>
    <w:pPr>
      <w:widowControl/>
      <w:pBdr>
        <w:top w:val="single" w:sz="8" w:space="0" w:color="000000"/>
        <w:left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85">
    <w:name w:val="xl585"/>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86">
    <w:name w:val="xl586"/>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87">
    <w:name w:val="xl587"/>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88">
    <w:name w:val="xl588"/>
    <w:basedOn w:val="Normal"/>
    <w:rsid w:val="0024050D"/>
    <w:pPr>
      <w:widowControl/>
      <w:pBdr>
        <w:top w:val="single" w:sz="8" w:space="0" w:color="000000"/>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89">
    <w:name w:val="xl589"/>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590">
    <w:name w:val="xl590"/>
    <w:basedOn w:val="Normal"/>
    <w:rsid w:val="0024050D"/>
    <w:pPr>
      <w:widowControl/>
      <w:pBdr>
        <w:top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91">
    <w:name w:val="xl591"/>
    <w:basedOn w:val="Normal"/>
    <w:rsid w:val="0024050D"/>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592">
    <w:name w:val="xl592"/>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593">
    <w:name w:val="xl593"/>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594">
    <w:name w:val="xl594"/>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595">
    <w:name w:val="xl595"/>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596">
    <w:name w:val="xl596"/>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597">
    <w:name w:val="xl597"/>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598">
    <w:name w:val="xl598"/>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599">
    <w:name w:val="xl599"/>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00">
    <w:name w:val="xl600"/>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01">
    <w:name w:val="xl601"/>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02">
    <w:name w:val="xl602"/>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03">
    <w:name w:val="xl603"/>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04">
    <w:name w:val="xl604"/>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05">
    <w:name w:val="xl605"/>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606">
    <w:name w:val="xl606"/>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07">
    <w:name w:val="xl607"/>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08">
    <w:name w:val="xl608"/>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09">
    <w:name w:val="xl609"/>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10">
    <w:name w:val="xl610"/>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11">
    <w:name w:val="xl611"/>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12">
    <w:name w:val="xl612"/>
    <w:basedOn w:val="Normal"/>
    <w:rsid w:val="0024050D"/>
    <w:pPr>
      <w:widowControl/>
      <w:pBdr>
        <w:left w:val="single" w:sz="4" w:space="0" w:color="000000"/>
        <w:right w:val="single" w:sz="4" w:space="0" w:color="000000"/>
      </w:pBdr>
      <w:shd w:val="clear" w:color="333333" w:fill="003300"/>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613">
    <w:name w:val="xl613"/>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14">
    <w:name w:val="xl614"/>
    <w:basedOn w:val="Normal"/>
    <w:rsid w:val="0024050D"/>
    <w:pPr>
      <w:widowControl/>
      <w:pBdr>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15">
    <w:name w:val="xl615"/>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16">
    <w:name w:val="xl616"/>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17">
    <w:name w:val="xl617"/>
    <w:basedOn w:val="Normal"/>
    <w:rsid w:val="0024050D"/>
    <w:pPr>
      <w:widowControl/>
      <w:pBdr>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18">
    <w:name w:val="xl618"/>
    <w:basedOn w:val="Normal"/>
    <w:rsid w:val="0024050D"/>
    <w:pPr>
      <w:widowControl/>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619">
    <w:name w:val="xl619"/>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20">
    <w:name w:val="xl620"/>
    <w:basedOn w:val="Normal"/>
    <w:rsid w:val="0024050D"/>
    <w:pPr>
      <w:widowControl/>
      <w:pBdr>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621">
    <w:name w:val="xl621"/>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622">
    <w:name w:val="xl622"/>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23">
    <w:name w:val="xl623"/>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624">
    <w:name w:val="xl624"/>
    <w:basedOn w:val="Normal"/>
    <w:rsid w:val="0024050D"/>
    <w:pPr>
      <w:widowControl/>
      <w:pBdr>
        <w:top w:val="single" w:sz="4" w:space="0" w:color="000000"/>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25">
    <w:name w:val="xl625"/>
    <w:basedOn w:val="Normal"/>
    <w:rsid w:val="0024050D"/>
    <w:pPr>
      <w:widowControl/>
      <w:pBdr>
        <w:top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26">
    <w:name w:val="xl626"/>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27">
    <w:name w:val="xl627"/>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28">
    <w:name w:val="xl628"/>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29">
    <w:name w:val="xl629"/>
    <w:basedOn w:val="Normal"/>
    <w:rsid w:val="0024050D"/>
    <w:pPr>
      <w:widowControl/>
      <w:pBdr>
        <w:top w:val="single" w:sz="8" w:space="0" w:color="000000"/>
        <w:right w:val="single" w:sz="8" w:space="0" w:color="000000"/>
      </w:pBdr>
      <w:shd w:val="clear" w:color="333333" w:fill="0033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630">
    <w:name w:val="xl630"/>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31">
    <w:name w:val="xl631"/>
    <w:basedOn w:val="Normal"/>
    <w:rsid w:val="0024050D"/>
    <w:pPr>
      <w:widowControl/>
      <w:pBdr>
        <w:top w:val="single" w:sz="8"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632">
    <w:name w:val="xl632"/>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33">
    <w:name w:val="xl633"/>
    <w:basedOn w:val="Normal"/>
    <w:rsid w:val="0024050D"/>
    <w:pPr>
      <w:widowControl/>
      <w:pBdr>
        <w:top w:val="single" w:sz="8" w:space="0" w:color="000000"/>
        <w:left w:val="single" w:sz="4" w:space="0" w:color="000000"/>
        <w:bottom w:val="single" w:sz="8" w:space="0" w:color="000000"/>
        <w:right w:val="single" w:sz="4"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634">
    <w:name w:val="xl634"/>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35">
    <w:name w:val="xl635"/>
    <w:basedOn w:val="Normal"/>
    <w:rsid w:val="0024050D"/>
    <w:pPr>
      <w:widowControl/>
      <w:pBdr>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36">
    <w:name w:val="xl636"/>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37">
    <w:name w:val="xl637"/>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38">
    <w:name w:val="xl638"/>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39">
    <w:name w:val="xl639"/>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40">
    <w:name w:val="xl640"/>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41">
    <w:name w:val="xl641"/>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642">
    <w:name w:val="xl642"/>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43">
    <w:name w:val="xl643"/>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644">
    <w:name w:val="xl644"/>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45">
    <w:name w:val="xl645"/>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46">
    <w:name w:val="xl646"/>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47">
    <w:name w:val="xl647"/>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48">
    <w:name w:val="xl648"/>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49">
    <w:name w:val="xl649"/>
    <w:basedOn w:val="Normal"/>
    <w:rsid w:val="0024050D"/>
    <w:pPr>
      <w:widowControl/>
      <w:pBdr>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50">
    <w:name w:val="xl650"/>
    <w:basedOn w:val="Normal"/>
    <w:rsid w:val="0024050D"/>
    <w:pPr>
      <w:widowControl/>
      <w:pBdr>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51">
    <w:name w:val="xl651"/>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52">
    <w:name w:val="xl652"/>
    <w:basedOn w:val="Normal"/>
    <w:rsid w:val="0024050D"/>
    <w:pPr>
      <w:widowControl/>
      <w:pBdr>
        <w:top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53">
    <w:name w:val="xl653"/>
    <w:basedOn w:val="Normal"/>
    <w:rsid w:val="0024050D"/>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54">
    <w:name w:val="xl654"/>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55">
    <w:name w:val="xl65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56">
    <w:name w:val="xl65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57">
    <w:name w:val="xl657"/>
    <w:basedOn w:val="Normal"/>
    <w:rsid w:val="0024050D"/>
    <w:pPr>
      <w:widowControl/>
      <w:pBdr>
        <w:left w:val="single" w:sz="8"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58">
    <w:name w:val="xl658"/>
    <w:basedOn w:val="Normal"/>
    <w:rsid w:val="0024050D"/>
    <w:pPr>
      <w:widowControl/>
      <w:pBdr>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59">
    <w:name w:val="xl659"/>
    <w:basedOn w:val="Normal"/>
    <w:rsid w:val="0024050D"/>
    <w:pPr>
      <w:widowControl/>
      <w:pBdr>
        <w:top w:val="single" w:sz="4" w:space="0" w:color="000000"/>
        <w:left w:val="single" w:sz="8"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0">
    <w:name w:val="xl660"/>
    <w:basedOn w:val="Normal"/>
    <w:rsid w:val="0024050D"/>
    <w:pPr>
      <w:widowControl/>
      <w:pBdr>
        <w:top w:val="single" w:sz="4" w:space="0" w:color="000000"/>
        <w:left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1">
    <w:name w:val="xl661"/>
    <w:basedOn w:val="Normal"/>
    <w:rsid w:val="0024050D"/>
    <w:pPr>
      <w:widowControl/>
      <w:pBdr>
        <w:top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2">
    <w:name w:val="xl662"/>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63">
    <w:name w:val="xl663"/>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64">
    <w:name w:val="xl664"/>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5">
    <w:name w:val="xl665"/>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6">
    <w:name w:val="xl666"/>
    <w:basedOn w:val="Normal"/>
    <w:rsid w:val="0024050D"/>
    <w:pPr>
      <w:widowControl/>
      <w:pBdr>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7">
    <w:name w:val="xl667"/>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8">
    <w:name w:val="xl668"/>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9">
    <w:name w:val="xl669"/>
    <w:basedOn w:val="Normal"/>
    <w:rsid w:val="0024050D"/>
    <w:pPr>
      <w:widowControl/>
      <w:pBdr>
        <w:top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70">
    <w:name w:val="xl670"/>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71">
    <w:name w:val="xl671"/>
    <w:basedOn w:val="Normal"/>
    <w:rsid w:val="0024050D"/>
    <w:pPr>
      <w:widowControl/>
      <w:pBdr>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72">
    <w:name w:val="xl672"/>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73">
    <w:name w:val="xl673"/>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74">
    <w:name w:val="xl674"/>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75">
    <w:name w:val="xl675"/>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76">
    <w:name w:val="xl676"/>
    <w:basedOn w:val="Normal"/>
    <w:rsid w:val="0024050D"/>
    <w:pPr>
      <w:widowControl/>
      <w:pBdr>
        <w:left w:val="single" w:sz="8"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77">
    <w:name w:val="xl677"/>
    <w:basedOn w:val="Normal"/>
    <w:rsid w:val="0024050D"/>
    <w:pPr>
      <w:widowControl/>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78">
    <w:name w:val="xl678"/>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79">
    <w:name w:val="xl679"/>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80">
    <w:name w:val="xl680"/>
    <w:basedOn w:val="Normal"/>
    <w:rsid w:val="0024050D"/>
    <w:pPr>
      <w:widowControl/>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681">
    <w:name w:val="xl681"/>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82">
    <w:name w:val="xl682"/>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83">
    <w:name w:val="xl683"/>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84">
    <w:name w:val="xl684"/>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85">
    <w:name w:val="xl685"/>
    <w:basedOn w:val="Normal"/>
    <w:rsid w:val="0024050D"/>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686">
    <w:name w:val="xl686"/>
    <w:basedOn w:val="Normal"/>
    <w:rsid w:val="0024050D"/>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87">
    <w:name w:val="xl687"/>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88">
    <w:name w:val="xl688"/>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89">
    <w:name w:val="xl689"/>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90">
    <w:name w:val="xl690"/>
    <w:basedOn w:val="Normal"/>
    <w:rsid w:val="0024050D"/>
    <w:pPr>
      <w:widowControl/>
      <w:pBdr>
        <w:top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91">
    <w:name w:val="xl691"/>
    <w:basedOn w:val="Normal"/>
    <w:rsid w:val="0024050D"/>
    <w:pPr>
      <w:widowControl/>
      <w:pBdr>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92">
    <w:name w:val="xl692"/>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93">
    <w:name w:val="xl693"/>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94">
    <w:name w:val="xl694"/>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95">
    <w:name w:val="xl695"/>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96">
    <w:name w:val="xl696"/>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97">
    <w:name w:val="xl697"/>
    <w:basedOn w:val="Normal"/>
    <w:rsid w:val="0024050D"/>
    <w:pPr>
      <w:widowControl/>
      <w:pBdr>
        <w:left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98">
    <w:name w:val="xl698"/>
    <w:basedOn w:val="Normal"/>
    <w:rsid w:val="0024050D"/>
    <w:pPr>
      <w:widowControl/>
      <w:shd w:val="clear" w:color="FFFFCC" w:fill="FFFFFF"/>
      <w:suppressAutoHyphens w:val="0"/>
      <w:autoSpaceDN/>
      <w:spacing w:before="100" w:beforeAutospacing="1" w:after="100" w:afterAutospacing="1"/>
      <w:textAlignment w:val="auto"/>
    </w:pPr>
    <w:rPr>
      <w:rFonts w:ascii="Calibri" w:eastAsia="Times New Roman" w:hAnsi="Calibri" w:cs="Times New Roman"/>
      <w:color w:val="FF0000"/>
      <w:kern w:val="0"/>
      <w:sz w:val="12"/>
      <w:szCs w:val="12"/>
    </w:rPr>
  </w:style>
  <w:style w:type="paragraph" w:customStyle="1" w:styleId="xl699">
    <w:name w:val="xl699"/>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00">
    <w:name w:val="xl700"/>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701">
    <w:name w:val="xl701"/>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color w:val="FF0000"/>
      <w:kern w:val="0"/>
      <w:sz w:val="12"/>
      <w:szCs w:val="12"/>
    </w:rPr>
  </w:style>
  <w:style w:type="paragraph" w:customStyle="1" w:styleId="xl702">
    <w:name w:val="xl702"/>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03">
    <w:name w:val="xl703"/>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04">
    <w:name w:val="xl704"/>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05">
    <w:name w:val="xl70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06">
    <w:name w:val="xl706"/>
    <w:basedOn w:val="Normal"/>
    <w:rsid w:val="0024050D"/>
    <w:pPr>
      <w:widowControl/>
      <w:pBdr>
        <w:top w:val="single" w:sz="8" w:space="0" w:color="000000"/>
        <w:left w:val="single" w:sz="4" w:space="0" w:color="000000"/>
        <w:bottom w:val="single" w:sz="8" w:space="0" w:color="000000"/>
        <w:right w:val="single" w:sz="4" w:space="0" w:color="000000"/>
      </w:pBdr>
      <w:shd w:val="clear" w:color="FF99CC" w:fill="FF8080"/>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707">
    <w:name w:val="xl707"/>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708">
    <w:name w:val="xl708"/>
    <w:basedOn w:val="Normal"/>
    <w:rsid w:val="0024050D"/>
    <w:pPr>
      <w:widowControl/>
      <w:pBdr>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09">
    <w:name w:val="xl709"/>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10">
    <w:name w:val="xl710"/>
    <w:basedOn w:val="Normal"/>
    <w:rsid w:val="0024050D"/>
    <w:pPr>
      <w:widowControl/>
      <w:pBdr>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11">
    <w:name w:val="xl711"/>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12">
    <w:name w:val="xl712"/>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13">
    <w:name w:val="xl713"/>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14">
    <w:name w:val="xl714"/>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b/>
      <w:bCs/>
      <w:color w:val="000000"/>
      <w:kern w:val="0"/>
      <w:sz w:val="12"/>
      <w:szCs w:val="12"/>
    </w:rPr>
  </w:style>
  <w:style w:type="paragraph" w:customStyle="1" w:styleId="xl715">
    <w:name w:val="xl715"/>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16">
    <w:name w:val="xl716"/>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17">
    <w:name w:val="xl717"/>
    <w:basedOn w:val="Normal"/>
    <w:rsid w:val="0024050D"/>
    <w:pPr>
      <w:widowControl/>
      <w:pBdr>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18">
    <w:name w:val="xl718"/>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719">
    <w:name w:val="xl719"/>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0">
    <w:name w:val="xl720"/>
    <w:basedOn w:val="Normal"/>
    <w:rsid w:val="0024050D"/>
    <w:pPr>
      <w:widowControl/>
      <w:pBdr>
        <w:top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1">
    <w:name w:val="xl721"/>
    <w:basedOn w:val="Normal"/>
    <w:rsid w:val="0024050D"/>
    <w:pPr>
      <w:widowControl/>
      <w:pBdr>
        <w:top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2">
    <w:name w:val="xl722"/>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3">
    <w:name w:val="xl723"/>
    <w:basedOn w:val="Normal"/>
    <w:rsid w:val="0024050D"/>
    <w:pPr>
      <w:widowControl/>
      <w:pBdr>
        <w:top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4">
    <w:name w:val="xl724"/>
    <w:basedOn w:val="Normal"/>
    <w:rsid w:val="0024050D"/>
    <w:pPr>
      <w:widowControl/>
      <w:pBdr>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5">
    <w:name w:val="xl725"/>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6">
    <w:name w:val="xl726"/>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27">
    <w:name w:val="xl727"/>
    <w:basedOn w:val="Normal"/>
    <w:rsid w:val="0024050D"/>
    <w:pPr>
      <w:widowControl/>
      <w:pBdr>
        <w:top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8">
    <w:name w:val="xl728"/>
    <w:basedOn w:val="Normal"/>
    <w:rsid w:val="0024050D"/>
    <w:pPr>
      <w:widowControl/>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729">
    <w:name w:val="xl729"/>
    <w:basedOn w:val="Normal"/>
    <w:rsid w:val="0024050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30">
    <w:name w:val="xl730"/>
    <w:basedOn w:val="Normal"/>
    <w:rsid w:val="0024050D"/>
    <w:pPr>
      <w:widowControl/>
      <w:pBdr>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31">
    <w:name w:val="xl731"/>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32">
    <w:name w:val="xl732"/>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733">
    <w:name w:val="xl733"/>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734">
    <w:name w:val="xl734"/>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735">
    <w:name w:val="xl735"/>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736">
    <w:name w:val="xl736"/>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37">
    <w:name w:val="xl737"/>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38">
    <w:name w:val="xl738"/>
    <w:basedOn w:val="Normal"/>
    <w:rsid w:val="0024050D"/>
    <w:pPr>
      <w:widowControl/>
      <w:pBdr>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39">
    <w:name w:val="xl739"/>
    <w:basedOn w:val="Normal"/>
    <w:rsid w:val="0024050D"/>
    <w:pPr>
      <w:widowControl/>
      <w:pBdr>
        <w:top w:val="single" w:sz="8" w:space="0" w:color="000000"/>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40">
    <w:name w:val="xl740"/>
    <w:basedOn w:val="Normal"/>
    <w:rsid w:val="0024050D"/>
    <w:pPr>
      <w:widowControl/>
      <w:pBdr>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41">
    <w:name w:val="xl741"/>
    <w:basedOn w:val="Normal"/>
    <w:rsid w:val="0024050D"/>
    <w:pPr>
      <w:widowControl/>
      <w:pBdr>
        <w:top w:val="single" w:sz="4"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42">
    <w:name w:val="xl742"/>
    <w:basedOn w:val="Normal"/>
    <w:rsid w:val="0024050D"/>
    <w:pPr>
      <w:widowControl/>
      <w:pBdr>
        <w:top w:val="single" w:sz="8" w:space="0" w:color="000000"/>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43">
    <w:name w:val="xl743"/>
    <w:basedOn w:val="Normal"/>
    <w:rsid w:val="0024050D"/>
    <w:pPr>
      <w:widowControl/>
      <w:pBdr>
        <w:top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44">
    <w:name w:val="xl744"/>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45">
    <w:name w:val="xl745"/>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46">
    <w:name w:val="xl746"/>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47">
    <w:name w:val="xl747"/>
    <w:basedOn w:val="Normal"/>
    <w:rsid w:val="0024050D"/>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48">
    <w:name w:val="xl748"/>
    <w:basedOn w:val="Normal"/>
    <w:rsid w:val="0024050D"/>
    <w:pPr>
      <w:widowControl/>
      <w:pBdr>
        <w:top w:val="single" w:sz="8" w:space="0" w:color="000000"/>
        <w:bottom w:val="single" w:sz="8" w:space="0" w:color="000000"/>
        <w:right w:val="single" w:sz="8"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749">
    <w:name w:val="xl749"/>
    <w:basedOn w:val="Normal"/>
    <w:rsid w:val="0024050D"/>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750">
    <w:name w:val="xl750"/>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51">
    <w:name w:val="xl751"/>
    <w:basedOn w:val="Normal"/>
    <w:rsid w:val="0024050D"/>
    <w:pPr>
      <w:widowControl/>
      <w:pBdr>
        <w:bottom w:val="single" w:sz="8"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752">
    <w:name w:val="xl752"/>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53">
    <w:name w:val="xl753"/>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54">
    <w:name w:val="xl754"/>
    <w:basedOn w:val="Normal"/>
    <w:rsid w:val="0024050D"/>
    <w:pPr>
      <w:widowControl/>
      <w:pBdr>
        <w:left w:val="single" w:sz="4"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755">
    <w:name w:val="xl755"/>
    <w:basedOn w:val="Normal"/>
    <w:rsid w:val="0024050D"/>
    <w:pPr>
      <w:widowControl/>
      <w:pBdr>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756">
    <w:name w:val="xl756"/>
    <w:basedOn w:val="Normal"/>
    <w:rsid w:val="0024050D"/>
    <w:pPr>
      <w:widowControl/>
      <w:pBdr>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757">
    <w:name w:val="xl757"/>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758">
    <w:name w:val="xl758"/>
    <w:basedOn w:val="Normal"/>
    <w:rsid w:val="0024050D"/>
    <w:pPr>
      <w:widowControl/>
      <w:pBdr>
        <w:top w:val="single" w:sz="4" w:space="0" w:color="000000"/>
        <w:left w:val="single" w:sz="8"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59">
    <w:name w:val="xl759"/>
    <w:basedOn w:val="Normal"/>
    <w:rsid w:val="0024050D"/>
    <w:pPr>
      <w:widowControl/>
      <w:pBdr>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60">
    <w:name w:val="xl760"/>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61">
    <w:name w:val="xl761"/>
    <w:basedOn w:val="Normal"/>
    <w:rsid w:val="0024050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62">
    <w:name w:val="xl762"/>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63">
    <w:name w:val="xl763"/>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64">
    <w:name w:val="xl764"/>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65">
    <w:name w:val="xl765"/>
    <w:basedOn w:val="Normal"/>
    <w:rsid w:val="0024050D"/>
    <w:pPr>
      <w:widowControl/>
      <w:pBdr>
        <w:top w:val="single" w:sz="8"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766">
    <w:name w:val="xl766"/>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767">
    <w:name w:val="xl767"/>
    <w:basedOn w:val="Normal"/>
    <w:rsid w:val="0024050D"/>
    <w:pPr>
      <w:widowControl/>
      <w:pBdr>
        <w:top w:val="single" w:sz="8"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68">
    <w:name w:val="xl768"/>
    <w:basedOn w:val="Normal"/>
    <w:rsid w:val="0024050D"/>
    <w:pPr>
      <w:widowControl/>
      <w:shd w:val="clear" w:color="FFFFCC" w:fill="FFFFFF"/>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769">
    <w:name w:val="xl769"/>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70">
    <w:name w:val="xl770"/>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71">
    <w:name w:val="xl771"/>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72">
    <w:name w:val="xl772"/>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73">
    <w:name w:val="xl773"/>
    <w:basedOn w:val="Normal"/>
    <w:rsid w:val="0024050D"/>
    <w:pPr>
      <w:widowControl/>
      <w:pBdr>
        <w:top w:val="single" w:sz="4" w:space="0" w:color="000000"/>
        <w:left w:val="single" w:sz="8"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74">
    <w:name w:val="xl774"/>
    <w:basedOn w:val="Normal"/>
    <w:rsid w:val="0024050D"/>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75">
    <w:name w:val="xl775"/>
    <w:basedOn w:val="Normal"/>
    <w:rsid w:val="0024050D"/>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76">
    <w:name w:val="xl776"/>
    <w:basedOn w:val="Normal"/>
    <w:rsid w:val="0024050D"/>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77">
    <w:name w:val="xl777"/>
    <w:basedOn w:val="Normal"/>
    <w:rsid w:val="0024050D"/>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78">
    <w:name w:val="xl778"/>
    <w:basedOn w:val="Normal"/>
    <w:rsid w:val="0024050D"/>
    <w:pPr>
      <w:widowControl/>
      <w:pBdr>
        <w:top w:val="single" w:sz="4" w:space="0" w:color="000000"/>
        <w:left w:val="single" w:sz="8"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79">
    <w:name w:val="xl779"/>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0">
    <w:name w:val="xl780"/>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1">
    <w:name w:val="xl781"/>
    <w:basedOn w:val="Normal"/>
    <w:rsid w:val="0024050D"/>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2">
    <w:name w:val="xl782"/>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83">
    <w:name w:val="xl783"/>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4">
    <w:name w:val="xl784"/>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5">
    <w:name w:val="xl785"/>
    <w:basedOn w:val="Normal"/>
    <w:rsid w:val="0024050D"/>
    <w:pPr>
      <w:widowControl/>
      <w:pBdr>
        <w:top w:val="single" w:sz="4" w:space="0" w:color="000000"/>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6">
    <w:name w:val="xl786"/>
    <w:basedOn w:val="Normal"/>
    <w:rsid w:val="0024050D"/>
    <w:pPr>
      <w:widowControl/>
      <w:pBdr>
        <w:top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7">
    <w:name w:val="xl787"/>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8">
    <w:name w:val="xl788"/>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9">
    <w:name w:val="xl789"/>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90">
    <w:name w:val="xl790"/>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91">
    <w:name w:val="xl791"/>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92">
    <w:name w:val="xl792"/>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93">
    <w:name w:val="xl793"/>
    <w:basedOn w:val="Normal"/>
    <w:rsid w:val="0024050D"/>
    <w:pPr>
      <w:widowControl/>
      <w:pBdr>
        <w:top w:val="single" w:sz="8" w:space="0" w:color="000000"/>
        <w:bottom w:val="single" w:sz="8" w:space="0" w:color="000000"/>
        <w:right w:val="single" w:sz="4"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794">
    <w:name w:val="xl794"/>
    <w:basedOn w:val="Normal"/>
    <w:rsid w:val="0024050D"/>
    <w:pPr>
      <w:widowControl/>
      <w:pBdr>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95">
    <w:name w:val="xl795"/>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96">
    <w:name w:val="xl796"/>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97">
    <w:name w:val="xl797"/>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98">
    <w:name w:val="xl798"/>
    <w:basedOn w:val="Normal"/>
    <w:rsid w:val="0024050D"/>
    <w:pPr>
      <w:widowControl/>
      <w:pBdr>
        <w:top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99">
    <w:name w:val="xl799"/>
    <w:basedOn w:val="Normal"/>
    <w:rsid w:val="0024050D"/>
    <w:pPr>
      <w:widowControl/>
      <w:pBdr>
        <w:top w:val="single" w:sz="8" w:space="0" w:color="000000"/>
        <w:left w:val="single" w:sz="4" w:space="0" w:color="000000"/>
        <w:bottom w:val="single" w:sz="8" w:space="0" w:color="000000"/>
        <w:right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800">
    <w:name w:val="xl800"/>
    <w:basedOn w:val="Normal"/>
    <w:rsid w:val="0024050D"/>
    <w:pPr>
      <w:widowControl/>
      <w:pBdr>
        <w:left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01">
    <w:name w:val="xl801"/>
    <w:basedOn w:val="Normal"/>
    <w:rsid w:val="0024050D"/>
    <w:pPr>
      <w:widowControl/>
      <w:pBdr>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02">
    <w:name w:val="xl802"/>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03">
    <w:name w:val="xl803"/>
    <w:basedOn w:val="Normal"/>
    <w:rsid w:val="0024050D"/>
    <w:pPr>
      <w:widowControl/>
      <w:pBdr>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04">
    <w:name w:val="xl804"/>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05">
    <w:name w:val="xl805"/>
    <w:basedOn w:val="Normal"/>
    <w:rsid w:val="0024050D"/>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06">
    <w:name w:val="xl806"/>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07">
    <w:name w:val="xl807"/>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08">
    <w:name w:val="xl808"/>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09">
    <w:name w:val="xl809"/>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8000"/>
      <w:kern w:val="0"/>
      <w:sz w:val="12"/>
      <w:szCs w:val="12"/>
    </w:rPr>
  </w:style>
  <w:style w:type="paragraph" w:customStyle="1" w:styleId="xl810">
    <w:name w:val="xl810"/>
    <w:basedOn w:val="Normal"/>
    <w:rsid w:val="0024050D"/>
    <w:pPr>
      <w:widowControl/>
      <w:pBdr>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11">
    <w:name w:val="xl811"/>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8000"/>
      <w:kern w:val="0"/>
      <w:sz w:val="12"/>
      <w:szCs w:val="12"/>
    </w:rPr>
  </w:style>
  <w:style w:type="paragraph" w:customStyle="1" w:styleId="xl812">
    <w:name w:val="xl812"/>
    <w:basedOn w:val="Normal"/>
    <w:rsid w:val="0024050D"/>
    <w:pPr>
      <w:widowControl/>
      <w:pBdr>
        <w:left w:val="single" w:sz="8"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13">
    <w:name w:val="xl813"/>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14">
    <w:name w:val="xl814"/>
    <w:basedOn w:val="Normal"/>
    <w:rsid w:val="0024050D"/>
    <w:pPr>
      <w:widowControl/>
      <w:pBdr>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15">
    <w:name w:val="xl815"/>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16">
    <w:name w:val="xl816"/>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17">
    <w:name w:val="xl817"/>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818">
    <w:name w:val="xl818"/>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19">
    <w:name w:val="xl819"/>
    <w:basedOn w:val="Normal"/>
    <w:rsid w:val="0024050D"/>
    <w:pPr>
      <w:widowControl/>
      <w:pBdr>
        <w:top w:val="single" w:sz="4" w:space="0" w:color="000000"/>
        <w:left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20">
    <w:name w:val="xl820"/>
    <w:basedOn w:val="Normal"/>
    <w:rsid w:val="0024050D"/>
    <w:pPr>
      <w:widowControl/>
      <w:pBdr>
        <w:top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21">
    <w:name w:val="xl821"/>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22">
    <w:name w:val="xl822"/>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23">
    <w:name w:val="xl823"/>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824">
    <w:name w:val="xl824"/>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25">
    <w:name w:val="xl825"/>
    <w:basedOn w:val="Normal"/>
    <w:rsid w:val="0024050D"/>
    <w:pPr>
      <w:widowControl/>
      <w:pBdr>
        <w:top w:val="single" w:sz="8" w:space="0" w:color="000000"/>
        <w:left w:val="single" w:sz="8"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26">
    <w:name w:val="xl826"/>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27">
    <w:name w:val="xl82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28">
    <w:name w:val="xl828"/>
    <w:basedOn w:val="Normal"/>
    <w:rsid w:val="0024050D"/>
    <w:pPr>
      <w:widowControl/>
      <w:pBdr>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29">
    <w:name w:val="xl829"/>
    <w:basedOn w:val="Normal"/>
    <w:rsid w:val="0024050D"/>
    <w:pPr>
      <w:widowControl/>
      <w:pBdr>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30">
    <w:name w:val="xl830"/>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31">
    <w:name w:val="xl831"/>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32">
    <w:name w:val="xl832"/>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33">
    <w:name w:val="xl833"/>
    <w:basedOn w:val="Normal"/>
    <w:rsid w:val="0024050D"/>
    <w:pPr>
      <w:widowControl/>
      <w:pBdr>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34">
    <w:name w:val="xl834"/>
    <w:basedOn w:val="Normal"/>
    <w:rsid w:val="0024050D"/>
    <w:pPr>
      <w:widowControl/>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35">
    <w:name w:val="xl835"/>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36">
    <w:name w:val="xl836"/>
    <w:basedOn w:val="Normal"/>
    <w:rsid w:val="0024050D"/>
    <w:pPr>
      <w:widowControl/>
      <w:pBdr>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37">
    <w:name w:val="xl837"/>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38">
    <w:name w:val="xl838"/>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39">
    <w:name w:val="xl839"/>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840">
    <w:name w:val="xl840"/>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41">
    <w:name w:val="xl841"/>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42">
    <w:name w:val="xl842"/>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43">
    <w:name w:val="xl843"/>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44">
    <w:name w:val="xl844"/>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45">
    <w:name w:val="xl84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46">
    <w:name w:val="xl84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47">
    <w:name w:val="xl847"/>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48">
    <w:name w:val="xl848"/>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849">
    <w:name w:val="xl849"/>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850">
    <w:name w:val="xl850"/>
    <w:basedOn w:val="Normal"/>
    <w:rsid w:val="0024050D"/>
    <w:pPr>
      <w:widowControl/>
      <w:pBdr>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51">
    <w:name w:val="xl851"/>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52">
    <w:name w:val="xl852"/>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53">
    <w:name w:val="xl853"/>
    <w:basedOn w:val="Normal"/>
    <w:rsid w:val="0024050D"/>
    <w:pPr>
      <w:widowControl/>
      <w:pBdr>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54">
    <w:name w:val="xl854"/>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55">
    <w:name w:val="xl855"/>
    <w:basedOn w:val="Normal"/>
    <w:rsid w:val="0024050D"/>
    <w:pPr>
      <w:widowControl/>
      <w:pBdr>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56">
    <w:name w:val="xl856"/>
    <w:basedOn w:val="Normal"/>
    <w:rsid w:val="0024050D"/>
    <w:pPr>
      <w:widowControl/>
      <w:pBdr>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857">
    <w:name w:val="xl857"/>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58">
    <w:name w:val="xl858"/>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859">
    <w:name w:val="xl859"/>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860">
    <w:name w:val="xl860"/>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b/>
      <w:bCs/>
      <w:color w:val="000000"/>
      <w:kern w:val="0"/>
      <w:sz w:val="12"/>
      <w:szCs w:val="12"/>
    </w:rPr>
  </w:style>
  <w:style w:type="paragraph" w:customStyle="1" w:styleId="xl861">
    <w:name w:val="xl861"/>
    <w:basedOn w:val="Normal"/>
    <w:rsid w:val="0024050D"/>
    <w:pPr>
      <w:widowControl/>
      <w:pBdr>
        <w:top w:val="single" w:sz="8" w:space="0" w:color="000000"/>
        <w:bottom w:val="single" w:sz="8" w:space="0" w:color="000000"/>
      </w:pBdr>
      <w:shd w:val="clear" w:color="FFFF00" w:fill="FFFF00"/>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62">
    <w:name w:val="xl862"/>
    <w:basedOn w:val="Normal"/>
    <w:rsid w:val="0024050D"/>
    <w:pPr>
      <w:widowControl/>
      <w:pBdr>
        <w:top w:val="single" w:sz="4" w:space="0" w:color="000000"/>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63">
    <w:name w:val="xl863"/>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864">
    <w:name w:val="xl864"/>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865">
    <w:name w:val="xl865"/>
    <w:basedOn w:val="Normal"/>
    <w:rsid w:val="0024050D"/>
    <w:pPr>
      <w:widowControl/>
      <w:pBdr>
        <w:left w:val="single" w:sz="8"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66">
    <w:name w:val="xl866"/>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67">
    <w:name w:val="xl867"/>
    <w:basedOn w:val="Normal"/>
    <w:rsid w:val="0024050D"/>
    <w:pPr>
      <w:widowControl/>
      <w:pBdr>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68">
    <w:name w:val="xl868"/>
    <w:basedOn w:val="Normal"/>
    <w:rsid w:val="0024050D"/>
    <w:pPr>
      <w:widowControl/>
      <w:pBdr>
        <w:top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69">
    <w:name w:val="xl869"/>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70">
    <w:name w:val="xl870"/>
    <w:basedOn w:val="Normal"/>
    <w:rsid w:val="0024050D"/>
    <w:pPr>
      <w:widowControl/>
      <w:pBdr>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1">
    <w:name w:val="xl871"/>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2">
    <w:name w:val="xl872"/>
    <w:basedOn w:val="Normal"/>
    <w:rsid w:val="0024050D"/>
    <w:pPr>
      <w:widowControl/>
      <w:pBdr>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3">
    <w:name w:val="xl873"/>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4">
    <w:name w:val="xl874"/>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5">
    <w:name w:val="xl875"/>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876">
    <w:name w:val="xl876"/>
    <w:basedOn w:val="Normal"/>
    <w:rsid w:val="0024050D"/>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7">
    <w:name w:val="xl877"/>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8">
    <w:name w:val="xl878"/>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9">
    <w:name w:val="xl879"/>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80">
    <w:name w:val="xl880"/>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81">
    <w:name w:val="xl881"/>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82">
    <w:name w:val="xl882"/>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883">
    <w:name w:val="xl883"/>
    <w:basedOn w:val="Normal"/>
    <w:rsid w:val="0024050D"/>
    <w:pPr>
      <w:widowControl/>
      <w:pBdr>
        <w:top w:val="single" w:sz="4" w:space="0" w:color="000000"/>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84">
    <w:name w:val="xl884"/>
    <w:basedOn w:val="Normal"/>
    <w:rsid w:val="0024050D"/>
    <w:pPr>
      <w:widowControl/>
      <w:pBdr>
        <w:top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85">
    <w:name w:val="xl885"/>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86">
    <w:name w:val="xl886"/>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87">
    <w:name w:val="xl887"/>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888">
    <w:name w:val="xl888"/>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89">
    <w:name w:val="xl889"/>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90">
    <w:name w:val="xl890"/>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91">
    <w:name w:val="xl891"/>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92">
    <w:name w:val="xl892"/>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93">
    <w:name w:val="xl893"/>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94">
    <w:name w:val="xl894"/>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895">
    <w:name w:val="xl895"/>
    <w:basedOn w:val="Normal"/>
    <w:rsid w:val="0024050D"/>
    <w:pPr>
      <w:widowControl/>
      <w:pBdr>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96">
    <w:name w:val="xl896"/>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97">
    <w:name w:val="xl897"/>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98">
    <w:name w:val="xl898"/>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99">
    <w:name w:val="xl899"/>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00">
    <w:name w:val="xl900"/>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01">
    <w:name w:val="xl901"/>
    <w:basedOn w:val="Normal"/>
    <w:rsid w:val="0024050D"/>
    <w:pPr>
      <w:widowControl/>
      <w:pBdr>
        <w:top w:val="single" w:sz="4" w:space="0" w:color="000000"/>
        <w:left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02">
    <w:name w:val="xl902"/>
    <w:basedOn w:val="Normal"/>
    <w:rsid w:val="0024050D"/>
    <w:pPr>
      <w:widowControl/>
      <w:pBdr>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03">
    <w:name w:val="xl903"/>
    <w:basedOn w:val="Normal"/>
    <w:rsid w:val="0024050D"/>
    <w:pPr>
      <w:widowControl/>
      <w:pBdr>
        <w:top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04">
    <w:name w:val="xl904"/>
    <w:basedOn w:val="Normal"/>
    <w:rsid w:val="0024050D"/>
    <w:pPr>
      <w:widowControl/>
      <w:pBdr>
        <w:top w:val="single" w:sz="4"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05">
    <w:name w:val="xl905"/>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06">
    <w:name w:val="xl906"/>
    <w:basedOn w:val="Normal"/>
    <w:rsid w:val="0024050D"/>
    <w:pPr>
      <w:widowControl/>
      <w:pBdr>
        <w:top w:val="single" w:sz="4"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07">
    <w:name w:val="xl907"/>
    <w:basedOn w:val="Normal"/>
    <w:rsid w:val="0024050D"/>
    <w:pPr>
      <w:widowControl/>
      <w:pBdr>
        <w:top w:val="single" w:sz="8"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08">
    <w:name w:val="xl908"/>
    <w:basedOn w:val="Normal"/>
    <w:rsid w:val="0024050D"/>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09">
    <w:name w:val="xl909"/>
    <w:basedOn w:val="Normal"/>
    <w:rsid w:val="0024050D"/>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10">
    <w:name w:val="xl910"/>
    <w:basedOn w:val="Normal"/>
    <w:rsid w:val="0024050D"/>
    <w:pPr>
      <w:widowControl/>
      <w:pBdr>
        <w:top w:val="single" w:sz="8"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11">
    <w:name w:val="xl911"/>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12">
    <w:name w:val="xl912"/>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13">
    <w:name w:val="xl913"/>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14">
    <w:name w:val="xl914"/>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15">
    <w:name w:val="xl915"/>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16">
    <w:name w:val="xl91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b/>
      <w:bCs/>
      <w:color w:val="000000"/>
      <w:kern w:val="0"/>
      <w:sz w:val="12"/>
      <w:szCs w:val="12"/>
    </w:rPr>
  </w:style>
  <w:style w:type="paragraph" w:customStyle="1" w:styleId="xl917">
    <w:name w:val="xl91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b/>
      <w:bCs/>
      <w:color w:val="000000"/>
      <w:kern w:val="0"/>
      <w:sz w:val="12"/>
      <w:szCs w:val="12"/>
    </w:rPr>
  </w:style>
  <w:style w:type="paragraph" w:customStyle="1" w:styleId="xl918">
    <w:name w:val="xl918"/>
    <w:basedOn w:val="Normal"/>
    <w:rsid w:val="0024050D"/>
    <w:pPr>
      <w:widowControl/>
      <w:pBdr>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19">
    <w:name w:val="xl919"/>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20">
    <w:name w:val="xl920"/>
    <w:basedOn w:val="Normal"/>
    <w:rsid w:val="0024050D"/>
    <w:pPr>
      <w:widowControl/>
      <w:pBdr>
        <w:top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21">
    <w:name w:val="xl921"/>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22">
    <w:name w:val="xl922"/>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23">
    <w:name w:val="xl923"/>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24">
    <w:name w:val="xl924"/>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25">
    <w:name w:val="xl925"/>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926">
    <w:name w:val="xl926"/>
    <w:basedOn w:val="Normal"/>
    <w:rsid w:val="0024050D"/>
    <w:pPr>
      <w:widowControl/>
      <w:pBdr>
        <w:top w:val="single" w:sz="8" w:space="0" w:color="000000"/>
        <w:bottom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27">
    <w:name w:val="xl927"/>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28">
    <w:name w:val="xl928"/>
    <w:basedOn w:val="Normal"/>
    <w:rsid w:val="0024050D"/>
    <w:pPr>
      <w:widowControl/>
      <w:pBdr>
        <w:lef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29">
    <w:name w:val="xl929"/>
    <w:basedOn w:val="Normal"/>
    <w:rsid w:val="0024050D"/>
    <w:pPr>
      <w:widowControl/>
      <w:pBdr>
        <w:lef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930">
    <w:name w:val="xl930"/>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31">
    <w:name w:val="xl931"/>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32">
    <w:name w:val="xl932"/>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33">
    <w:name w:val="xl933"/>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right"/>
      <w:textAlignment w:val="auto"/>
    </w:pPr>
    <w:rPr>
      <w:rFonts w:ascii="Calibri" w:eastAsia="Times New Roman" w:hAnsi="Calibri" w:cs="Times New Roman"/>
      <w:b/>
      <w:bCs/>
      <w:color w:val="000000"/>
      <w:kern w:val="0"/>
      <w:sz w:val="12"/>
      <w:szCs w:val="12"/>
    </w:rPr>
  </w:style>
  <w:style w:type="paragraph" w:customStyle="1" w:styleId="xl934">
    <w:name w:val="xl934"/>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35">
    <w:name w:val="xl935"/>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36">
    <w:name w:val="xl936"/>
    <w:basedOn w:val="Normal"/>
    <w:rsid w:val="0024050D"/>
    <w:pPr>
      <w:widowControl/>
      <w:pBdr>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37">
    <w:name w:val="xl937"/>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38">
    <w:name w:val="xl938"/>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39">
    <w:name w:val="xl939"/>
    <w:basedOn w:val="Normal"/>
    <w:rsid w:val="0024050D"/>
    <w:pPr>
      <w:widowControl/>
      <w:pBdr>
        <w:top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40">
    <w:name w:val="xl940"/>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41">
    <w:name w:val="xl941"/>
    <w:basedOn w:val="Normal"/>
    <w:rsid w:val="0024050D"/>
    <w:pPr>
      <w:widowControl/>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42">
    <w:name w:val="xl942"/>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FFFFFF"/>
      <w:kern w:val="0"/>
      <w:sz w:val="12"/>
      <w:szCs w:val="12"/>
    </w:rPr>
  </w:style>
  <w:style w:type="paragraph" w:customStyle="1" w:styleId="xl943">
    <w:name w:val="xl943"/>
    <w:basedOn w:val="Normal"/>
    <w:rsid w:val="0024050D"/>
    <w:pPr>
      <w:widowControl/>
      <w:pBdr>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44">
    <w:name w:val="xl944"/>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945">
    <w:name w:val="xl945"/>
    <w:basedOn w:val="Normal"/>
    <w:rsid w:val="0024050D"/>
    <w:pPr>
      <w:widowControl/>
      <w:pBdr>
        <w:top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946">
    <w:name w:val="xl94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47">
    <w:name w:val="xl947"/>
    <w:basedOn w:val="Normal"/>
    <w:rsid w:val="0024050D"/>
    <w:pPr>
      <w:widowControl/>
      <w:pBdr>
        <w:left w:val="single" w:sz="4" w:space="0" w:color="000000"/>
        <w:bottom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948">
    <w:name w:val="xl948"/>
    <w:basedOn w:val="Normal"/>
    <w:rsid w:val="0024050D"/>
    <w:pPr>
      <w:widowControl/>
      <w:pBdr>
        <w:top w:val="single" w:sz="4" w:space="0" w:color="000000"/>
        <w:lef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949">
    <w:name w:val="xl949"/>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50">
    <w:name w:val="xl950"/>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51">
    <w:name w:val="xl951"/>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52">
    <w:name w:val="xl952"/>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b/>
      <w:bCs/>
      <w:color w:val="000000"/>
      <w:kern w:val="0"/>
      <w:sz w:val="12"/>
      <w:szCs w:val="12"/>
    </w:rPr>
  </w:style>
  <w:style w:type="paragraph" w:customStyle="1" w:styleId="xl953">
    <w:name w:val="xl953"/>
    <w:basedOn w:val="Normal"/>
    <w:rsid w:val="0024050D"/>
    <w:pPr>
      <w:widowControl/>
      <w:pBdr>
        <w:top w:val="single" w:sz="8" w:space="0" w:color="000000"/>
        <w:lef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b/>
      <w:bCs/>
      <w:color w:val="000000"/>
      <w:kern w:val="0"/>
      <w:sz w:val="12"/>
      <w:szCs w:val="12"/>
    </w:rPr>
  </w:style>
  <w:style w:type="paragraph" w:customStyle="1" w:styleId="xl954">
    <w:name w:val="xl954"/>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955">
    <w:name w:val="xl955"/>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956">
    <w:name w:val="xl956"/>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57">
    <w:name w:val="xl957"/>
    <w:basedOn w:val="Normal"/>
    <w:rsid w:val="0024050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58">
    <w:name w:val="xl958"/>
    <w:basedOn w:val="Normal"/>
    <w:rsid w:val="0024050D"/>
    <w:pPr>
      <w:widowControl/>
      <w:pBdr>
        <w:top w:val="single" w:sz="4"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59">
    <w:name w:val="xl959"/>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60">
    <w:name w:val="xl960"/>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61">
    <w:name w:val="xl961"/>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62">
    <w:name w:val="xl962"/>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63">
    <w:name w:val="xl963"/>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64">
    <w:name w:val="xl964"/>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965">
    <w:name w:val="xl965"/>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66">
    <w:name w:val="xl966"/>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967">
    <w:name w:val="xl967"/>
    <w:basedOn w:val="Normal"/>
    <w:rsid w:val="0024050D"/>
    <w:pPr>
      <w:widowControl/>
      <w:pBdr>
        <w:top w:val="single" w:sz="8"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68">
    <w:name w:val="xl968"/>
    <w:basedOn w:val="Normal"/>
    <w:rsid w:val="0024050D"/>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69">
    <w:name w:val="xl969"/>
    <w:basedOn w:val="Normal"/>
    <w:rsid w:val="0024050D"/>
    <w:pPr>
      <w:widowControl/>
      <w:pBdr>
        <w:top w:val="single" w:sz="8" w:space="0" w:color="000000"/>
        <w:left w:val="single" w:sz="4" w:space="0" w:color="000000"/>
        <w:bottom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970">
    <w:name w:val="xl970"/>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71">
    <w:name w:val="xl971"/>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972">
    <w:name w:val="xl972"/>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73">
    <w:name w:val="xl973"/>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74">
    <w:name w:val="xl974"/>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75">
    <w:name w:val="xl97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76">
    <w:name w:val="xl976"/>
    <w:basedOn w:val="Normal"/>
    <w:rsid w:val="0024050D"/>
    <w:pPr>
      <w:widowControl/>
      <w:pBdr>
        <w:top w:val="single" w:sz="8" w:space="0" w:color="000000"/>
        <w:left w:val="single" w:sz="4" w:space="0" w:color="000000"/>
        <w:bottom w:val="single" w:sz="8" w:space="0" w:color="000000"/>
      </w:pBdr>
      <w:shd w:val="clear" w:color="FF10FB" w:fill="FF00FF"/>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977">
    <w:name w:val="xl977"/>
    <w:basedOn w:val="Normal"/>
    <w:rsid w:val="0024050D"/>
    <w:pPr>
      <w:widowControl/>
      <w:pBdr>
        <w:top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i/>
      <w:iCs/>
      <w:color w:val="000000"/>
      <w:kern w:val="0"/>
      <w:sz w:val="12"/>
      <w:szCs w:val="12"/>
    </w:rPr>
  </w:style>
  <w:style w:type="paragraph" w:customStyle="1" w:styleId="xl978">
    <w:name w:val="xl978"/>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79">
    <w:name w:val="xl979"/>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80">
    <w:name w:val="xl980"/>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81">
    <w:name w:val="xl981"/>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82">
    <w:name w:val="xl982"/>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83">
    <w:name w:val="xl983"/>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84">
    <w:name w:val="xl984"/>
    <w:basedOn w:val="Normal"/>
    <w:rsid w:val="0024050D"/>
    <w:pPr>
      <w:widowControl/>
      <w:pBdr>
        <w:top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985">
    <w:name w:val="xl985"/>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986">
    <w:name w:val="xl986"/>
    <w:basedOn w:val="Normal"/>
    <w:rsid w:val="0024050D"/>
    <w:pPr>
      <w:widowControl/>
      <w:pBdr>
        <w:top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87">
    <w:name w:val="xl987"/>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988">
    <w:name w:val="xl988"/>
    <w:basedOn w:val="Normal"/>
    <w:rsid w:val="0024050D"/>
    <w:pPr>
      <w:widowControl/>
      <w:pBdr>
        <w:top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989">
    <w:name w:val="xl989"/>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990">
    <w:name w:val="xl990"/>
    <w:basedOn w:val="Normal"/>
    <w:rsid w:val="0024050D"/>
    <w:pPr>
      <w:widowControl/>
      <w:pBdr>
        <w:top w:val="single" w:sz="8" w:space="0" w:color="000000"/>
        <w:bottom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991">
    <w:name w:val="xl991"/>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92">
    <w:name w:val="xl992"/>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93">
    <w:name w:val="xl993"/>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94">
    <w:name w:val="xl994"/>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995">
    <w:name w:val="xl995"/>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96">
    <w:name w:val="xl996"/>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997">
    <w:name w:val="xl997"/>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98">
    <w:name w:val="xl998"/>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99">
    <w:name w:val="xl999"/>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1000">
    <w:name w:val="xl1000"/>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001">
    <w:name w:val="xl1001"/>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02">
    <w:name w:val="xl1002"/>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03">
    <w:name w:val="xl1003"/>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04">
    <w:name w:val="xl1004"/>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1005">
    <w:name w:val="xl1005"/>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006">
    <w:name w:val="xl1006"/>
    <w:basedOn w:val="Normal"/>
    <w:rsid w:val="0024050D"/>
    <w:pPr>
      <w:widowControl/>
      <w:pBdr>
        <w:top w:val="single" w:sz="8" w:space="0" w:color="000000"/>
        <w:left w:val="single" w:sz="4" w:space="0" w:color="000000"/>
        <w:bottom w:val="single" w:sz="8" w:space="0" w:color="000000"/>
      </w:pBdr>
      <w:shd w:val="clear" w:color="FF3300" w:fill="FF0000"/>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1007">
    <w:name w:val="xl1007"/>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08">
    <w:name w:val="xl1008"/>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09">
    <w:name w:val="xl1009"/>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1010">
    <w:name w:val="xl1010"/>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11">
    <w:name w:val="xl1011"/>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12">
    <w:name w:val="xl1012"/>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1013">
    <w:name w:val="xl1013"/>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14">
    <w:name w:val="xl1014"/>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15">
    <w:name w:val="xl1015"/>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16">
    <w:name w:val="xl1016"/>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1017">
    <w:name w:val="xl1017"/>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FF0000"/>
      <w:kern w:val="0"/>
      <w:sz w:val="12"/>
      <w:szCs w:val="12"/>
    </w:rPr>
  </w:style>
  <w:style w:type="paragraph" w:customStyle="1" w:styleId="xl1018">
    <w:name w:val="xl1018"/>
    <w:basedOn w:val="Normal"/>
    <w:rsid w:val="0024050D"/>
    <w:pPr>
      <w:widowControl/>
      <w:pBdr>
        <w:top w:val="single" w:sz="8" w:space="0" w:color="000000"/>
        <w:left w:val="single" w:sz="4" w:space="0" w:color="000000"/>
        <w:bottom w:val="single" w:sz="8" w:space="0" w:color="000000"/>
        <w:right w:val="single" w:sz="8" w:space="0" w:color="000000"/>
      </w:pBdr>
      <w:shd w:val="clear" w:color="FF10FB" w:fill="FF00FF"/>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1019">
    <w:name w:val="xl1019"/>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20">
    <w:name w:val="xl1020"/>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21">
    <w:name w:val="xl1021"/>
    <w:basedOn w:val="Normal"/>
    <w:rsid w:val="0024050D"/>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22">
    <w:name w:val="xl1022"/>
    <w:basedOn w:val="Normal"/>
    <w:rsid w:val="0024050D"/>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1023">
    <w:name w:val="xl1023"/>
    <w:basedOn w:val="Normal"/>
    <w:rsid w:val="0024050D"/>
    <w:pPr>
      <w:widowControl/>
      <w:pBdr>
        <w:top w:val="single" w:sz="8" w:space="0" w:color="000000"/>
        <w:left w:val="single" w:sz="4" w:space="0" w:color="000000"/>
        <w:bottom w:val="single" w:sz="8" w:space="0" w:color="000000"/>
        <w:right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1024">
    <w:name w:val="xl1024"/>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1025">
    <w:name w:val="xl102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026">
    <w:name w:val="xl102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b/>
      <w:bCs/>
      <w:kern w:val="0"/>
      <w:sz w:val="12"/>
      <w:szCs w:val="12"/>
    </w:rPr>
  </w:style>
  <w:style w:type="paragraph" w:customStyle="1" w:styleId="xl1027">
    <w:name w:val="xl1027"/>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28">
    <w:name w:val="xl1028"/>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29">
    <w:name w:val="xl1029"/>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30">
    <w:name w:val="xl1030"/>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31">
    <w:name w:val="xl1031"/>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32">
    <w:name w:val="xl1032"/>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33">
    <w:name w:val="xl1033"/>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1034">
    <w:name w:val="xl1034"/>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35">
    <w:name w:val="xl1035"/>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1036">
    <w:name w:val="xl1036"/>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37">
    <w:name w:val="xl1037"/>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38">
    <w:name w:val="xl1038"/>
    <w:basedOn w:val="Normal"/>
    <w:rsid w:val="0024050D"/>
    <w:pPr>
      <w:widowControl/>
      <w:pBdr>
        <w:top w:val="single" w:sz="8" w:space="0" w:color="000000"/>
        <w:left w:val="single" w:sz="8" w:space="0" w:color="000000"/>
        <w:bottom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1039">
    <w:name w:val="xl1039"/>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40">
    <w:name w:val="xl1040"/>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1041">
    <w:name w:val="xl1041"/>
    <w:basedOn w:val="Normal"/>
    <w:rsid w:val="0024050D"/>
    <w:pPr>
      <w:widowControl/>
      <w:pBdr>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42">
    <w:name w:val="xl1042"/>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43">
    <w:name w:val="xl1043"/>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44">
    <w:name w:val="xl1044"/>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1045">
    <w:name w:val="xl1045"/>
    <w:basedOn w:val="Normal"/>
    <w:rsid w:val="0024050D"/>
    <w:pPr>
      <w:widowControl/>
      <w:pBdr>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46">
    <w:name w:val="xl1046"/>
    <w:basedOn w:val="Normal"/>
    <w:rsid w:val="0024050D"/>
    <w:pPr>
      <w:widowControl/>
      <w:pBdr>
        <w:top w:val="single" w:sz="8" w:space="0" w:color="000000"/>
        <w:left w:val="single" w:sz="4" w:space="0" w:color="000000"/>
        <w:bottom w:val="single" w:sz="8" w:space="0" w:color="000000"/>
        <w:right w:val="single" w:sz="4" w:space="0" w:color="000000"/>
      </w:pBdr>
      <w:shd w:val="clear" w:color="33CCCC" w:fill="00FF00"/>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1047">
    <w:name w:val="xl1047"/>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48">
    <w:name w:val="xl1048"/>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49">
    <w:name w:val="xl1049"/>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50">
    <w:name w:val="xl1050"/>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1051">
    <w:name w:val="xl1051"/>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052">
    <w:name w:val="xl1052"/>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053">
    <w:name w:val="xl1053"/>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54">
    <w:name w:val="xl1054"/>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55">
    <w:name w:val="xl1055"/>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56">
    <w:name w:val="xl1056"/>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57">
    <w:name w:val="xl105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58">
    <w:name w:val="xl1058"/>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59">
    <w:name w:val="xl1059"/>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0">
    <w:name w:val="xl1060"/>
    <w:basedOn w:val="Normal"/>
    <w:rsid w:val="0024050D"/>
    <w:pPr>
      <w:widowControl/>
      <w:pBdr>
        <w:top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1">
    <w:name w:val="xl1061"/>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b/>
      <w:bCs/>
      <w:kern w:val="0"/>
      <w:sz w:val="12"/>
      <w:szCs w:val="12"/>
    </w:rPr>
  </w:style>
  <w:style w:type="paragraph" w:customStyle="1" w:styleId="xl1062">
    <w:name w:val="xl1062"/>
    <w:basedOn w:val="Normal"/>
    <w:rsid w:val="0024050D"/>
    <w:pPr>
      <w:widowControl/>
      <w:pBdr>
        <w:left w:val="single" w:sz="8"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3">
    <w:name w:val="xl1063"/>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FFFF"/>
      <w:kern w:val="0"/>
      <w:sz w:val="12"/>
      <w:szCs w:val="12"/>
    </w:rPr>
  </w:style>
  <w:style w:type="paragraph" w:customStyle="1" w:styleId="xl1064">
    <w:name w:val="xl1064"/>
    <w:basedOn w:val="Normal"/>
    <w:rsid w:val="0024050D"/>
    <w:pPr>
      <w:widowControl/>
      <w:pBdr>
        <w:top w:val="single" w:sz="4" w:space="0" w:color="000000"/>
        <w:left w:val="single" w:sz="8"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5">
    <w:name w:val="xl1065"/>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6">
    <w:name w:val="xl1066"/>
    <w:basedOn w:val="Normal"/>
    <w:rsid w:val="0024050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7">
    <w:name w:val="xl1067"/>
    <w:basedOn w:val="Normal"/>
    <w:rsid w:val="0024050D"/>
    <w:pPr>
      <w:widowControl/>
      <w:pBdr>
        <w:top w:val="single" w:sz="4" w:space="0" w:color="000000"/>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8">
    <w:name w:val="xl1068"/>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9">
    <w:name w:val="xl1069"/>
    <w:basedOn w:val="Normal"/>
    <w:rsid w:val="0024050D"/>
    <w:pPr>
      <w:widowControl/>
      <w:pBdr>
        <w:top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70">
    <w:name w:val="xl1070"/>
    <w:basedOn w:val="Normal"/>
    <w:rsid w:val="0024050D"/>
    <w:pPr>
      <w:widowControl/>
      <w:pBdr>
        <w:top w:val="single" w:sz="8" w:space="0" w:color="000000"/>
        <w:left w:val="single" w:sz="4" w:space="0" w:color="000000"/>
        <w:bottom w:val="single" w:sz="8" w:space="0" w:color="000000"/>
        <w:right w:val="single" w:sz="8" w:space="0" w:color="000000"/>
      </w:pBdr>
      <w:shd w:val="clear" w:color="33CCCC" w:fill="00CCFF"/>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1071">
    <w:name w:val="xl1071"/>
    <w:basedOn w:val="Normal"/>
    <w:rsid w:val="0024050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072">
    <w:name w:val="xl1072"/>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73">
    <w:name w:val="xl1073"/>
    <w:basedOn w:val="Normal"/>
    <w:rsid w:val="0024050D"/>
    <w:pPr>
      <w:widowControl/>
      <w:pBdr>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74">
    <w:name w:val="xl1074"/>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b/>
      <w:bCs/>
      <w:kern w:val="0"/>
      <w:sz w:val="12"/>
      <w:szCs w:val="12"/>
    </w:rPr>
  </w:style>
  <w:style w:type="paragraph" w:customStyle="1" w:styleId="xl1075">
    <w:name w:val="xl1075"/>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76">
    <w:name w:val="xl1076"/>
    <w:basedOn w:val="Normal"/>
    <w:rsid w:val="0024050D"/>
    <w:pPr>
      <w:widowControl/>
      <w:pBdr>
        <w:top w:val="single" w:sz="4" w:space="0" w:color="000000"/>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77">
    <w:name w:val="xl1077"/>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78">
    <w:name w:val="xl1078"/>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79">
    <w:name w:val="xl1079"/>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textAlignment w:val="center"/>
    </w:pPr>
    <w:rPr>
      <w:rFonts w:ascii="Calibri" w:eastAsia="Times New Roman" w:hAnsi="Calibri" w:cs="Times New Roman"/>
      <w:color w:val="000000"/>
      <w:kern w:val="0"/>
      <w:sz w:val="12"/>
      <w:szCs w:val="12"/>
    </w:rPr>
  </w:style>
  <w:style w:type="paragraph" w:customStyle="1" w:styleId="xl1080">
    <w:name w:val="xl1080"/>
    <w:basedOn w:val="Normal"/>
    <w:rsid w:val="0024050D"/>
    <w:pPr>
      <w:widowControl/>
      <w:pBdr>
        <w:top w:val="single" w:sz="8" w:space="0" w:color="000000"/>
        <w:left w:val="single" w:sz="4" w:space="0" w:color="000000"/>
        <w:bottom w:val="single" w:sz="8" w:space="0" w:color="000000"/>
      </w:pBdr>
      <w:shd w:val="clear" w:color="808080" w:fill="996633"/>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1081">
    <w:name w:val="xl1081"/>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82">
    <w:name w:val="xl1082"/>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83">
    <w:name w:val="xl1083"/>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1084">
    <w:name w:val="xl1084"/>
    <w:basedOn w:val="Normal"/>
    <w:rsid w:val="0024050D"/>
    <w:pPr>
      <w:widowControl/>
      <w:pBdr>
        <w:left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85">
    <w:name w:val="xl1085"/>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86">
    <w:name w:val="xl1086"/>
    <w:basedOn w:val="Normal"/>
    <w:rsid w:val="0024050D"/>
    <w:pPr>
      <w:widowControl/>
      <w:pBdr>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87">
    <w:name w:val="xl1087"/>
    <w:basedOn w:val="Normal"/>
    <w:rsid w:val="0024050D"/>
    <w:pPr>
      <w:widowControl/>
      <w:pBdr>
        <w:lef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1088">
    <w:name w:val="xl1088"/>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089">
    <w:name w:val="xl1089"/>
    <w:basedOn w:val="Normal"/>
    <w:rsid w:val="0024050D"/>
    <w:pPr>
      <w:widowControl/>
      <w:pBdr>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90">
    <w:name w:val="xl1090"/>
    <w:basedOn w:val="Normal"/>
    <w:rsid w:val="0024050D"/>
    <w:pPr>
      <w:widowControl/>
      <w:pBdr>
        <w:lef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1091">
    <w:name w:val="xl1091"/>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1092">
    <w:name w:val="xl1092"/>
    <w:basedOn w:val="Normal"/>
    <w:rsid w:val="0024050D"/>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93">
    <w:name w:val="xl1093"/>
    <w:basedOn w:val="Normal"/>
    <w:rsid w:val="0024050D"/>
    <w:pPr>
      <w:widowControl/>
      <w:pBdr>
        <w:top w:val="single" w:sz="4" w:space="0" w:color="000000"/>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94">
    <w:name w:val="xl1094"/>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095">
    <w:name w:val="xl1095"/>
    <w:basedOn w:val="Normal"/>
    <w:rsid w:val="0024050D"/>
    <w:pPr>
      <w:widowControl/>
      <w:pBdr>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96">
    <w:name w:val="xl1096"/>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97">
    <w:name w:val="xl1097"/>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98">
    <w:name w:val="xl1098"/>
    <w:basedOn w:val="Normal"/>
    <w:rsid w:val="0024050D"/>
    <w:pPr>
      <w:widowControl/>
      <w:pBdr>
        <w:top w:val="single" w:sz="8" w:space="0" w:color="000000"/>
        <w:left w:val="single" w:sz="4" w:space="0" w:color="000000"/>
        <w:bottom w:val="single" w:sz="8" w:space="0" w:color="000000"/>
        <w:right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1099">
    <w:name w:val="xl1099"/>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1100">
    <w:name w:val="xl1100"/>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1101">
    <w:name w:val="xl1101"/>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FFFF00"/>
      <w:kern w:val="0"/>
      <w:sz w:val="12"/>
      <w:szCs w:val="12"/>
    </w:rPr>
  </w:style>
  <w:style w:type="paragraph" w:customStyle="1" w:styleId="xl1102">
    <w:name w:val="xl1102"/>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1103">
    <w:name w:val="xl1103"/>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104">
    <w:name w:val="xl1104"/>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05">
    <w:name w:val="xl110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kern w:val="0"/>
      <w:sz w:val="12"/>
      <w:szCs w:val="12"/>
    </w:rPr>
  </w:style>
  <w:style w:type="paragraph" w:customStyle="1" w:styleId="xl1106">
    <w:name w:val="xl1106"/>
    <w:basedOn w:val="Normal"/>
    <w:rsid w:val="0024050D"/>
    <w:pPr>
      <w:widowControl/>
      <w:pBdr>
        <w:top w:val="single" w:sz="8" w:space="0" w:color="000000"/>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107">
    <w:name w:val="xl1107"/>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108">
    <w:name w:val="xl1108"/>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09">
    <w:name w:val="xl1109"/>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10">
    <w:name w:val="xl1110"/>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kern w:val="0"/>
      <w:sz w:val="12"/>
      <w:szCs w:val="12"/>
    </w:rPr>
  </w:style>
  <w:style w:type="paragraph" w:customStyle="1" w:styleId="xl1111">
    <w:name w:val="xl1111"/>
    <w:basedOn w:val="Normal"/>
    <w:rsid w:val="0024050D"/>
    <w:pPr>
      <w:widowControl/>
      <w:pBdr>
        <w:top w:val="single" w:sz="8" w:space="0" w:color="000000"/>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12">
    <w:name w:val="xl1112"/>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13">
    <w:name w:val="xl1113"/>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kern w:val="0"/>
      <w:sz w:val="12"/>
      <w:szCs w:val="12"/>
    </w:rPr>
  </w:style>
  <w:style w:type="paragraph" w:customStyle="1" w:styleId="xl1114">
    <w:name w:val="xl1114"/>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FFFF"/>
      <w:kern w:val="0"/>
      <w:sz w:val="12"/>
      <w:szCs w:val="12"/>
    </w:rPr>
  </w:style>
  <w:style w:type="paragraph" w:customStyle="1" w:styleId="xl1115">
    <w:name w:val="xl111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FFFFFF"/>
      <w:kern w:val="0"/>
      <w:sz w:val="12"/>
      <w:szCs w:val="12"/>
    </w:rPr>
  </w:style>
  <w:style w:type="paragraph" w:customStyle="1" w:styleId="xl1116">
    <w:name w:val="xl111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FFFF"/>
      <w:kern w:val="0"/>
      <w:sz w:val="12"/>
      <w:szCs w:val="12"/>
    </w:rPr>
  </w:style>
  <w:style w:type="paragraph" w:customStyle="1" w:styleId="xl1117">
    <w:name w:val="xl111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FFFFFF"/>
      <w:kern w:val="0"/>
      <w:sz w:val="12"/>
      <w:szCs w:val="12"/>
    </w:rPr>
  </w:style>
  <w:style w:type="paragraph" w:customStyle="1" w:styleId="xl1118">
    <w:name w:val="xl1118"/>
    <w:basedOn w:val="Normal"/>
    <w:rsid w:val="0024050D"/>
    <w:pPr>
      <w:widowControl/>
      <w:pBdr>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19">
    <w:name w:val="xl1119"/>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20">
    <w:name w:val="xl1120"/>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21">
    <w:name w:val="xl1121"/>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22">
    <w:name w:val="xl1122"/>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23">
    <w:name w:val="xl1123"/>
    <w:basedOn w:val="Normal"/>
    <w:rsid w:val="0024050D"/>
    <w:pPr>
      <w:widowControl/>
      <w:pBdr>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24">
    <w:name w:val="xl1124"/>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25">
    <w:name w:val="xl1125"/>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26">
    <w:name w:val="xl1126"/>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27">
    <w:name w:val="xl1127"/>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kern w:val="0"/>
      <w:sz w:val="12"/>
      <w:szCs w:val="12"/>
    </w:rPr>
  </w:style>
  <w:style w:type="paragraph" w:customStyle="1" w:styleId="xl1128">
    <w:name w:val="xl1128"/>
    <w:basedOn w:val="Normal"/>
    <w:rsid w:val="0024050D"/>
    <w:pPr>
      <w:widowControl/>
      <w:pBdr>
        <w:top w:val="single" w:sz="8" w:space="0" w:color="000000"/>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1129">
    <w:name w:val="xl1129"/>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30">
    <w:name w:val="xl1130"/>
    <w:basedOn w:val="Normal"/>
    <w:rsid w:val="0024050D"/>
    <w:pPr>
      <w:widowControl/>
      <w:pBdr>
        <w:top w:val="single" w:sz="8" w:space="0" w:color="000000"/>
        <w:left w:val="single" w:sz="4"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1131">
    <w:name w:val="xl1131"/>
    <w:basedOn w:val="Normal"/>
    <w:rsid w:val="0024050D"/>
    <w:pPr>
      <w:widowControl/>
      <w:pBdr>
        <w:top w:val="single" w:sz="4" w:space="0" w:color="000000"/>
        <w:bottom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32">
    <w:name w:val="xl1132"/>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1133">
    <w:name w:val="xl1133"/>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134">
    <w:name w:val="xl1134"/>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35">
    <w:name w:val="xl1135"/>
    <w:basedOn w:val="Normal"/>
    <w:rsid w:val="0024050D"/>
    <w:pPr>
      <w:widowControl/>
      <w:pBdr>
        <w:left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36">
    <w:name w:val="xl1136"/>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137">
    <w:name w:val="xl1137"/>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b/>
      <w:bCs/>
      <w:kern w:val="0"/>
      <w:sz w:val="12"/>
      <w:szCs w:val="12"/>
    </w:rPr>
  </w:style>
  <w:style w:type="paragraph" w:customStyle="1" w:styleId="xl1138">
    <w:name w:val="xl1138"/>
    <w:basedOn w:val="Normal"/>
    <w:rsid w:val="0024050D"/>
    <w:pPr>
      <w:widowControl/>
      <w:pBdr>
        <w:top w:val="single" w:sz="8" w:space="0" w:color="000000"/>
        <w:left w:val="single" w:sz="4" w:space="0" w:color="000000"/>
        <w:bottom w:val="single" w:sz="8" w:space="0" w:color="000000"/>
        <w:right w:val="single" w:sz="4"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1139">
    <w:name w:val="xl1139"/>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FFFF"/>
      <w:kern w:val="0"/>
      <w:sz w:val="12"/>
      <w:szCs w:val="12"/>
    </w:rPr>
  </w:style>
  <w:style w:type="paragraph" w:customStyle="1" w:styleId="xl1140">
    <w:name w:val="xl1140"/>
    <w:basedOn w:val="Normal"/>
    <w:rsid w:val="0024050D"/>
    <w:pPr>
      <w:widowControl/>
      <w:pBdr>
        <w:top w:val="single" w:sz="8" w:space="0" w:color="000000"/>
        <w:left w:val="single" w:sz="4" w:space="0" w:color="000000"/>
        <w:bottom w:val="single" w:sz="8" w:space="0" w:color="000000"/>
        <w:right w:val="single" w:sz="4"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FFFFFF"/>
      <w:kern w:val="0"/>
      <w:sz w:val="12"/>
      <w:szCs w:val="12"/>
    </w:rPr>
  </w:style>
  <w:style w:type="paragraph" w:customStyle="1" w:styleId="xl1141">
    <w:name w:val="xl1141"/>
    <w:basedOn w:val="Normal"/>
    <w:rsid w:val="0024050D"/>
    <w:pPr>
      <w:widowControl/>
      <w:pBdr>
        <w:top w:val="single" w:sz="4" w:space="0" w:color="000000"/>
        <w:bottom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42">
    <w:name w:val="xl1142"/>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43">
    <w:name w:val="xl1143"/>
    <w:basedOn w:val="Normal"/>
    <w:rsid w:val="0024050D"/>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1144">
    <w:name w:val="xl1144"/>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45">
    <w:name w:val="xl1145"/>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46">
    <w:name w:val="xl1146"/>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47">
    <w:name w:val="xl1147"/>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48">
    <w:name w:val="xl1148"/>
    <w:basedOn w:val="Normal"/>
    <w:rsid w:val="0024050D"/>
    <w:pPr>
      <w:widowControl/>
      <w:pBdr>
        <w:top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49">
    <w:name w:val="xl1149"/>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kern w:val="0"/>
      <w:sz w:val="12"/>
      <w:szCs w:val="12"/>
    </w:rPr>
  </w:style>
  <w:style w:type="paragraph" w:customStyle="1" w:styleId="xl1150">
    <w:name w:val="xl1150"/>
    <w:basedOn w:val="Normal"/>
    <w:rsid w:val="0024050D"/>
    <w:pPr>
      <w:widowControl/>
      <w:pBdr>
        <w:top w:val="single" w:sz="8" w:space="0" w:color="000000"/>
        <w:left w:val="single" w:sz="4" w:space="0" w:color="000000"/>
        <w:right w:val="single" w:sz="4"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1151">
    <w:name w:val="xl1151"/>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1152">
    <w:name w:val="xl1152"/>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1153">
    <w:name w:val="xl1153"/>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1154">
    <w:name w:val="xl1154"/>
    <w:basedOn w:val="Normal"/>
    <w:rsid w:val="0024050D"/>
    <w:pPr>
      <w:widowControl/>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1155">
    <w:name w:val="xl1155"/>
    <w:basedOn w:val="Normal"/>
    <w:rsid w:val="0024050D"/>
    <w:pPr>
      <w:widowControl/>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1156">
    <w:name w:val="xl1156"/>
    <w:basedOn w:val="Normal"/>
    <w:rsid w:val="0024050D"/>
    <w:pPr>
      <w:widowControl/>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1157">
    <w:name w:val="xl1157"/>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1158">
    <w:name w:val="xl1158"/>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1159">
    <w:name w:val="xl1159"/>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1160">
    <w:name w:val="xl1160"/>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1161">
    <w:name w:val="xl1161"/>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1162">
    <w:name w:val="xl1162"/>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1163">
    <w:name w:val="xl1163"/>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1164">
    <w:name w:val="xl1164"/>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65">
    <w:name w:val="xl1165"/>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66">
    <w:name w:val="xl1166"/>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FFFF00"/>
      <w:kern w:val="0"/>
      <w:sz w:val="12"/>
      <w:szCs w:val="12"/>
    </w:rPr>
  </w:style>
  <w:style w:type="paragraph" w:customStyle="1" w:styleId="xl1167">
    <w:name w:val="xl1167"/>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168">
    <w:name w:val="xl1168"/>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69">
    <w:name w:val="xl1169"/>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70">
    <w:name w:val="xl1170"/>
    <w:basedOn w:val="Normal"/>
    <w:rsid w:val="0024050D"/>
    <w:pPr>
      <w:widowControl/>
      <w:pBdr>
        <w:top w:val="single" w:sz="8" w:space="0" w:color="000000"/>
        <w:left w:val="single" w:sz="4" w:space="0" w:color="000000"/>
        <w:bottom w:val="single" w:sz="8" w:space="0" w:color="000000"/>
        <w:right w:val="single" w:sz="4" w:space="0" w:color="000000"/>
      </w:pBdr>
      <w:shd w:val="clear" w:color="FFFF00" w:fill="FFFF00"/>
      <w:suppressAutoHyphens w:val="0"/>
      <w:autoSpaceDN/>
      <w:spacing w:before="100" w:beforeAutospacing="1" w:after="100" w:afterAutospacing="1"/>
      <w:jc w:val="center"/>
      <w:textAlignment w:val="auto"/>
    </w:pPr>
    <w:rPr>
      <w:rFonts w:ascii="Calibri" w:eastAsia="Times New Roman" w:hAnsi="Calibri" w:cs="Times New Roman"/>
      <w:color w:val="FFFF00"/>
      <w:kern w:val="0"/>
      <w:sz w:val="12"/>
      <w:szCs w:val="12"/>
    </w:rPr>
  </w:style>
  <w:style w:type="paragraph" w:customStyle="1" w:styleId="xl1171">
    <w:name w:val="xl1171"/>
    <w:basedOn w:val="Normal"/>
    <w:rsid w:val="0024050D"/>
    <w:pPr>
      <w:widowControl/>
      <w:pBdr>
        <w:top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72">
    <w:name w:val="xl1172"/>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b/>
      <w:bCs/>
      <w:kern w:val="0"/>
      <w:sz w:val="12"/>
      <w:szCs w:val="12"/>
    </w:rPr>
  </w:style>
  <w:style w:type="paragraph" w:customStyle="1" w:styleId="xl1173">
    <w:name w:val="xl1173"/>
    <w:basedOn w:val="Normal"/>
    <w:rsid w:val="0024050D"/>
    <w:pPr>
      <w:widowControl/>
      <w:pBdr>
        <w:top w:val="single" w:sz="8" w:space="0" w:color="000000"/>
        <w:left w:val="single" w:sz="4" w:space="0" w:color="000000"/>
        <w:bottom w:val="single" w:sz="8" w:space="0" w:color="000000"/>
        <w:right w:val="single" w:sz="4" w:space="0" w:color="000000"/>
      </w:pBdr>
      <w:shd w:val="clear" w:color="FFFF00" w:fill="FFFF00"/>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74">
    <w:name w:val="xl1174"/>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1175">
    <w:name w:val="xl1175"/>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1176">
    <w:name w:val="xl1176"/>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1177">
    <w:name w:val="xl1177"/>
    <w:basedOn w:val="Normal"/>
    <w:rsid w:val="0024050D"/>
    <w:pPr>
      <w:widowControl/>
      <w:pBdr>
        <w:top w:val="single" w:sz="8" w:space="0" w:color="000000"/>
        <w:left w:val="single" w:sz="8"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1178">
    <w:name w:val="xl1178"/>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1179">
    <w:name w:val="xl1179"/>
    <w:basedOn w:val="Normal"/>
    <w:rsid w:val="0024050D"/>
    <w:pPr>
      <w:widowControl/>
      <w:pBdr>
        <w:top w:val="single" w:sz="8" w:space="0" w:color="000000"/>
        <w:left w:val="single" w:sz="4" w:space="0" w:color="000000"/>
        <w:right w:val="single" w:sz="4" w:space="0" w:color="000000"/>
      </w:pBdr>
      <w:shd w:val="clear" w:color="FFFF00" w:fill="FFFF00"/>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1180">
    <w:name w:val="xl1180"/>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1181">
    <w:name w:val="xl1181"/>
    <w:basedOn w:val="Normal"/>
    <w:rsid w:val="0024050D"/>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182">
    <w:name w:val="xl1182"/>
    <w:basedOn w:val="Normal"/>
    <w:rsid w:val="0024050D"/>
    <w:pPr>
      <w:widowControl/>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1183">
    <w:name w:val="xl1183"/>
    <w:basedOn w:val="Normal"/>
    <w:rsid w:val="0024050D"/>
    <w:pPr>
      <w:widowControl/>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84">
    <w:name w:val="xl1184"/>
    <w:basedOn w:val="Normal"/>
    <w:rsid w:val="0024050D"/>
    <w:pPr>
      <w:widowControl/>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1185">
    <w:name w:val="xl1185"/>
    <w:basedOn w:val="Normal"/>
    <w:rsid w:val="0024050D"/>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right"/>
      <w:textAlignment w:val="auto"/>
    </w:pPr>
    <w:rPr>
      <w:rFonts w:ascii="Calibri" w:eastAsia="Times New Roman" w:hAnsi="Calibri" w:cs="Times New Roman"/>
      <w:b/>
      <w:bCs/>
      <w:kern w:val="0"/>
      <w:sz w:val="12"/>
      <w:szCs w:val="12"/>
    </w:rPr>
  </w:style>
  <w:style w:type="paragraph" w:customStyle="1" w:styleId="xl1186">
    <w:name w:val="xl1186"/>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187">
    <w:name w:val="xl1187"/>
    <w:basedOn w:val="Normal"/>
    <w:rsid w:val="0024050D"/>
    <w:pPr>
      <w:widowControl/>
      <w:suppressAutoHyphens w:val="0"/>
      <w:autoSpaceDN/>
      <w:spacing w:before="100" w:beforeAutospacing="1" w:after="100" w:afterAutospacing="1"/>
      <w:textAlignment w:val="center"/>
    </w:pPr>
    <w:rPr>
      <w:rFonts w:ascii="Calibri" w:eastAsia="Times New Roman" w:hAnsi="Calibri" w:cs="Times New Roman"/>
      <w:b/>
      <w:bCs/>
      <w:color w:val="000000"/>
      <w:kern w:val="0"/>
      <w:sz w:val="12"/>
      <w:szCs w:val="12"/>
    </w:rPr>
  </w:style>
  <w:style w:type="paragraph" w:customStyle="1" w:styleId="xl1188">
    <w:name w:val="xl1188"/>
    <w:basedOn w:val="Normal"/>
    <w:rsid w:val="0024050D"/>
    <w:pPr>
      <w:widowControl/>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1189">
    <w:name w:val="xl1189"/>
    <w:basedOn w:val="Normal"/>
    <w:rsid w:val="0024050D"/>
    <w:pPr>
      <w:widowControl/>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1190">
    <w:name w:val="xl1190"/>
    <w:basedOn w:val="Normal"/>
    <w:rsid w:val="0024050D"/>
    <w:pPr>
      <w:widowControl/>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1191">
    <w:name w:val="xl1191"/>
    <w:basedOn w:val="Normal"/>
    <w:rsid w:val="0024050D"/>
    <w:pPr>
      <w:widowControl/>
      <w:suppressAutoHyphens w:val="0"/>
      <w:autoSpaceDN/>
      <w:spacing w:before="100" w:beforeAutospacing="1" w:after="100" w:afterAutospacing="1"/>
      <w:textAlignment w:val="center"/>
    </w:pPr>
    <w:rPr>
      <w:rFonts w:ascii="Calibri" w:eastAsia="Times New Roman" w:hAnsi="Calibri" w:cs="Times New Roman"/>
      <w:kern w:val="0"/>
      <w:sz w:val="12"/>
      <w:szCs w:val="12"/>
    </w:rPr>
  </w:style>
  <w:style w:type="paragraph" w:customStyle="1" w:styleId="xl1192">
    <w:name w:val="xl1192"/>
    <w:basedOn w:val="Normal"/>
    <w:rsid w:val="0024050D"/>
    <w:pPr>
      <w:widowControl/>
      <w:suppressAutoHyphens w:val="0"/>
      <w:autoSpaceDN/>
      <w:spacing w:before="100" w:beforeAutospacing="1" w:after="100" w:afterAutospacing="1"/>
      <w:textAlignment w:val="center"/>
    </w:pPr>
    <w:rPr>
      <w:rFonts w:ascii="Calibri" w:eastAsia="Times New Roman" w:hAnsi="Calibri" w:cs="Times New Roman"/>
      <w:color w:val="000000"/>
      <w:kern w:val="0"/>
      <w:sz w:val="12"/>
      <w:szCs w:val="12"/>
    </w:rPr>
  </w:style>
  <w:style w:type="paragraph" w:customStyle="1" w:styleId="xl1193">
    <w:name w:val="xl1193"/>
    <w:basedOn w:val="Normal"/>
    <w:rsid w:val="0024050D"/>
    <w:pPr>
      <w:widowControl/>
      <w:suppressAutoHyphens w:val="0"/>
      <w:autoSpaceDN/>
      <w:spacing w:before="100" w:beforeAutospacing="1" w:after="100" w:afterAutospacing="1"/>
      <w:textAlignment w:val="center"/>
    </w:pPr>
    <w:rPr>
      <w:rFonts w:ascii="Calibri" w:eastAsia="Times New Roman" w:hAnsi="Calibri" w:cs="Times New Roman"/>
      <w:b/>
      <w:bCs/>
      <w:color w:val="000000"/>
      <w:kern w:val="0"/>
      <w:sz w:val="12"/>
      <w:szCs w:val="12"/>
    </w:rPr>
  </w:style>
  <w:style w:type="paragraph" w:customStyle="1" w:styleId="xl1194">
    <w:name w:val="xl1194"/>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numbering" w:customStyle="1" w:styleId="NoList2">
    <w:name w:val="No List2"/>
    <w:next w:val="Bezliste"/>
    <w:uiPriority w:val="99"/>
    <w:semiHidden/>
    <w:rsid w:val="000F29A3"/>
  </w:style>
  <w:style w:type="table" w:customStyle="1" w:styleId="TableGrid2">
    <w:name w:val="Table Grid2"/>
    <w:basedOn w:val="Normalnatabela"/>
    <w:next w:val="Koordinatnamreatabele"/>
    <w:uiPriority w:val="59"/>
    <w:rsid w:val="000F29A3"/>
    <w:pPr>
      <w:widowControl/>
      <w:autoSpaceDN/>
      <w:textAlignment w:val="auto"/>
    </w:pPr>
    <w:rPr>
      <w:rFonts w:eastAsia="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11">
    <w:name w:val="Bez liste11"/>
    <w:next w:val="Bezliste"/>
    <w:uiPriority w:val="99"/>
    <w:semiHidden/>
    <w:unhideWhenUsed/>
    <w:rsid w:val="000F29A3"/>
  </w:style>
  <w:style w:type="character" w:styleId="Suptilnonaglaavanje">
    <w:name w:val="Subtle Emphasis"/>
    <w:basedOn w:val="Podrazumevanifontpasusa"/>
    <w:uiPriority w:val="19"/>
    <w:qFormat/>
    <w:rsid w:val="00AD2019"/>
    <w:rPr>
      <w:i/>
      <w:iCs/>
      <w:color w:val="404040" w:themeColor="text1" w:themeTint="BF"/>
    </w:rPr>
  </w:style>
  <w:style w:type="paragraph" w:customStyle="1" w:styleId="1tekst">
    <w:name w:val="1tekst"/>
    <w:basedOn w:val="Normal"/>
    <w:rsid w:val="00BF6D25"/>
    <w:pPr>
      <w:widowControl/>
      <w:suppressAutoHyphens w:val="0"/>
      <w:autoSpaceDN/>
      <w:ind w:left="375" w:right="375" w:firstLine="240"/>
      <w:jc w:val="both"/>
      <w:textAlignment w:val="auto"/>
    </w:pPr>
    <w:rPr>
      <w:rFonts w:ascii="Arial" w:eastAsia="Times New Roman" w:hAnsi="Arial" w:cs="Arial"/>
      <w:kern w:val="0"/>
      <w:sz w:val="20"/>
      <w:szCs w:val="20"/>
      <w:lang w:val="en-US" w:eastAsia="en-US"/>
    </w:rPr>
  </w:style>
  <w:style w:type="paragraph" w:customStyle="1" w:styleId="tekst">
    <w:name w:val="tekst"/>
    <w:basedOn w:val="Normal"/>
    <w:rsid w:val="00BF6D25"/>
    <w:pPr>
      <w:widowControl/>
      <w:suppressAutoHyphens w:val="0"/>
      <w:autoSpaceDN/>
      <w:ind w:left="300" w:right="300" w:firstLine="240"/>
      <w:jc w:val="both"/>
      <w:textAlignment w:val="auto"/>
    </w:pPr>
    <w:rPr>
      <w:rFonts w:ascii="Verdana" w:eastAsia="Times New Roman" w:hAnsi="Verdana" w:cs="Arial"/>
      <w:kern w:val="0"/>
      <w:sz w:val="14"/>
      <w:szCs w:val="14"/>
      <w:lang w:val="en-US" w:eastAsia="en-US"/>
    </w:rPr>
  </w:style>
  <w:style w:type="paragraph" w:customStyle="1" w:styleId="PROKUPLJENormal">
    <w:name w:val="PROKUPLJE Normal"/>
    <w:basedOn w:val="Normal"/>
    <w:rsid w:val="00BF6D25"/>
    <w:pPr>
      <w:widowControl/>
      <w:suppressAutoHyphens w:val="0"/>
      <w:autoSpaceDN/>
      <w:spacing w:before="60"/>
      <w:jc w:val="both"/>
      <w:textAlignment w:val="auto"/>
    </w:pPr>
    <w:rPr>
      <w:rFonts w:ascii="Arial" w:eastAsia="Times New Roman" w:hAnsi="Arial" w:cs="Times New Roman"/>
      <w:kern w:val="0"/>
      <w:sz w:val="22"/>
      <w:szCs w:val="22"/>
      <w:lang w:val="sr-Latn-CS" w:eastAsia="en-US"/>
    </w:rPr>
  </w:style>
  <w:style w:type="paragraph" w:customStyle="1" w:styleId="Pa9">
    <w:name w:val="Pa9"/>
    <w:basedOn w:val="Default"/>
    <w:next w:val="Default"/>
    <w:uiPriority w:val="99"/>
    <w:rsid w:val="00BF6D25"/>
    <w:pPr>
      <w:spacing w:line="241" w:lineRule="atLeast"/>
    </w:pPr>
    <w:rPr>
      <w:rFonts w:eastAsia="Calibri"/>
      <w:color w:val="auto"/>
      <w:lang w:val="sr-Latn-CS" w:eastAsia="en-US"/>
    </w:rPr>
  </w:style>
  <w:style w:type="character" w:customStyle="1" w:styleId="A4">
    <w:name w:val="A4"/>
    <w:uiPriority w:val="99"/>
    <w:rsid w:val="00BF6D25"/>
    <w:rPr>
      <w:color w:val="000000"/>
    </w:rPr>
  </w:style>
  <w:style w:type="character" w:customStyle="1" w:styleId="Heading2">
    <w:name w:val="Heading #2_"/>
    <w:basedOn w:val="Podrazumevanifontpasusa"/>
    <w:link w:val="Heading20"/>
    <w:rsid w:val="0043631B"/>
    <w:rPr>
      <w:rFonts w:ascii="Sylfaen" w:eastAsia="Sylfaen" w:hAnsi="Sylfaen" w:cs="Sylfaen"/>
      <w:b/>
      <w:bCs/>
      <w:sz w:val="26"/>
      <w:szCs w:val="26"/>
      <w:shd w:val="clear" w:color="auto" w:fill="FFFFFF"/>
    </w:rPr>
  </w:style>
  <w:style w:type="character" w:customStyle="1" w:styleId="Heading3">
    <w:name w:val="Heading #3_"/>
    <w:basedOn w:val="Podrazumevanifontpasusa"/>
    <w:link w:val="Heading30"/>
    <w:rsid w:val="0043631B"/>
    <w:rPr>
      <w:rFonts w:ascii="Sylfaen" w:eastAsia="Sylfaen" w:hAnsi="Sylfaen" w:cs="Sylfaen"/>
      <w:b/>
      <w:bCs/>
      <w:sz w:val="22"/>
      <w:szCs w:val="22"/>
      <w:shd w:val="clear" w:color="auto" w:fill="FFFFFF"/>
    </w:rPr>
  </w:style>
  <w:style w:type="paragraph" w:customStyle="1" w:styleId="Heading20">
    <w:name w:val="Heading #2"/>
    <w:basedOn w:val="Normal"/>
    <w:link w:val="Heading2"/>
    <w:rsid w:val="0043631B"/>
    <w:pPr>
      <w:shd w:val="clear" w:color="auto" w:fill="FFFFFF"/>
      <w:suppressAutoHyphens w:val="0"/>
      <w:autoSpaceDN/>
      <w:spacing w:after="420" w:line="326" w:lineRule="exact"/>
      <w:jc w:val="center"/>
      <w:textAlignment w:val="auto"/>
      <w:outlineLvl w:val="1"/>
    </w:pPr>
    <w:rPr>
      <w:rFonts w:ascii="Sylfaen" w:eastAsia="Sylfaen" w:hAnsi="Sylfaen" w:cs="Sylfaen"/>
      <w:b/>
      <w:bCs/>
      <w:sz w:val="26"/>
      <w:szCs w:val="26"/>
    </w:rPr>
  </w:style>
  <w:style w:type="paragraph" w:customStyle="1" w:styleId="Heading30">
    <w:name w:val="Heading #3"/>
    <w:basedOn w:val="Normal"/>
    <w:link w:val="Heading3"/>
    <w:rsid w:val="0043631B"/>
    <w:pPr>
      <w:shd w:val="clear" w:color="auto" w:fill="FFFFFF"/>
      <w:suppressAutoHyphens w:val="0"/>
      <w:autoSpaceDN/>
      <w:spacing w:before="420" w:after="300" w:line="0" w:lineRule="atLeast"/>
      <w:jc w:val="center"/>
      <w:textAlignment w:val="auto"/>
      <w:outlineLvl w:val="2"/>
    </w:pPr>
    <w:rPr>
      <w:rFonts w:ascii="Sylfaen" w:eastAsia="Sylfaen" w:hAnsi="Sylfaen" w:cs="Sylfaen"/>
      <w:b/>
      <w:bCs/>
      <w:sz w:val="22"/>
      <w:szCs w:val="22"/>
    </w:rPr>
  </w:style>
  <w:style w:type="paragraph" w:customStyle="1" w:styleId="Normal1">
    <w:name w:val="Normal1"/>
    <w:basedOn w:val="Normal"/>
    <w:rsid w:val="001B211B"/>
    <w:pPr>
      <w:widowControl/>
      <w:suppressAutoHyphens w:val="0"/>
      <w:autoSpaceDN/>
      <w:spacing w:before="100" w:beforeAutospacing="1" w:after="100" w:afterAutospacing="1"/>
      <w:textAlignment w:val="auto"/>
    </w:pPr>
    <w:rPr>
      <w:rFonts w:eastAsia="Times New Roman" w:cs="Times New Roman"/>
      <w:kern w:val="0"/>
    </w:rPr>
  </w:style>
  <w:style w:type="table" w:customStyle="1" w:styleId="Koordinatnamreatabele1">
    <w:name w:val="Koordinatna mreža tabele1"/>
    <w:basedOn w:val="Normalnatabela"/>
    <w:next w:val="Koordinatnamreatabele"/>
    <w:uiPriority w:val="59"/>
    <w:rsid w:val="00697B46"/>
    <w:pPr>
      <w:widowControl/>
      <w:autoSpaceDN/>
      <w:textAlignment w:val="auto"/>
    </w:pPr>
    <w:rPr>
      <w:rFonts w:asciiTheme="minorHAnsi" w:eastAsiaTheme="minorHAnsi" w:hAnsiTheme="minorHAnsi" w:cstheme="minorBidi"/>
      <w:kern w:val="0"/>
      <w:sz w:val="22"/>
      <w:szCs w:val="22"/>
      <w:lang w:val="sr-Latn-C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Char">
    <w:name w:val="Naslov 6 Char"/>
    <w:basedOn w:val="Podrazumevanifontpasusa"/>
    <w:link w:val="Naslov6"/>
    <w:uiPriority w:val="99"/>
    <w:rsid w:val="006B742A"/>
    <w:rPr>
      <w:rFonts w:eastAsia="Calibri" w:cs="Times New Roman"/>
      <w:b/>
      <w:bCs/>
      <w:kern w:val="0"/>
      <w:sz w:val="32"/>
      <w:szCs w:val="20"/>
      <w:lang w:val="hr-HR" w:eastAsia="en-US"/>
    </w:rPr>
  </w:style>
  <w:style w:type="character" w:customStyle="1" w:styleId="Naslov7Char">
    <w:name w:val="Naslov 7 Char"/>
    <w:basedOn w:val="Podrazumevanifontpasusa"/>
    <w:link w:val="Naslov7"/>
    <w:uiPriority w:val="99"/>
    <w:rsid w:val="006B742A"/>
    <w:rPr>
      <w:rFonts w:eastAsia="Calibri" w:cs="Times New Roman"/>
      <w:b/>
      <w:bCs/>
      <w:i/>
      <w:iCs/>
      <w:kern w:val="0"/>
      <w:szCs w:val="20"/>
      <w:lang w:val="hr-HR" w:eastAsia="en-US"/>
    </w:rPr>
  </w:style>
  <w:style w:type="character" w:customStyle="1" w:styleId="Naslov8Char">
    <w:name w:val="Naslov 8 Char"/>
    <w:basedOn w:val="Podrazumevanifontpasusa"/>
    <w:link w:val="Naslov8"/>
    <w:uiPriority w:val="99"/>
    <w:rsid w:val="006B742A"/>
    <w:rPr>
      <w:rFonts w:eastAsia="Calibri" w:cs="Times New Roman"/>
      <w:kern w:val="0"/>
      <w:sz w:val="28"/>
      <w:szCs w:val="20"/>
      <w:lang w:val="hr-HR" w:eastAsia="en-US"/>
    </w:rPr>
  </w:style>
  <w:style w:type="numbering" w:customStyle="1" w:styleId="Bezliste2">
    <w:name w:val="Bez liste2"/>
    <w:next w:val="Bezliste"/>
    <w:uiPriority w:val="99"/>
    <w:semiHidden/>
    <w:unhideWhenUsed/>
    <w:rsid w:val="006B742A"/>
  </w:style>
  <w:style w:type="table" w:customStyle="1" w:styleId="Koordinatnamreatabele2">
    <w:name w:val="Koordinatna mreža tabele2"/>
    <w:basedOn w:val="Normalnatabela"/>
    <w:next w:val="Koordinatnamreatabele"/>
    <w:uiPriority w:val="99"/>
    <w:rsid w:val="006B742A"/>
    <w:pPr>
      <w:widowControl/>
      <w:autoSpaceDN/>
      <w:textAlignment w:val="auto"/>
    </w:pPr>
    <w:rPr>
      <w:rFonts w:ascii="Calibri" w:eastAsia="Calibri" w:hAnsi="Calibri" w:cs="Times New Roman"/>
      <w:kern w:val="0"/>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Uvlaenjetelateksta2">
    <w:name w:val="Body Text Indent 2"/>
    <w:basedOn w:val="Normal"/>
    <w:link w:val="Uvlaenjetelateksta2Char"/>
    <w:uiPriority w:val="99"/>
    <w:rsid w:val="006B742A"/>
    <w:pPr>
      <w:widowControl/>
      <w:suppressAutoHyphens w:val="0"/>
      <w:autoSpaceDN/>
      <w:ind w:left="360"/>
      <w:jc w:val="both"/>
      <w:textAlignment w:val="auto"/>
    </w:pPr>
    <w:rPr>
      <w:rFonts w:eastAsia="Calibri" w:cs="Times New Roman"/>
      <w:kern w:val="0"/>
      <w:szCs w:val="20"/>
      <w:lang w:val="hr-HR" w:eastAsia="en-US"/>
    </w:rPr>
  </w:style>
  <w:style w:type="character" w:customStyle="1" w:styleId="Uvlaenjetelateksta2Char">
    <w:name w:val="Uvlačenje tela teksta 2 Char"/>
    <w:basedOn w:val="Podrazumevanifontpasusa"/>
    <w:link w:val="Uvlaenjetelateksta2"/>
    <w:uiPriority w:val="99"/>
    <w:rsid w:val="006B742A"/>
    <w:rPr>
      <w:rFonts w:eastAsia="Calibri" w:cs="Times New Roman"/>
      <w:kern w:val="0"/>
      <w:szCs w:val="20"/>
      <w:lang w:val="hr-HR" w:eastAsia="en-US"/>
    </w:rPr>
  </w:style>
  <w:style w:type="numbering" w:customStyle="1" w:styleId="Bezliste3">
    <w:name w:val="Bez liste3"/>
    <w:next w:val="Bezliste"/>
    <w:uiPriority w:val="99"/>
    <w:semiHidden/>
    <w:unhideWhenUsed/>
    <w:rsid w:val="004401CD"/>
  </w:style>
  <w:style w:type="numbering" w:customStyle="1" w:styleId="Bezliste4">
    <w:name w:val="Bez liste4"/>
    <w:next w:val="Bezliste"/>
    <w:uiPriority w:val="99"/>
    <w:semiHidden/>
    <w:unhideWhenUsed/>
    <w:rsid w:val="00163C3E"/>
  </w:style>
  <w:style w:type="character" w:customStyle="1" w:styleId="WW8Num1z4">
    <w:name w:val="WW8Num1z4"/>
    <w:rsid w:val="00163C3E"/>
  </w:style>
  <w:style w:type="character" w:customStyle="1" w:styleId="WW8Num1z5">
    <w:name w:val="WW8Num1z5"/>
    <w:rsid w:val="00163C3E"/>
  </w:style>
  <w:style w:type="character" w:customStyle="1" w:styleId="WW8Num1z6">
    <w:name w:val="WW8Num1z6"/>
    <w:rsid w:val="00163C3E"/>
  </w:style>
  <w:style w:type="character" w:customStyle="1" w:styleId="WW8Num1z7">
    <w:name w:val="WW8Num1z7"/>
    <w:rsid w:val="00163C3E"/>
  </w:style>
  <w:style w:type="character" w:customStyle="1" w:styleId="WW8Num1z8">
    <w:name w:val="WW8Num1z8"/>
    <w:rsid w:val="00163C3E"/>
  </w:style>
  <w:style w:type="character" w:customStyle="1" w:styleId="WW8Num2z4">
    <w:name w:val="WW8Num2z4"/>
    <w:rsid w:val="00163C3E"/>
  </w:style>
  <w:style w:type="character" w:customStyle="1" w:styleId="WW8Num2z5">
    <w:name w:val="WW8Num2z5"/>
    <w:rsid w:val="00163C3E"/>
  </w:style>
  <w:style w:type="character" w:customStyle="1" w:styleId="WW8Num2z6">
    <w:name w:val="WW8Num2z6"/>
    <w:rsid w:val="00163C3E"/>
  </w:style>
  <w:style w:type="character" w:customStyle="1" w:styleId="WW8Num2z7">
    <w:name w:val="WW8Num2z7"/>
    <w:rsid w:val="00163C3E"/>
  </w:style>
  <w:style w:type="character" w:customStyle="1" w:styleId="WW8Num2z8">
    <w:name w:val="WW8Num2z8"/>
    <w:rsid w:val="00163C3E"/>
  </w:style>
  <w:style w:type="character" w:customStyle="1" w:styleId="Podrazumevanifontpasusa3">
    <w:name w:val="Podrazumevani font pasusa3"/>
    <w:rsid w:val="00163C3E"/>
  </w:style>
  <w:style w:type="character" w:customStyle="1" w:styleId="WW-Absatz-Standardschriftart11111111">
    <w:name w:val="WW-Absatz-Standardschriftart11111111"/>
    <w:rsid w:val="00163C3E"/>
  </w:style>
  <w:style w:type="character" w:customStyle="1" w:styleId="WW-Absatz-Standardschriftart111111111">
    <w:name w:val="WW-Absatz-Standardschriftart111111111"/>
    <w:rsid w:val="00163C3E"/>
  </w:style>
  <w:style w:type="character" w:customStyle="1" w:styleId="WW-Absatz-Standardschriftart1111111111">
    <w:name w:val="WW-Absatz-Standardschriftart1111111111"/>
    <w:rsid w:val="00163C3E"/>
  </w:style>
  <w:style w:type="character" w:customStyle="1" w:styleId="WW-Absatz-Standardschriftart11111111111">
    <w:name w:val="WW-Absatz-Standardschriftart11111111111"/>
    <w:rsid w:val="00163C3E"/>
  </w:style>
  <w:style w:type="character" w:customStyle="1" w:styleId="WW-Absatz-Standardschriftart111111111111">
    <w:name w:val="WW-Absatz-Standardschriftart111111111111"/>
    <w:rsid w:val="00163C3E"/>
  </w:style>
  <w:style w:type="character" w:customStyle="1" w:styleId="WW-Absatz-Standardschriftart1111111111111">
    <w:name w:val="WW-Absatz-Standardschriftart1111111111111"/>
    <w:rsid w:val="00163C3E"/>
  </w:style>
  <w:style w:type="character" w:customStyle="1" w:styleId="WW-Absatz-Standardschriftart11111111111111">
    <w:name w:val="WW-Absatz-Standardschriftart11111111111111"/>
    <w:rsid w:val="00163C3E"/>
  </w:style>
  <w:style w:type="character" w:customStyle="1" w:styleId="WW-Absatz-Standardschriftart111111111111111">
    <w:name w:val="WW-Absatz-Standardschriftart111111111111111"/>
    <w:rsid w:val="00163C3E"/>
  </w:style>
  <w:style w:type="character" w:customStyle="1" w:styleId="WW-Absatz-Standardschriftart1111111111111111">
    <w:name w:val="WW-Absatz-Standardschriftart1111111111111111"/>
    <w:rsid w:val="00163C3E"/>
  </w:style>
  <w:style w:type="character" w:customStyle="1" w:styleId="WW-Absatz-Standardschriftart11111111111111111">
    <w:name w:val="WW-Absatz-Standardschriftart11111111111111111"/>
    <w:rsid w:val="00163C3E"/>
  </w:style>
  <w:style w:type="character" w:customStyle="1" w:styleId="WW-Absatz-Standardschriftart111111111111111111">
    <w:name w:val="WW-Absatz-Standardschriftart111111111111111111"/>
    <w:rsid w:val="00163C3E"/>
  </w:style>
  <w:style w:type="character" w:customStyle="1" w:styleId="WW-Absatz-Standardschriftart1111111111111111111">
    <w:name w:val="WW-Absatz-Standardschriftart1111111111111111111"/>
    <w:rsid w:val="00163C3E"/>
  </w:style>
  <w:style w:type="character" w:customStyle="1" w:styleId="WW-Absatz-Standardschriftart11111111111111111111">
    <w:name w:val="WW-Absatz-Standardschriftart11111111111111111111"/>
    <w:rsid w:val="00163C3E"/>
  </w:style>
  <w:style w:type="character" w:customStyle="1" w:styleId="WW-Absatz-Standardschriftart111111111111111111111">
    <w:name w:val="WW-Absatz-Standardschriftart111111111111111111111"/>
    <w:rsid w:val="00163C3E"/>
  </w:style>
  <w:style w:type="character" w:customStyle="1" w:styleId="WW-Absatz-Standardschriftart1111111111111111111111">
    <w:name w:val="WW-Absatz-Standardschriftart1111111111111111111111"/>
    <w:rsid w:val="00163C3E"/>
  </w:style>
  <w:style w:type="character" w:customStyle="1" w:styleId="WW-Absatz-Standardschriftart11111111111111111111111">
    <w:name w:val="WW-Absatz-Standardschriftart11111111111111111111111"/>
    <w:rsid w:val="00163C3E"/>
  </w:style>
  <w:style w:type="character" w:customStyle="1" w:styleId="WW-Absatz-Standardschriftart111111111111111111111111">
    <w:name w:val="WW-Absatz-Standardschriftart111111111111111111111111"/>
    <w:rsid w:val="00163C3E"/>
  </w:style>
  <w:style w:type="character" w:customStyle="1" w:styleId="WW-Absatz-Standardschriftart1111111111111111111111111">
    <w:name w:val="WW-Absatz-Standardschriftart1111111111111111111111111"/>
    <w:rsid w:val="00163C3E"/>
  </w:style>
  <w:style w:type="character" w:customStyle="1" w:styleId="WW-Absatz-Standardschriftart11111111111111111111111111">
    <w:name w:val="WW-Absatz-Standardschriftart11111111111111111111111111"/>
    <w:rsid w:val="00163C3E"/>
  </w:style>
  <w:style w:type="character" w:customStyle="1" w:styleId="WW-Absatz-Standardschriftart111111111111111111111111111">
    <w:name w:val="WW-Absatz-Standardschriftart111111111111111111111111111"/>
    <w:rsid w:val="00163C3E"/>
  </w:style>
  <w:style w:type="character" w:customStyle="1" w:styleId="WW-Absatz-Standardschriftart1111111111111111111111111111">
    <w:name w:val="WW-Absatz-Standardschriftart1111111111111111111111111111"/>
    <w:rsid w:val="00163C3E"/>
  </w:style>
  <w:style w:type="character" w:customStyle="1" w:styleId="WW-Absatz-Standardschriftart11111111111111111111111111111">
    <w:name w:val="WW-Absatz-Standardschriftart11111111111111111111111111111"/>
    <w:rsid w:val="00163C3E"/>
  </w:style>
  <w:style w:type="character" w:customStyle="1" w:styleId="WW-Absatz-Standardschriftart111111111111111111111111111111">
    <w:name w:val="WW-Absatz-Standardschriftart111111111111111111111111111111"/>
    <w:rsid w:val="00163C3E"/>
  </w:style>
  <w:style w:type="character" w:customStyle="1" w:styleId="WW-Absatz-Standardschriftart1111111111111111111111111111111">
    <w:name w:val="WW-Absatz-Standardschriftart1111111111111111111111111111111"/>
    <w:rsid w:val="00163C3E"/>
  </w:style>
  <w:style w:type="character" w:customStyle="1" w:styleId="WW-Absatz-Standardschriftart11111111111111111111111111111111">
    <w:name w:val="WW-Absatz-Standardschriftart11111111111111111111111111111111"/>
    <w:rsid w:val="00163C3E"/>
  </w:style>
  <w:style w:type="character" w:customStyle="1" w:styleId="WW-Absatz-Standardschriftart111111111111111111111111111111111">
    <w:name w:val="WW-Absatz-Standardschriftart111111111111111111111111111111111"/>
    <w:rsid w:val="00163C3E"/>
  </w:style>
  <w:style w:type="character" w:customStyle="1" w:styleId="WW-Absatz-Standardschriftart1111111111111111111111111111111111">
    <w:name w:val="WW-Absatz-Standardschriftart1111111111111111111111111111111111"/>
    <w:rsid w:val="00163C3E"/>
  </w:style>
  <w:style w:type="character" w:customStyle="1" w:styleId="WW-Absatz-Standardschriftart11111111111111111111111111111111111">
    <w:name w:val="WW-Absatz-Standardschriftart11111111111111111111111111111111111"/>
    <w:rsid w:val="00163C3E"/>
  </w:style>
  <w:style w:type="character" w:customStyle="1" w:styleId="WW-Absatz-Standardschriftart111111111111111111111111111111111111">
    <w:name w:val="WW-Absatz-Standardschriftart111111111111111111111111111111111111"/>
    <w:rsid w:val="00163C3E"/>
  </w:style>
  <w:style w:type="character" w:customStyle="1" w:styleId="WW-Absatz-Standardschriftart1111111111111111111111111111111111111">
    <w:name w:val="WW-Absatz-Standardschriftart1111111111111111111111111111111111111"/>
    <w:rsid w:val="00163C3E"/>
  </w:style>
  <w:style w:type="character" w:customStyle="1" w:styleId="WW-Absatz-Standardschriftart11111111111111111111111111111111111111">
    <w:name w:val="WW-Absatz-Standardschriftart11111111111111111111111111111111111111"/>
    <w:rsid w:val="00163C3E"/>
  </w:style>
  <w:style w:type="character" w:customStyle="1" w:styleId="WW-Absatz-Standardschriftart111111111111111111111111111111111111111">
    <w:name w:val="WW-Absatz-Standardschriftart111111111111111111111111111111111111111"/>
    <w:rsid w:val="00163C3E"/>
  </w:style>
  <w:style w:type="character" w:customStyle="1" w:styleId="WW-Absatz-Standardschriftart1111111111111111111111111111111111111111">
    <w:name w:val="WW-Absatz-Standardschriftart1111111111111111111111111111111111111111"/>
    <w:rsid w:val="00163C3E"/>
  </w:style>
  <w:style w:type="character" w:customStyle="1" w:styleId="WW-Absatz-Standardschriftart11111111111111111111111111111111111111111">
    <w:name w:val="WW-Absatz-Standardschriftart11111111111111111111111111111111111111111"/>
    <w:rsid w:val="00163C3E"/>
  </w:style>
  <w:style w:type="character" w:customStyle="1" w:styleId="WW-Absatz-Standardschriftart111111111111111111111111111111111111111111">
    <w:name w:val="WW-Absatz-Standardschriftart111111111111111111111111111111111111111111"/>
    <w:rsid w:val="00163C3E"/>
  </w:style>
  <w:style w:type="character" w:customStyle="1" w:styleId="WW-Absatz-Standardschriftart1111111111111111111111111111111111111111111">
    <w:name w:val="WW-Absatz-Standardschriftart1111111111111111111111111111111111111111111"/>
    <w:rsid w:val="00163C3E"/>
  </w:style>
  <w:style w:type="character" w:customStyle="1" w:styleId="WW-Absatz-Standardschriftart11111111111111111111111111111111111111111111">
    <w:name w:val="WW-Absatz-Standardschriftart11111111111111111111111111111111111111111111"/>
    <w:rsid w:val="00163C3E"/>
  </w:style>
  <w:style w:type="character" w:customStyle="1" w:styleId="WW-Absatz-Standardschriftart111111111111111111111111111111111111111111111">
    <w:name w:val="WW-Absatz-Standardschriftart111111111111111111111111111111111111111111111"/>
    <w:rsid w:val="00163C3E"/>
  </w:style>
  <w:style w:type="character" w:customStyle="1" w:styleId="WW-Absatz-Standardschriftart1111111111111111111111111111111111111111111111">
    <w:name w:val="WW-Absatz-Standardschriftart1111111111111111111111111111111111111111111111"/>
    <w:rsid w:val="00163C3E"/>
  </w:style>
  <w:style w:type="character" w:customStyle="1" w:styleId="WW-Absatz-Standardschriftart11111111111111111111111111111111111111111111111">
    <w:name w:val="WW-Absatz-Standardschriftart11111111111111111111111111111111111111111111111"/>
    <w:rsid w:val="00163C3E"/>
  </w:style>
  <w:style w:type="character" w:customStyle="1" w:styleId="WW-Absatz-Standardschriftart111111111111111111111111111111111111111111111111">
    <w:name w:val="WW-Absatz-Standardschriftart111111111111111111111111111111111111111111111111"/>
    <w:rsid w:val="00163C3E"/>
  </w:style>
  <w:style w:type="character" w:customStyle="1" w:styleId="WW-Absatz-Standardschriftart1111111111111111111111111111111111111111111111111">
    <w:name w:val="WW-Absatz-Standardschriftart1111111111111111111111111111111111111111111111111"/>
    <w:rsid w:val="00163C3E"/>
  </w:style>
  <w:style w:type="character" w:customStyle="1" w:styleId="WW-Absatz-Standardschriftart11111111111111111111111111111111111111111111111111">
    <w:name w:val="WW-Absatz-Standardschriftart11111111111111111111111111111111111111111111111111"/>
    <w:rsid w:val="00163C3E"/>
  </w:style>
  <w:style w:type="character" w:customStyle="1" w:styleId="WW-Absatz-Standardschriftart111111111111111111111111111111111111111111111111111">
    <w:name w:val="WW-Absatz-Standardschriftart111111111111111111111111111111111111111111111111111"/>
    <w:rsid w:val="00163C3E"/>
  </w:style>
  <w:style w:type="character" w:customStyle="1" w:styleId="WW8Num8z1">
    <w:name w:val="WW8Num8z1"/>
    <w:rsid w:val="00163C3E"/>
    <w:rPr>
      <w:rFonts w:ascii="OpenSymbol" w:hAnsi="OpenSymbol" w:cs="OpenSymbol"/>
    </w:rPr>
  </w:style>
  <w:style w:type="character" w:customStyle="1" w:styleId="WW8Num9z0">
    <w:name w:val="WW8Num9z0"/>
    <w:rsid w:val="00163C3E"/>
    <w:rPr>
      <w:rFonts w:ascii="Symbol" w:hAnsi="Symbol" w:cs="OpenSymbol"/>
    </w:rPr>
  </w:style>
  <w:style w:type="character" w:customStyle="1" w:styleId="WW8Num9z1">
    <w:name w:val="WW8Num9z1"/>
    <w:rsid w:val="00163C3E"/>
    <w:rPr>
      <w:rFonts w:ascii="OpenSymbol" w:hAnsi="OpenSymbol" w:cs="OpenSymbol"/>
    </w:rPr>
  </w:style>
  <w:style w:type="character" w:customStyle="1" w:styleId="WW-Absatz-Standardschriftart1111111111111111111111111111111111111111111111111111">
    <w:name w:val="WW-Absatz-Standardschriftart1111111111111111111111111111111111111111111111111111"/>
    <w:rsid w:val="00163C3E"/>
  </w:style>
  <w:style w:type="character" w:customStyle="1" w:styleId="WW-Absatz-Standardschriftart11111111111111111111111111111111111111111111111111111">
    <w:name w:val="WW-Absatz-Standardschriftart11111111111111111111111111111111111111111111111111111"/>
    <w:rsid w:val="00163C3E"/>
  </w:style>
  <w:style w:type="character" w:customStyle="1" w:styleId="WW-Absatz-Standardschriftart111111111111111111111111111111111111111111111111111111">
    <w:name w:val="WW-Absatz-Standardschriftart111111111111111111111111111111111111111111111111111111"/>
    <w:rsid w:val="00163C3E"/>
  </w:style>
  <w:style w:type="character" w:customStyle="1" w:styleId="WW-Absatz-Standardschriftart1111111111111111111111111111111111111111111111111111111">
    <w:name w:val="WW-Absatz-Standardschriftart1111111111111111111111111111111111111111111111111111111"/>
    <w:rsid w:val="00163C3E"/>
  </w:style>
  <w:style w:type="character" w:customStyle="1" w:styleId="WW-Absatz-Standardschriftart11111111111111111111111111111111111111111111111111111111">
    <w:name w:val="WW-Absatz-Standardschriftart11111111111111111111111111111111111111111111111111111111"/>
    <w:rsid w:val="00163C3E"/>
  </w:style>
  <w:style w:type="character" w:customStyle="1" w:styleId="WW-Absatz-Standardschriftart111111111111111111111111111111111111111111111111111111111">
    <w:name w:val="WW-Absatz-Standardschriftart111111111111111111111111111111111111111111111111111111111"/>
    <w:rsid w:val="00163C3E"/>
  </w:style>
  <w:style w:type="character" w:customStyle="1" w:styleId="WW-Absatz-Standardschriftart1111111111111111111111111111111111111111111111111111111111">
    <w:name w:val="WW-Absatz-Standardschriftart1111111111111111111111111111111111111111111111111111111111"/>
    <w:rsid w:val="00163C3E"/>
  </w:style>
  <w:style w:type="character" w:customStyle="1" w:styleId="WW-Absatz-Standardschriftart11111111111111111111111111111111111111111111111111111111111">
    <w:name w:val="WW-Absatz-Standardschriftart11111111111111111111111111111111111111111111111111111111111"/>
    <w:rsid w:val="00163C3E"/>
  </w:style>
  <w:style w:type="character" w:customStyle="1" w:styleId="WW-Absatz-Standardschriftart111111111111111111111111111111111111111111111111111111111111">
    <w:name w:val="WW-Absatz-Standardschriftart111111111111111111111111111111111111111111111111111111111111"/>
    <w:rsid w:val="00163C3E"/>
  </w:style>
  <w:style w:type="character" w:customStyle="1" w:styleId="WW-Absatz-Standardschriftart1111111111111111111111111111111111111111111111111111111111111">
    <w:name w:val="WW-Absatz-Standardschriftart1111111111111111111111111111111111111111111111111111111111111"/>
    <w:rsid w:val="00163C3E"/>
  </w:style>
  <w:style w:type="character" w:customStyle="1" w:styleId="WW-Absatz-Standardschriftart11111111111111111111111111111111111111111111111111111111111111">
    <w:name w:val="WW-Absatz-Standardschriftart11111111111111111111111111111111111111111111111111111111111111"/>
    <w:rsid w:val="00163C3E"/>
  </w:style>
  <w:style w:type="character" w:customStyle="1" w:styleId="WW-Absatz-Standardschriftart111111111111111111111111111111111111111111111111111111111111111">
    <w:name w:val="WW-Absatz-Standardschriftart111111111111111111111111111111111111111111111111111111111111111"/>
    <w:rsid w:val="00163C3E"/>
  </w:style>
  <w:style w:type="character" w:customStyle="1" w:styleId="WW-Absatz-Standardschriftart1111111111111111111111111111111111111111111111111111111111111111">
    <w:name w:val="WW-Absatz-Standardschriftart1111111111111111111111111111111111111111111111111111111111111111"/>
    <w:rsid w:val="00163C3E"/>
  </w:style>
  <w:style w:type="character" w:customStyle="1" w:styleId="WW-Absatz-Standardschriftart11111111111111111111111111111111111111111111111111111111111111111">
    <w:name w:val="WW-Absatz-Standardschriftart11111111111111111111111111111111111111111111111111111111111111111"/>
    <w:rsid w:val="00163C3E"/>
  </w:style>
  <w:style w:type="character" w:customStyle="1" w:styleId="WW-Absatz-Standardschriftart111111111111111111111111111111111111111111111111111111111111111111">
    <w:name w:val="WW-Absatz-Standardschriftart111111111111111111111111111111111111111111111111111111111111111111"/>
    <w:rsid w:val="00163C3E"/>
  </w:style>
  <w:style w:type="character" w:customStyle="1" w:styleId="WW-Absatz-Standardschriftart1111111111111111111111111111111111111111111111111111111111111111111">
    <w:name w:val="WW-Absatz-Standardschriftart1111111111111111111111111111111111111111111111111111111111111111111"/>
    <w:rsid w:val="00163C3E"/>
  </w:style>
  <w:style w:type="character" w:customStyle="1" w:styleId="WW-Absatz-Standardschriftart11111111111111111111111111111111111111111111111111111111111111111111">
    <w:name w:val="WW-Absatz-Standardschriftart11111111111111111111111111111111111111111111111111111111111111111111"/>
    <w:rsid w:val="00163C3E"/>
  </w:style>
  <w:style w:type="character" w:customStyle="1" w:styleId="WW-Absatz-Standardschriftart111111111111111111111111111111111111111111111111111111111111111111111">
    <w:name w:val="WW-Absatz-Standardschriftart111111111111111111111111111111111111111111111111111111111111111111111"/>
    <w:rsid w:val="00163C3E"/>
  </w:style>
  <w:style w:type="character" w:customStyle="1" w:styleId="WW-Absatz-Standardschriftart1111111111111111111111111111111111111111111111111111111111111111111111">
    <w:name w:val="WW-Absatz-Standardschriftart1111111111111111111111111111111111111111111111111111111111111111111111"/>
    <w:rsid w:val="00163C3E"/>
  </w:style>
  <w:style w:type="character" w:customStyle="1" w:styleId="WW-Absatz-Standardschriftart11111111111111111111111111111111111111111111111111111111111111111111111">
    <w:name w:val="WW-Absatz-Standardschriftart11111111111111111111111111111111111111111111111111111111111111111111111"/>
    <w:rsid w:val="00163C3E"/>
  </w:style>
  <w:style w:type="character" w:customStyle="1" w:styleId="Zadanifontodlomka">
    <w:name w:val="Zadani font odlomka"/>
    <w:rsid w:val="00163C3E"/>
  </w:style>
  <w:style w:type="character" w:customStyle="1" w:styleId="a">
    <w:name w:val="Ознаке за набрајање"/>
    <w:rsid w:val="00163C3E"/>
    <w:rPr>
      <w:rFonts w:ascii="OpenSymbol" w:eastAsia="OpenSymbol" w:hAnsi="OpenSymbol" w:cs="OpenSymbol"/>
    </w:rPr>
  </w:style>
  <w:style w:type="paragraph" w:customStyle="1" w:styleId="a0">
    <w:name w:val="Насловљавање"/>
    <w:basedOn w:val="Normal"/>
    <w:next w:val="Teloteksta"/>
    <w:rsid w:val="00163C3E"/>
    <w:pPr>
      <w:keepNext/>
      <w:widowControl/>
      <w:autoSpaceDN/>
      <w:spacing w:before="240" w:after="120"/>
      <w:textAlignment w:val="auto"/>
    </w:pPr>
    <w:rPr>
      <w:rFonts w:ascii="Liberation Sans" w:eastAsia="DejaVu Sans" w:hAnsi="Liberation Sans" w:cs="Lucida Sans"/>
      <w:kern w:val="0"/>
      <w:sz w:val="28"/>
      <w:szCs w:val="28"/>
      <w:lang w:val="sr-Cyrl-CS" w:eastAsia="zh-CN"/>
    </w:rPr>
  </w:style>
  <w:style w:type="paragraph" w:customStyle="1" w:styleId="a1">
    <w:name w:val="Индекс"/>
    <w:basedOn w:val="Normal"/>
    <w:rsid w:val="00163C3E"/>
    <w:pPr>
      <w:widowControl/>
      <w:suppressLineNumbers/>
      <w:autoSpaceDN/>
      <w:textAlignment w:val="auto"/>
    </w:pPr>
    <w:rPr>
      <w:rFonts w:eastAsia="Times New Roman" w:cs="Times New Roman"/>
      <w:kern w:val="0"/>
      <w:lang w:val="sr-Cyrl-CS" w:eastAsia="zh-CN"/>
    </w:rPr>
  </w:style>
  <w:style w:type="paragraph" w:customStyle="1" w:styleId="a2">
    <w:name w:val="Заглавље"/>
    <w:basedOn w:val="Normal"/>
    <w:next w:val="Teloteksta"/>
    <w:rsid w:val="00163C3E"/>
    <w:pPr>
      <w:keepNext/>
      <w:widowControl/>
      <w:autoSpaceDN/>
      <w:spacing w:before="240" w:after="120"/>
      <w:textAlignment w:val="auto"/>
    </w:pPr>
    <w:rPr>
      <w:rFonts w:ascii="Arial" w:eastAsia="DejaVu Sans" w:hAnsi="Arial" w:cs="DejaVu Sans"/>
      <w:kern w:val="0"/>
      <w:sz w:val="28"/>
      <w:szCs w:val="28"/>
      <w:lang w:val="sr-Cyrl-CS" w:eastAsia="zh-CN"/>
    </w:rPr>
  </w:style>
  <w:style w:type="paragraph" w:customStyle="1" w:styleId="a3">
    <w:name w:val="Наслов"/>
    <w:basedOn w:val="Normal"/>
    <w:rsid w:val="00163C3E"/>
    <w:pPr>
      <w:widowControl/>
      <w:suppressLineNumbers/>
      <w:autoSpaceDN/>
      <w:spacing w:before="120" w:after="120"/>
      <w:textAlignment w:val="auto"/>
    </w:pPr>
    <w:rPr>
      <w:rFonts w:eastAsia="Times New Roman" w:cs="Times New Roman"/>
      <w:i/>
      <w:iCs/>
      <w:kern w:val="0"/>
      <w:lang w:val="sr-Cyrl-CS" w:eastAsia="zh-CN"/>
    </w:rPr>
  </w:style>
  <w:style w:type="paragraph" w:customStyle="1" w:styleId="Natpis2">
    <w:name w:val="Natpis2"/>
    <w:basedOn w:val="Normal"/>
    <w:rsid w:val="00163C3E"/>
    <w:pPr>
      <w:widowControl/>
      <w:suppressLineNumbers/>
      <w:autoSpaceDN/>
      <w:spacing w:before="120" w:after="120"/>
      <w:textAlignment w:val="auto"/>
    </w:pPr>
    <w:rPr>
      <w:rFonts w:eastAsia="Times New Roman" w:cs="Times New Roman"/>
      <w:i/>
      <w:iCs/>
      <w:kern w:val="0"/>
      <w:lang w:val="sr-Cyrl-CS" w:eastAsia="zh-CN"/>
    </w:rPr>
  </w:style>
  <w:style w:type="paragraph" w:customStyle="1" w:styleId="Tijeloteksta2">
    <w:name w:val="Tijelo teksta 2"/>
    <w:basedOn w:val="Normal"/>
    <w:rsid w:val="00163C3E"/>
    <w:pPr>
      <w:widowControl/>
      <w:autoSpaceDN/>
      <w:ind w:right="-720"/>
      <w:jc w:val="both"/>
      <w:textAlignment w:val="auto"/>
    </w:pPr>
    <w:rPr>
      <w:rFonts w:ascii="Arial" w:eastAsia="Times New Roman" w:hAnsi="Arial" w:cs="Arial"/>
      <w:kern w:val="0"/>
      <w:lang w:val="sr-Latn-CS" w:eastAsia="zh-CN"/>
    </w:rPr>
  </w:style>
  <w:style w:type="paragraph" w:customStyle="1" w:styleId="Tijeloteksta3">
    <w:name w:val="Tijelo teksta 3"/>
    <w:basedOn w:val="Normal"/>
    <w:rsid w:val="00163C3E"/>
    <w:pPr>
      <w:widowControl/>
      <w:autoSpaceDN/>
      <w:ind w:right="-720"/>
      <w:textAlignment w:val="auto"/>
    </w:pPr>
    <w:rPr>
      <w:rFonts w:ascii="Arial" w:eastAsia="Times New Roman" w:hAnsi="Arial" w:cs="Arial"/>
      <w:color w:val="FF0000"/>
      <w:kern w:val="0"/>
      <w:lang w:val="sr-Latn-CS" w:eastAsia="zh-CN"/>
    </w:rPr>
  </w:style>
  <w:style w:type="paragraph" w:customStyle="1" w:styleId="Blokteksta">
    <w:name w:val="Blok teksta"/>
    <w:basedOn w:val="Normal"/>
    <w:rsid w:val="00163C3E"/>
    <w:pPr>
      <w:widowControl/>
      <w:autoSpaceDN/>
      <w:ind w:left="1080" w:right="-720"/>
      <w:textAlignment w:val="auto"/>
    </w:pPr>
    <w:rPr>
      <w:rFonts w:ascii="Arial" w:eastAsia="Times New Roman" w:hAnsi="Arial" w:cs="Arial"/>
      <w:kern w:val="0"/>
      <w:lang w:val="sr-Latn-CS" w:eastAsia="zh-CN"/>
    </w:rPr>
  </w:style>
  <w:style w:type="table" w:customStyle="1" w:styleId="Koordinatnamreatabele3">
    <w:name w:val="Koordinatna mreža tabele3"/>
    <w:basedOn w:val="Normalnatabela"/>
    <w:next w:val="Koordinatnamreatabele"/>
    <w:uiPriority w:val="59"/>
    <w:rsid w:val="00731BFA"/>
    <w:pPr>
      <w:widowControl/>
      <w:autoSpaceDN/>
      <w:textAlignment w:val="auto"/>
    </w:pPr>
    <w:rPr>
      <w:rFonts w:ascii="Calibri" w:eastAsia="Calibri" w:hAnsi="Calibri" w:cs="Times New Roman"/>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5">
    <w:name w:val="Bez liste5"/>
    <w:next w:val="Bezliste"/>
    <w:semiHidden/>
    <w:rsid w:val="00A41C06"/>
  </w:style>
  <w:style w:type="numbering" w:customStyle="1" w:styleId="Bezliste12">
    <w:name w:val="Bez liste12"/>
    <w:next w:val="Bezliste"/>
    <w:uiPriority w:val="99"/>
    <w:semiHidden/>
    <w:unhideWhenUsed/>
    <w:rsid w:val="00A41C06"/>
  </w:style>
  <w:style w:type="character" w:customStyle="1" w:styleId="WW8Num3z4">
    <w:name w:val="WW8Num3z4"/>
    <w:rsid w:val="00A41C06"/>
  </w:style>
  <w:style w:type="character" w:customStyle="1" w:styleId="WW8Num3z5">
    <w:name w:val="WW8Num3z5"/>
    <w:rsid w:val="00A41C06"/>
  </w:style>
  <w:style w:type="character" w:customStyle="1" w:styleId="WW8Num3z6">
    <w:name w:val="WW8Num3z6"/>
    <w:rsid w:val="00A41C06"/>
  </w:style>
  <w:style w:type="character" w:customStyle="1" w:styleId="WW8Num3z7">
    <w:name w:val="WW8Num3z7"/>
    <w:rsid w:val="00A41C06"/>
  </w:style>
  <w:style w:type="character" w:customStyle="1" w:styleId="WW8Num3z8">
    <w:name w:val="WW8Num3z8"/>
    <w:rsid w:val="00A41C06"/>
  </w:style>
  <w:style w:type="character" w:customStyle="1" w:styleId="WW8Num4z2">
    <w:name w:val="WW8Num4z2"/>
    <w:rsid w:val="00A41C06"/>
    <w:rPr>
      <w:rFonts w:ascii="Wingdings" w:hAnsi="Wingdings" w:cs="Wingdings" w:hint="default"/>
    </w:rPr>
  </w:style>
  <w:style w:type="paragraph" w:customStyle="1" w:styleId="a5">
    <w:name w:val="Садржај табеле"/>
    <w:basedOn w:val="Normal"/>
    <w:rsid w:val="00A41C06"/>
    <w:pPr>
      <w:widowControl/>
      <w:suppressLineNumbers/>
      <w:autoSpaceDN/>
      <w:textAlignment w:val="auto"/>
    </w:pPr>
    <w:rPr>
      <w:rFonts w:ascii="Arial" w:eastAsia="Times New Roman" w:hAnsi="Arial" w:cs="Arial"/>
      <w:b/>
      <w:kern w:val="0"/>
      <w:szCs w:val="20"/>
      <w:lang w:val="en-US" w:eastAsia="ar-SA"/>
    </w:rPr>
  </w:style>
  <w:style w:type="paragraph" w:customStyle="1" w:styleId="a6">
    <w:name w:val="Заглавље табеле"/>
    <w:basedOn w:val="a5"/>
    <w:rsid w:val="00A41C06"/>
    <w:pPr>
      <w:jc w:val="center"/>
    </w:pPr>
    <w:rPr>
      <w:bCs/>
    </w:rPr>
  </w:style>
  <w:style w:type="character" w:customStyle="1" w:styleId="WW8Num7z4">
    <w:name w:val="WW8Num7z4"/>
    <w:rsid w:val="00A41C06"/>
  </w:style>
  <w:style w:type="character" w:customStyle="1" w:styleId="WW8Num7z5">
    <w:name w:val="WW8Num7z5"/>
    <w:rsid w:val="00A41C06"/>
  </w:style>
  <w:style w:type="character" w:customStyle="1" w:styleId="WW8Num7z6">
    <w:name w:val="WW8Num7z6"/>
    <w:rsid w:val="00A41C06"/>
  </w:style>
  <w:style w:type="character" w:customStyle="1" w:styleId="WW8Num7z7">
    <w:name w:val="WW8Num7z7"/>
    <w:rsid w:val="00A41C06"/>
  </w:style>
  <w:style w:type="character" w:customStyle="1" w:styleId="WW8Num7z8">
    <w:name w:val="WW8Num7z8"/>
    <w:rsid w:val="00A41C06"/>
  </w:style>
  <w:style w:type="character" w:customStyle="1" w:styleId="WW8Num8z2">
    <w:name w:val="WW8Num8z2"/>
    <w:rsid w:val="00A41C06"/>
    <w:rPr>
      <w:rFonts w:ascii="Wingdings" w:hAnsi="Wingdings" w:cs="Wingdings" w:hint="default"/>
    </w:rPr>
  </w:style>
  <w:style w:type="character" w:customStyle="1" w:styleId="WW8Num9z2">
    <w:name w:val="WW8Num9z2"/>
    <w:rsid w:val="00A41C06"/>
    <w:rPr>
      <w:rFonts w:ascii="Wingdings" w:hAnsi="Wingdings" w:cs="Wingdings" w:hint="default"/>
    </w:rPr>
  </w:style>
  <w:style w:type="numbering" w:customStyle="1" w:styleId="Bezliste6">
    <w:name w:val="Bez liste6"/>
    <w:next w:val="Bezliste"/>
    <w:uiPriority w:val="99"/>
    <w:semiHidden/>
    <w:unhideWhenUsed/>
    <w:rsid w:val="00923485"/>
  </w:style>
  <w:style w:type="numbering" w:customStyle="1" w:styleId="WW8Num11">
    <w:name w:val="WW8Num11"/>
    <w:basedOn w:val="Bezliste"/>
    <w:rsid w:val="00D708AE"/>
    <w:pPr>
      <w:numPr>
        <w:numId w:val="6"/>
      </w:numPr>
    </w:pPr>
  </w:style>
  <w:style w:type="numbering" w:customStyle="1" w:styleId="WW8Num21">
    <w:name w:val="WW8Num21"/>
    <w:basedOn w:val="Bezliste"/>
    <w:rsid w:val="00D708AE"/>
    <w:pPr>
      <w:numPr>
        <w:numId w:val="7"/>
      </w:numPr>
    </w:pPr>
  </w:style>
  <w:style w:type="numbering" w:customStyle="1" w:styleId="Bezliste7">
    <w:name w:val="Bez liste7"/>
    <w:next w:val="Bezliste"/>
    <w:uiPriority w:val="99"/>
    <w:semiHidden/>
    <w:unhideWhenUsed/>
    <w:rsid w:val="009F358F"/>
  </w:style>
  <w:style w:type="table" w:customStyle="1" w:styleId="Koordinatnamreatabele4">
    <w:name w:val="Koordinatna mreža tabele4"/>
    <w:basedOn w:val="Normalnatabela"/>
    <w:next w:val="Koordinatnamreatabele"/>
    <w:uiPriority w:val="59"/>
    <w:rsid w:val="009F358F"/>
    <w:pPr>
      <w:widowControl/>
      <w:autoSpaceDN/>
      <w:textAlignment w:val="auto"/>
    </w:pPr>
    <w:rPr>
      <w:rFonts w:ascii="Calibri" w:eastAsia="Calibri" w:hAnsi="Calibri" w:cs="Times New Roman"/>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
    <w:name w:val="WWNum3"/>
    <w:basedOn w:val="Bezliste"/>
    <w:rsid w:val="009F358F"/>
    <w:pPr>
      <w:numPr>
        <w:numId w:val="8"/>
      </w:numPr>
    </w:pPr>
  </w:style>
  <w:style w:type="paragraph" w:customStyle="1" w:styleId="Naslov20">
    <w:name w:val="Naslov2"/>
    <w:basedOn w:val="Normal"/>
    <w:rsid w:val="009F358F"/>
    <w:pPr>
      <w:widowControl/>
      <w:suppressLineNumbers/>
      <w:autoSpaceDN/>
      <w:spacing w:before="120" w:after="120"/>
      <w:textAlignment w:val="auto"/>
    </w:pPr>
    <w:rPr>
      <w:rFonts w:eastAsia="Times New Roman" w:cs="Mangal"/>
      <w:i/>
      <w:iCs/>
      <w:kern w:val="0"/>
      <w:lang w:val="en-US" w:eastAsia="ar-SA"/>
    </w:rPr>
  </w:style>
  <w:style w:type="character" w:customStyle="1" w:styleId="DefaultParagraphFont1">
    <w:name w:val="Default Paragraph Font1"/>
    <w:rsid w:val="009F358F"/>
  </w:style>
  <w:style w:type="character" w:customStyle="1" w:styleId="WW8Num11z0">
    <w:name w:val="WW8Num11z0"/>
    <w:rsid w:val="009F358F"/>
    <w:rPr>
      <w:rFonts w:ascii="Symbol" w:hAnsi="Symbol" w:cs="OpenSymbol" w:hint="default"/>
    </w:rPr>
  </w:style>
  <w:style w:type="character" w:customStyle="1" w:styleId="WW8Num12z0">
    <w:name w:val="WW8Num12z0"/>
    <w:rsid w:val="009F358F"/>
    <w:rPr>
      <w:rFonts w:ascii="Times New Roman" w:eastAsia="Times New Roman" w:hAnsi="Times New Roman" w:cs="Times New Roman" w:hint="default"/>
    </w:rPr>
  </w:style>
  <w:style w:type="character" w:customStyle="1" w:styleId="WW8Num12z1">
    <w:name w:val="WW8Num12z1"/>
    <w:rsid w:val="009F358F"/>
    <w:rPr>
      <w:rFonts w:ascii="Courier New" w:hAnsi="Courier New" w:cs="Courier New" w:hint="default"/>
    </w:rPr>
  </w:style>
  <w:style w:type="character" w:customStyle="1" w:styleId="WW8Num12z2">
    <w:name w:val="WW8Num12z2"/>
    <w:rsid w:val="009F358F"/>
    <w:rPr>
      <w:rFonts w:ascii="Wingdings" w:hAnsi="Wingdings" w:hint="default"/>
    </w:rPr>
  </w:style>
  <w:style w:type="character" w:customStyle="1" w:styleId="WW8Num12z3">
    <w:name w:val="WW8Num12z3"/>
    <w:rsid w:val="009F358F"/>
    <w:rPr>
      <w:rFonts w:ascii="Symbol" w:hAnsi="Symbol" w:hint="default"/>
    </w:rPr>
  </w:style>
  <w:style w:type="character" w:customStyle="1" w:styleId="WW8Num15z1">
    <w:name w:val="WW8Num15z1"/>
    <w:rsid w:val="009F358F"/>
    <w:rPr>
      <w:rFonts w:ascii="Courier New" w:hAnsi="Courier New" w:cs="Courier New" w:hint="default"/>
    </w:rPr>
  </w:style>
  <w:style w:type="character" w:customStyle="1" w:styleId="WW8Num15z2">
    <w:name w:val="WW8Num15z2"/>
    <w:rsid w:val="009F358F"/>
    <w:rPr>
      <w:rFonts w:ascii="Wingdings" w:hAnsi="Wingdings" w:hint="default"/>
    </w:rPr>
  </w:style>
  <w:style w:type="character" w:customStyle="1" w:styleId="WW8Num15z3">
    <w:name w:val="WW8Num15z3"/>
    <w:rsid w:val="009F358F"/>
    <w:rPr>
      <w:rFonts w:ascii="Symbol" w:hAnsi="Symbol" w:hint="default"/>
    </w:rPr>
  </w:style>
  <w:style w:type="character" w:customStyle="1" w:styleId="WW-Podrazumevanifontpasusa">
    <w:name w:val="WW-Podrazumevani font pasusa"/>
    <w:rsid w:val="009F358F"/>
  </w:style>
  <w:style w:type="numbering" w:customStyle="1" w:styleId="Bezliste8">
    <w:name w:val="Bez liste8"/>
    <w:next w:val="Bezliste"/>
    <w:uiPriority w:val="99"/>
    <w:semiHidden/>
    <w:unhideWhenUsed/>
    <w:rsid w:val="00670CF3"/>
  </w:style>
  <w:style w:type="character" w:customStyle="1" w:styleId="a7">
    <w:name w:val="Симболи за нумерисање"/>
    <w:rsid w:val="00670CF3"/>
  </w:style>
  <w:style w:type="paragraph" w:customStyle="1" w:styleId="a8">
    <w:name w:val="Садржај оквира"/>
    <w:basedOn w:val="Teloteksta"/>
    <w:rsid w:val="00670CF3"/>
    <w:rPr>
      <w:lang w:val="en-US"/>
    </w:rPr>
  </w:style>
  <w:style w:type="paragraph" w:styleId="Tekstfusnote">
    <w:name w:val="footnote text"/>
    <w:basedOn w:val="Normal"/>
    <w:link w:val="TekstfusnoteChar"/>
    <w:uiPriority w:val="99"/>
    <w:semiHidden/>
    <w:unhideWhenUsed/>
    <w:rsid w:val="00670CF3"/>
    <w:pPr>
      <w:widowControl/>
      <w:autoSpaceDN/>
      <w:textAlignment w:val="auto"/>
    </w:pPr>
    <w:rPr>
      <w:rFonts w:eastAsia="Times New Roman" w:cs="Times New Roman"/>
      <w:kern w:val="0"/>
      <w:sz w:val="20"/>
      <w:szCs w:val="20"/>
      <w:lang w:val="en-US" w:eastAsia="ar-SA"/>
    </w:rPr>
  </w:style>
  <w:style w:type="character" w:customStyle="1" w:styleId="TekstfusnoteChar">
    <w:name w:val="Tekst fusnote Char"/>
    <w:basedOn w:val="Podrazumevanifontpasusa"/>
    <w:link w:val="Tekstfusnote"/>
    <w:uiPriority w:val="99"/>
    <w:semiHidden/>
    <w:rsid w:val="00670CF3"/>
    <w:rPr>
      <w:rFonts w:eastAsia="Times New Roman" w:cs="Times New Roman"/>
      <w:kern w:val="0"/>
      <w:sz w:val="20"/>
      <w:szCs w:val="20"/>
      <w:lang w:val="en-US" w:eastAsia="ar-SA"/>
    </w:rPr>
  </w:style>
  <w:style w:type="character" w:styleId="Referencafusnote">
    <w:name w:val="footnote reference"/>
    <w:semiHidden/>
    <w:unhideWhenUsed/>
    <w:rsid w:val="00670CF3"/>
    <w:rPr>
      <w:vertAlign w:val="superscript"/>
    </w:rPr>
  </w:style>
  <w:style w:type="table" w:customStyle="1" w:styleId="Koordinatnamreatabele5">
    <w:name w:val="Koordinatna mreža tabele5"/>
    <w:basedOn w:val="Normalnatabela"/>
    <w:next w:val="Koordinatnamreatabele"/>
    <w:uiPriority w:val="59"/>
    <w:rsid w:val="00670CF3"/>
    <w:pPr>
      <w:widowControl/>
      <w:autoSpaceDN/>
      <w:textAlignment w:val="auto"/>
    </w:pPr>
    <w:rPr>
      <w:rFonts w:eastAsia="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6">
    <w:name w:val="Koordinatna mreža tabele6"/>
    <w:basedOn w:val="Normalnatabela"/>
    <w:next w:val="Koordinatnamreatabele"/>
    <w:uiPriority w:val="59"/>
    <w:rsid w:val="00EF437D"/>
    <w:pPr>
      <w:widowControl/>
      <w:autoSpaceDN/>
      <w:textAlignment w:val="auto"/>
    </w:pPr>
    <w:rPr>
      <w:rFonts w:asciiTheme="minorHAnsi" w:eastAsiaTheme="minorHAnsi" w:hAnsiTheme="minorHAnsi" w:cstheme="minorBidi"/>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7">
    <w:name w:val="Koordinatna mreža tabele7"/>
    <w:basedOn w:val="Normalnatabela"/>
    <w:next w:val="Koordinatnamreatabele"/>
    <w:uiPriority w:val="59"/>
    <w:rsid w:val="00EF437D"/>
    <w:pPr>
      <w:widowControl/>
      <w:autoSpaceDN/>
      <w:textAlignment w:val="auto"/>
    </w:pPr>
    <w:rPr>
      <w:rFonts w:asciiTheme="minorHAnsi" w:eastAsiaTheme="minorHAnsi" w:hAnsiTheme="minorHAnsi" w:cstheme="minorBidi"/>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9">
    <w:name w:val="Bez liste9"/>
    <w:next w:val="Bezliste"/>
    <w:uiPriority w:val="99"/>
    <w:semiHidden/>
    <w:unhideWhenUsed/>
    <w:rsid w:val="00F20440"/>
  </w:style>
  <w:style w:type="table" w:customStyle="1" w:styleId="Koordinatnamreatabele8">
    <w:name w:val="Koordinatna mreža tabele8"/>
    <w:basedOn w:val="Normalnatabela"/>
    <w:next w:val="Koordinatnamreatabele"/>
    <w:uiPriority w:val="59"/>
    <w:rsid w:val="00F20440"/>
    <w:pPr>
      <w:widowControl/>
      <w:autoSpaceDN/>
      <w:textAlignment w:val="auto"/>
    </w:pPr>
    <w:rPr>
      <w:rFonts w:ascii="Calibri" w:eastAsia="Calibri"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Podrazumevanifontpasusa"/>
    <w:rsid w:val="00F20440"/>
  </w:style>
  <w:style w:type="character" w:styleId="Referencakomentara">
    <w:name w:val="annotation reference"/>
    <w:uiPriority w:val="99"/>
    <w:semiHidden/>
    <w:unhideWhenUsed/>
    <w:rsid w:val="00F20440"/>
    <w:rPr>
      <w:sz w:val="16"/>
      <w:szCs w:val="16"/>
    </w:rPr>
  </w:style>
  <w:style w:type="paragraph" w:styleId="Tekstkomentara">
    <w:name w:val="annotation text"/>
    <w:basedOn w:val="Normal"/>
    <w:link w:val="TekstkomentaraChar"/>
    <w:uiPriority w:val="99"/>
    <w:semiHidden/>
    <w:unhideWhenUsed/>
    <w:rsid w:val="00F20440"/>
    <w:pPr>
      <w:widowControl/>
      <w:suppressAutoHyphens w:val="0"/>
      <w:autoSpaceDN/>
      <w:spacing w:after="200"/>
      <w:textAlignment w:val="auto"/>
    </w:pPr>
    <w:rPr>
      <w:rFonts w:ascii="Calibri" w:eastAsia="Calibri" w:hAnsi="Calibri" w:cs="Times New Roman"/>
      <w:kern w:val="0"/>
      <w:sz w:val="20"/>
      <w:szCs w:val="20"/>
      <w:lang w:val="en-US" w:eastAsia="en-US"/>
    </w:rPr>
  </w:style>
  <w:style w:type="character" w:customStyle="1" w:styleId="TekstkomentaraChar">
    <w:name w:val="Tekst komentara Char"/>
    <w:basedOn w:val="Podrazumevanifontpasusa"/>
    <w:link w:val="Tekstkomentara"/>
    <w:uiPriority w:val="99"/>
    <w:semiHidden/>
    <w:rsid w:val="00F20440"/>
    <w:rPr>
      <w:rFonts w:ascii="Calibri" w:eastAsia="Calibri" w:hAnsi="Calibri" w:cs="Times New Roman"/>
      <w:kern w:val="0"/>
      <w:sz w:val="20"/>
      <w:szCs w:val="20"/>
      <w:lang w:val="en-US" w:eastAsia="en-US"/>
    </w:rPr>
  </w:style>
  <w:style w:type="paragraph" w:styleId="Temakomentara">
    <w:name w:val="annotation subject"/>
    <w:basedOn w:val="Tekstkomentara"/>
    <w:next w:val="Tekstkomentara"/>
    <w:link w:val="TemakomentaraChar"/>
    <w:uiPriority w:val="99"/>
    <w:semiHidden/>
    <w:unhideWhenUsed/>
    <w:rsid w:val="00F20440"/>
    <w:rPr>
      <w:b/>
      <w:bCs/>
    </w:rPr>
  </w:style>
  <w:style w:type="character" w:customStyle="1" w:styleId="TemakomentaraChar">
    <w:name w:val="Tema komentara Char"/>
    <w:basedOn w:val="TekstkomentaraChar"/>
    <w:link w:val="Temakomentara"/>
    <w:uiPriority w:val="99"/>
    <w:semiHidden/>
    <w:rsid w:val="00F20440"/>
    <w:rPr>
      <w:rFonts w:ascii="Calibri" w:eastAsia="Calibri" w:hAnsi="Calibri" w:cs="Times New Roman"/>
      <w:b/>
      <w:bCs/>
      <w:kern w:val="0"/>
      <w:sz w:val="20"/>
      <w:szCs w:val="20"/>
      <w:lang w:val="en-US" w:eastAsia="en-US"/>
    </w:rPr>
  </w:style>
  <w:style w:type="numbering" w:customStyle="1" w:styleId="Bezliste10">
    <w:name w:val="Bez liste10"/>
    <w:next w:val="Bezliste"/>
    <w:uiPriority w:val="99"/>
    <w:semiHidden/>
    <w:unhideWhenUsed/>
    <w:rsid w:val="00514CC6"/>
  </w:style>
  <w:style w:type="table" w:customStyle="1" w:styleId="Koordinatnamreatabele9">
    <w:name w:val="Koordinatna mreža tabele9"/>
    <w:basedOn w:val="Normalnatabela"/>
    <w:next w:val="Koordinatnamreatabele"/>
    <w:uiPriority w:val="59"/>
    <w:rsid w:val="00514CC6"/>
    <w:pPr>
      <w:widowControl/>
      <w:autoSpaceDN/>
      <w:textAlignment w:val="auto"/>
    </w:pPr>
    <w:rPr>
      <w:rFonts w:ascii="Calibri" w:eastAsia="Calibri" w:hAnsi="Calibri" w:cs="Times New Roman"/>
      <w:kern w:val="0"/>
      <w:sz w:val="22"/>
      <w:szCs w:val="22"/>
      <w:lang w:val="sr-Latn-C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13">
    <w:name w:val="Bez liste13"/>
    <w:next w:val="Bezliste"/>
    <w:uiPriority w:val="99"/>
    <w:semiHidden/>
    <w:unhideWhenUsed/>
    <w:rsid w:val="00854D84"/>
  </w:style>
  <w:style w:type="table" w:customStyle="1" w:styleId="Koordinatnamreatabele10">
    <w:name w:val="Koordinatna mreža tabele10"/>
    <w:basedOn w:val="Normalnatabela"/>
    <w:next w:val="Koordinatnamreatabele"/>
    <w:uiPriority w:val="59"/>
    <w:rsid w:val="00854D84"/>
    <w:pPr>
      <w:widowControl/>
      <w:autoSpaceDN/>
      <w:textAlignment w:val="auto"/>
    </w:pPr>
    <w:rPr>
      <w:rFonts w:ascii="Calibri" w:eastAsia="Calibri" w:hAnsi="Calibri" w:cs="Times New Roman"/>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Bezliste"/>
    <w:rsid w:val="00854D84"/>
  </w:style>
  <w:style w:type="table" w:customStyle="1" w:styleId="Koordinatnamreatabele11">
    <w:name w:val="Koordinatna mreža tabele11"/>
    <w:basedOn w:val="Normalnatabela"/>
    <w:next w:val="Koordinatnamreatabele"/>
    <w:uiPriority w:val="59"/>
    <w:rsid w:val="00422131"/>
    <w:pPr>
      <w:widowControl/>
      <w:autoSpaceDN/>
      <w:textAlignment w:val="auto"/>
    </w:pPr>
    <w:rPr>
      <w:rFonts w:ascii="Calibri" w:eastAsia="Calibri" w:hAnsi="Calibri" w:cs="Times New Roman"/>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12">
    <w:name w:val="Koordinatna mreža tabele12"/>
    <w:basedOn w:val="Normalnatabela"/>
    <w:next w:val="Koordinatnamreatabele"/>
    <w:uiPriority w:val="59"/>
    <w:rsid w:val="00FF3746"/>
    <w:pPr>
      <w:widowControl/>
      <w:autoSpaceDN/>
      <w:textAlignment w:val="auto"/>
    </w:pPr>
    <w:rPr>
      <w:rFonts w:ascii="Calibri" w:eastAsia="Calibri" w:hAnsi="Calibri" w:cs="Times New Roman"/>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14">
    <w:name w:val="Bez liste14"/>
    <w:next w:val="Bezliste"/>
    <w:uiPriority w:val="99"/>
    <w:semiHidden/>
    <w:unhideWhenUsed/>
    <w:rsid w:val="00C95B97"/>
  </w:style>
  <w:style w:type="character" w:customStyle="1" w:styleId="WW8Num5z3">
    <w:name w:val="WW8Num5z3"/>
    <w:rsid w:val="00C95B97"/>
  </w:style>
  <w:style w:type="character" w:customStyle="1" w:styleId="WW8Num5z4">
    <w:name w:val="WW8Num5z4"/>
    <w:rsid w:val="00C95B97"/>
  </w:style>
  <w:style w:type="character" w:customStyle="1" w:styleId="WW8Num5z5">
    <w:name w:val="WW8Num5z5"/>
    <w:rsid w:val="00C95B97"/>
  </w:style>
  <w:style w:type="character" w:customStyle="1" w:styleId="WW8Num5z6">
    <w:name w:val="WW8Num5z6"/>
    <w:rsid w:val="00C95B97"/>
  </w:style>
  <w:style w:type="character" w:customStyle="1" w:styleId="WW8Num5z7">
    <w:name w:val="WW8Num5z7"/>
    <w:rsid w:val="00C95B97"/>
  </w:style>
  <w:style w:type="character" w:customStyle="1" w:styleId="WW8Num5z8">
    <w:name w:val="WW8Num5z8"/>
    <w:rsid w:val="00C95B97"/>
  </w:style>
  <w:style w:type="table" w:customStyle="1" w:styleId="Koordinatnamreatabele13">
    <w:name w:val="Koordinatna mreža tabele13"/>
    <w:basedOn w:val="Normalnatabela"/>
    <w:next w:val="Koordinatnamreatabele"/>
    <w:uiPriority w:val="59"/>
    <w:rsid w:val="00C95B97"/>
    <w:pPr>
      <w:widowControl/>
      <w:autoSpaceDN/>
      <w:textAlignment w:val="auto"/>
    </w:pPr>
    <w:rPr>
      <w:rFonts w:ascii="Calibri" w:eastAsia="Calibri" w:hAnsi="Calibri" w:cs="Times New Roman"/>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2">
    <w:name w:val="WW8Num12"/>
    <w:basedOn w:val="Bezliste"/>
    <w:rsid w:val="00CA7399"/>
    <w:pPr>
      <w:numPr>
        <w:numId w:val="11"/>
      </w:numPr>
    </w:pPr>
  </w:style>
  <w:style w:type="numbering" w:customStyle="1" w:styleId="WW8Num22">
    <w:name w:val="WW8Num22"/>
    <w:basedOn w:val="Bezliste"/>
    <w:rsid w:val="00CA7399"/>
    <w:pPr>
      <w:numPr>
        <w:numId w:val="12"/>
      </w:numPr>
    </w:pPr>
  </w:style>
  <w:style w:type="paragraph" w:customStyle="1" w:styleId="Bezrazmaka1">
    <w:name w:val="Bez razmaka1"/>
    <w:rsid w:val="0023496B"/>
    <w:pPr>
      <w:widowControl/>
      <w:suppressAutoHyphens/>
      <w:autoSpaceDN/>
      <w:spacing w:line="100" w:lineRule="atLeast"/>
      <w:textAlignment w:val="auto"/>
    </w:pPr>
    <w:rPr>
      <w:rFonts w:ascii="Calibri" w:eastAsia="SimSun" w:hAnsi="Calibri" w:cs="font248"/>
      <w:kern w:val="0"/>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sr-Latn-RS" w:eastAsia="sr-Latn-RS"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B550E"/>
    <w:pPr>
      <w:suppressAutoHyphens/>
    </w:pPr>
  </w:style>
  <w:style w:type="paragraph" w:styleId="Naslov1">
    <w:name w:val="heading 1"/>
    <w:basedOn w:val="Normal"/>
    <w:next w:val="Normal"/>
    <w:link w:val="Naslov1Char1"/>
    <w:qFormat/>
    <w:rsid w:val="00DC6DE4"/>
    <w:pPr>
      <w:keepNext/>
      <w:widowControl/>
      <w:autoSpaceDN/>
      <w:jc w:val="center"/>
      <w:textAlignment w:val="auto"/>
      <w:outlineLvl w:val="0"/>
    </w:pPr>
    <w:rPr>
      <w:rFonts w:eastAsia="Times New Roman" w:cs="Times New Roman"/>
      <w:b/>
      <w:bCs/>
      <w:kern w:val="0"/>
      <w:sz w:val="28"/>
      <w:lang w:val="sr-Cyrl-CS" w:eastAsia="ar-SA"/>
    </w:rPr>
  </w:style>
  <w:style w:type="paragraph" w:styleId="Naslov2">
    <w:name w:val="heading 2"/>
    <w:basedOn w:val="Normal"/>
    <w:next w:val="Normal"/>
    <w:link w:val="Naslov2Char"/>
    <w:unhideWhenUsed/>
    <w:qFormat/>
    <w:rsid w:val="00BF517D"/>
    <w:pPr>
      <w:keepNext/>
      <w:keepLines/>
      <w:widowControl/>
      <w:suppressAutoHyphens w:val="0"/>
      <w:autoSpaceDN/>
      <w:spacing w:before="200" w:line="276" w:lineRule="auto"/>
      <w:textAlignment w:val="auto"/>
      <w:outlineLvl w:val="1"/>
    </w:pPr>
    <w:rPr>
      <w:rFonts w:ascii="Cambria" w:eastAsia="Times New Roman" w:hAnsi="Cambria" w:cs="Times New Roman"/>
      <w:b/>
      <w:bCs/>
      <w:color w:val="4F81BD"/>
      <w:sz w:val="26"/>
      <w:szCs w:val="26"/>
    </w:rPr>
  </w:style>
  <w:style w:type="paragraph" w:styleId="Naslov3">
    <w:name w:val="heading 3"/>
    <w:basedOn w:val="Normal"/>
    <w:next w:val="Normal"/>
    <w:link w:val="Naslov3Char1"/>
    <w:qFormat/>
    <w:rsid w:val="004A7BEE"/>
    <w:pPr>
      <w:keepNext/>
      <w:keepLines/>
      <w:spacing w:before="200"/>
      <w:outlineLvl w:val="2"/>
    </w:pPr>
    <w:rPr>
      <w:rFonts w:ascii="Cambria" w:eastAsia="Times New Roman" w:hAnsi="Cambria" w:cs="Times New Roman"/>
      <w:b/>
      <w:bCs/>
      <w:color w:val="4F81BD"/>
      <w:lang w:val="en-US"/>
    </w:rPr>
  </w:style>
  <w:style w:type="paragraph" w:styleId="Naslov4">
    <w:name w:val="heading 4"/>
    <w:basedOn w:val="Normal"/>
    <w:next w:val="Normal"/>
    <w:link w:val="Naslov4Char1"/>
    <w:qFormat/>
    <w:rsid w:val="004A7BEE"/>
    <w:pPr>
      <w:keepNext/>
      <w:keepLines/>
      <w:spacing w:before="200"/>
      <w:outlineLvl w:val="3"/>
    </w:pPr>
    <w:rPr>
      <w:rFonts w:ascii="Cambria" w:eastAsia="Times New Roman" w:hAnsi="Cambria" w:cs="Times New Roman"/>
      <w:b/>
      <w:bCs/>
      <w:i/>
      <w:iCs/>
      <w:color w:val="4F81BD"/>
      <w:lang w:val="en-US"/>
    </w:rPr>
  </w:style>
  <w:style w:type="paragraph" w:styleId="Naslov5">
    <w:name w:val="heading 5"/>
    <w:basedOn w:val="Normal"/>
    <w:next w:val="Normal"/>
    <w:link w:val="Naslov5Char1"/>
    <w:qFormat/>
    <w:rsid w:val="004A7BEE"/>
    <w:pPr>
      <w:keepNext/>
      <w:keepLines/>
      <w:spacing w:before="200"/>
      <w:outlineLvl w:val="4"/>
    </w:pPr>
    <w:rPr>
      <w:rFonts w:ascii="Cambria" w:eastAsia="Times New Roman" w:hAnsi="Cambria" w:cs="Times New Roman"/>
      <w:color w:val="243F60"/>
      <w:lang w:val="en-US"/>
    </w:rPr>
  </w:style>
  <w:style w:type="paragraph" w:styleId="Naslov6">
    <w:name w:val="heading 6"/>
    <w:basedOn w:val="Normal"/>
    <w:next w:val="Normal"/>
    <w:link w:val="Naslov6Char"/>
    <w:qFormat/>
    <w:rsid w:val="006B742A"/>
    <w:pPr>
      <w:keepNext/>
      <w:widowControl/>
      <w:suppressAutoHyphens w:val="0"/>
      <w:autoSpaceDN/>
      <w:textAlignment w:val="auto"/>
      <w:outlineLvl w:val="5"/>
    </w:pPr>
    <w:rPr>
      <w:rFonts w:eastAsia="Calibri" w:cs="Times New Roman"/>
      <w:b/>
      <w:bCs/>
      <w:kern w:val="0"/>
      <w:sz w:val="32"/>
      <w:szCs w:val="20"/>
      <w:lang w:val="hr-HR" w:eastAsia="en-US"/>
    </w:rPr>
  </w:style>
  <w:style w:type="paragraph" w:styleId="Naslov7">
    <w:name w:val="heading 7"/>
    <w:basedOn w:val="Normal"/>
    <w:next w:val="Normal"/>
    <w:link w:val="Naslov7Char"/>
    <w:uiPriority w:val="99"/>
    <w:qFormat/>
    <w:rsid w:val="006B742A"/>
    <w:pPr>
      <w:keepNext/>
      <w:widowControl/>
      <w:suppressAutoHyphens w:val="0"/>
      <w:autoSpaceDN/>
      <w:jc w:val="center"/>
      <w:textAlignment w:val="auto"/>
      <w:outlineLvl w:val="6"/>
    </w:pPr>
    <w:rPr>
      <w:rFonts w:eastAsia="Calibri" w:cs="Times New Roman"/>
      <w:b/>
      <w:bCs/>
      <w:i/>
      <w:iCs/>
      <w:kern w:val="0"/>
      <w:szCs w:val="20"/>
      <w:lang w:val="hr-HR" w:eastAsia="en-US"/>
    </w:rPr>
  </w:style>
  <w:style w:type="paragraph" w:styleId="Naslov8">
    <w:name w:val="heading 8"/>
    <w:basedOn w:val="Normal"/>
    <w:next w:val="Normal"/>
    <w:link w:val="Naslov8Char"/>
    <w:uiPriority w:val="99"/>
    <w:qFormat/>
    <w:rsid w:val="006B742A"/>
    <w:pPr>
      <w:keepNext/>
      <w:widowControl/>
      <w:suppressAutoHyphens w:val="0"/>
      <w:autoSpaceDN/>
      <w:ind w:left="360"/>
      <w:jc w:val="center"/>
      <w:textAlignment w:val="auto"/>
      <w:outlineLvl w:val="7"/>
    </w:pPr>
    <w:rPr>
      <w:rFonts w:eastAsia="Calibri" w:cs="Times New Roman"/>
      <w:kern w:val="0"/>
      <w:sz w:val="28"/>
      <w:szCs w:val="20"/>
      <w:lang w:val="hr-HR" w:eastAsia="en-U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aslov11">
    <w:name w:val="Naslov 11"/>
    <w:basedOn w:val="Standard"/>
    <w:next w:val="Standard"/>
    <w:pPr>
      <w:keepNext/>
      <w:jc w:val="center"/>
      <w:outlineLvl w:val="0"/>
    </w:pPr>
    <w:rPr>
      <w:bCs/>
    </w:rPr>
  </w:style>
  <w:style w:type="paragraph" w:customStyle="1" w:styleId="Naslov21">
    <w:name w:val="Naslov 21"/>
    <w:basedOn w:val="Normal"/>
    <w:next w:val="Normal"/>
    <w:pPr>
      <w:keepNext/>
      <w:keepLines/>
      <w:spacing w:before="200"/>
      <w:outlineLvl w:val="1"/>
    </w:pPr>
    <w:rPr>
      <w:rFonts w:ascii="Cambria" w:eastAsia="Times New Roman" w:hAnsi="Cambria" w:cs="Times New Roman"/>
      <w:b/>
      <w:bCs/>
      <w:color w:val="4F81BD"/>
      <w:sz w:val="26"/>
      <w:szCs w:val="26"/>
    </w:rPr>
  </w:style>
  <w:style w:type="paragraph" w:customStyle="1" w:styleId="Naslov31">
    <w:name w:val="Naslov 31"/>
    <w:basedOn w:val="Normal"/>
    <w:next w:val="Normal"/>
    <w:pPr>
      <w:keepNext/>
      <w:keepLines/>
      <w:spacing w:before="200"/>
      <w:outlineLvl w:val="2"/>
    </w:pPr>
    <w:rPr>
      <w:rFonts w:ascii="Cambria" w:eastAsia="Times New Roman" w:hAnsi="Cambria" w:cs="Times New Roman"/>
      <w:b/>
      <w:bCs/>
      <w:color w:val="4F81BD"/>
    </w:rPr>
  </w:style>
  <w:style w:type="paragraph" w:customStyle="1" w:styleId="Naslov41">
    <w:name w:val="Naslov 41"/>
    <w:basedOn w:val="Normal"/>
    <w:next w:val="Normal"/>
    <w:pPr>
      <w:keepNext/>
      <w:keepLines/>
      <w:spacing w:before="200"/>
      <w:outlineLvl w:val="3"/>
    </w:pPr>
    <w:rPr>
      <w:rFonts w:ascii="Cambria" w:eastAsia="Times New Roman" w:hAnsi="Cambria" w:cs="Times New Roman"/>
      <w:b/>
      <w:bCs/>
      <w:i/>
      <w:iCs/>
      <w:color w:val="4F81BD"/>
    </w:rPr>
  </w:style>
  <w:style w:type="paragraph" w:customStyle="1" w:styleId="Naslov51">
    <w:name w:val="Naslov 51"/>
    <w:basedOn w:val="Normal"/>
    <w:next w:val="Normal"/>
    <w:pPr>
      <w:keepNext/>
      <w:keepLines/>
      <w:spacing w:before="200"/>
      <w:outlineLvl w:val="4"/>
    </w:pPr>
    <w:rPr>
      <w:rFonts w:ascii="Cambria" w:eastAsia="Times New Roman" w:hAnsi="Cambria" w:cs="Times New Roman"/>
      <w:color w:val="243F60"/>
    </w:rPr>
  </w:style>
  <w:style w:type="character" w:customStyle="1" w:styleId="Podrazumevanifontpasusa1">
    <w:name w:val="Podrazumevani font pasusa1"/>
  </w:style>
  <w:style w:type="paragraph" w:customStyle="1" w:styleId="Standard">
    <w:name w:val="Standard"/>
    <w:pPr>
      <w:suppressAutoHyphens/>
    </w:pPr>
  </w:style>
  <w:style w:type="paragraph" w:customStyle="1" w:styleId="Zaglavljestranice1">
    <w:name w:val="Zaglavlje stranice1"/>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Lista1">
    <w:name w:val="Lista1"/>
    <w:basedOn w:val="Textbody"/>
  </w:style>
  <w:style w:type="paragraph" w:customStyle="1" w:styleId="Naslov10">
    <w:name w:val="Naslov1"/>
    <w:basedOn w:val="Standard"/>
    <w:pPr>
      <w:suppressLineNumbers/>
      <w:spacing w:before="120" w:after="120"/>
    </w:pPr>
    <w:rPr>
      <w:i/>
      <w:iCs/>
    </w:rPr>
  </w:style>
  <w:style w:type="paragraph" w:customStyle="1" w:styleId="Podnaslov1">
    <w:name w:val="Podnaslov1"/>
    <w:basedOn w:val="Zaglavljestranice1"/>
    <w:next w:val="Textbody"/>
    <w:pPr>
      <w:jc w:val="center"/>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Headerleft">
    <w:name w:val="Header left"/>
    <w:basedOn w:val="Standard"/>
    <w:pPr>
      <w:suppressLineNumbers/>
      <w:tabs>
        <w:tab w:val="center" w:pos="4820"/>
        <w:tab w:val="right" w:pos="9641"/>
      </w:tabs>
    </w:pPr>
  </w:style>
  <w:style w:type="paragraph" w:customStyle="1" w:styleId="Numbering4">
    <w:name w:val="Numbering 4"/>
    <w:basedOn w:val="Lista1"/>
    <w:pPr>
      <w:ind w:left="1440" w:hanging="360"/>
    </w:pPr>
  </w:style>
  <w:style w:type="paragraph" w:customStyle="1" w:styleId="Numbering3Start">
    <w:name w:val="Numbering 3 Start"/>
    <w:basedOn w:val="Lista1"/>
    <w:pPr>
      <w:spacing w:before="240"/>
      <w:ind w:left="1080" w:hanging="360"/>
    </w:pPr>
  </w:style>
  <w:style w:type="paragraph" w:customStyle="1" w:styleId="Numbering3Cont">
    <w:name w:val="Numbering 3 Cont."/>
    <w:basedOn w:val="Lista1"/>
    <w:pPr>
      <w:ind w:left="1080"/>
    </w:pPr>
  </w:style>
  <w:style w:type="paragraph" w:customStyle="1" w:styleId="Numbering3End">
    <w:name w:val="Numbering 3 End"/>
    <w:basedOn w:val="Lista1"/>
    <w:pPr>
      <w:spacing w:after="240"/>
      <w:ind w:left="1080" w:hanging="360"/>
    </w:pPr>
  </w:style>
  <w:style w:type="paragraph" w:customStyle="1" w:styleId="Numbering2Start">
    <w:name w:val="Numbering 2 Start"/>
    <w:basedOn w:val="Lista1"/>
    <w:pPr>
      <w:spacing w:before="240"/>
      <w:ind w:left="720" w:hanging="360"/>
    </w:pPr>
  </w:style>
  <w:style w:type="paragraph" w:customStyle="1" w:styleId="Numbering2Cont">
    <w:name w:val="Numbering 2 Cont."/>
    <w:basedOn w:val="Lista1"/>
    <w:pPr>
      <w:ind w:left="720"/>
    </w:pPr>
  </w:style>
  <w:style w:type="paragraph" w:customStyle="1" w:styleId="Numbering2End">
    <w:name w:val="Numbering 2 End"/>
    <w:basedOn w:val="Lista1"/>
    <w:pPr>
      <w:spacing w:after="240"/>
      <w:ind w:left="720" w:hanging="360"/>
    </w:pPr>
  </w:style>
  <w:style w:type="paragraph" w:customStyle="1" w:styleId="Numbering2">
    <w:name w:val="Numbering 2"/>
    <w:basedOn w:val="Lista1"/>
    <w:pPr>
      <w:ind w:left="720" w:hanging="360"/>
    </w:pPr>
  </w:style>
  <w:style w:type="paragraph" w:customStyle="1" w:styleId="Numbering1">
    <w:name w:val="Numbering 1"/>
    <w:basedOn w:val="Lista1"/>
    <w:pPr>
      <w:ind w:left="360" w:hanging="360"/>
    </w:pPr>
  </w:style>
  <w:style w:type="paragraph" w:customStyle="1" w:styleId="Headerright">
    <w:name w:val="Header right"/>
    <w:basedOn w:val="Standard"/>
    <w:pPr>
      <w:suppressLineNumbers/>
      <w:tabs>
        <w:tab w:val="center" w:pos="4818"/>
        <w:tab w:val="right" w:pos="9637"/>
      </w:tabs>
    </w:pPr>
  </w:style>
  <w:style w:type="paragraph" w:customStyle="1" w:styleId="Framecontents">
    <w:name w:val="Frame contents"/>
    <w:basedOn w:val="Textbody"/>
  </w:style>
  <w:style w:type="paragraph" w:customStyle="1" w:styleId="Teloteksta21">
    <w:name w:val="Telo teksta 21"/>
    <w:basedOn w:val="Normal"/>
    <w:pPr>
      <w:widowControl/>
      <w:jc w:val="center"/>
      <w:textAlignment w:val="auto"/>
    </w:pPr>
    <w:rPr>
      <w:rFonts w:eastAsia="Times New Roman" w:cs="Times New Roman"/>
      <w:b/>
      <w:bCs/>
      <w:kern w:val="0"/>
    </w:rPr>
  </w:style>
  <w:style w:type="paragraph" w:customStyle="1" w:styleId="ZadnjastranaSL">
    <w:name w:val="Zadnja strana SL"/>
    <w:basedOn w:val="Standard"/>
  </w:style>
  <w:style w:type="character" w:customStyle="1" w:styleId="WW8Num1z0">
    <w:name w:val="WW8Num1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customStyle="1" w:styleId="Podnojestranice1">
    <w:name w:val="Podnožje stranice1"/>
    <w:basedOn w:val="Normal"/>
    <w:pPr>
      <w:tabs>
        <w:tab w:val="center" w:pos="4536"/>
        <w:tab w:val="right" w:pos="9072"/>
      </w:tabs>
    </w:pPr>
  </w:style>
  <w:style w:type="character" w:customStyle="1" w:styleId="PodnojestraniceChar">
    <w:name w:val="Podnožje stranice Char"/>
    <w:basedOn w:val="Podrazumevanifontpasusa1"/>
    <w:uiPriority w:val="99"/>
  </w:style>
  <w:style w:type="paragraph" w:customStyle="1" w:styleId="Teloteksta1">
    <w:name w:val="Telo teksta1"/>
    <w:basedOn w:val="Normal"/>
    <w:pPr>
      <w:spacing w:after="120"/>
    </w:pPr>
  </w:style>
  <w:style w:type="character" w:customStyle="1" w:styleId="TelotekstaChar">
    <w:name w:val="Telo teksta Char"/>
    <w:basedOn w:val="Podrazumevanifontpasusa1"/>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DefaultParagraphFont">
    <w:name w:val="WW-Default Paragraph Font"/>
  </w:style>
  <w:style w:type="character" w:customStyle="1" w:styleId="BodyTextChar">
    <w:name w:val="Body Text Char"/>
    <w:basedOn w:val="WW-DefaultParagraphFont"/>
    <w:rPr>
      <w:rFonts w:ascii="Arial" w:hAnsi="Arial"/>
      <w:b/>
      <w:sz w:val="24"/>
      <w:szCs w:val="24"/>
    </w:rPr>
  </w:style>
  <w:style w:type="character" w:customStyle="1" w:styleId="Hiperveza1">
    <w:name w:val="Hiperveza1"/>
    <w:basedOn w:val="WW-DefaultParagraphFont"/>
    <w:rPr>
      <w:color w:val="0000FF"/>
      <w:u w:val="single"/>
    </w:rPr>
  </w:style>
  <w:style w:type="character" w:customStyle="1" w:styleId="HeaderChar">
    <w:name w:val="Header Char"/>
    <w:basedOn w:val="WW-DefaultParagraphFont"/>
    <w:rPr>
      <w:rFonts w:ascii="Arial" w:hAnsi="Arial"/>
      <w:b/>
      <w:sz w:val="24"/>
    </w:rPr>
  </w:style>
  <w:style w:type="character" w:customStyle="1" w:styleId="Ispraenahiperveza1">
    <w:name w:val="Ispraćena hiperveza1"/>
    <w:basedOn w:val="WW-DefaultParagraphFont"/>
    <w:rPr>
      <w:color w:val="800080"/>
      <w:u w:val="single"/>
    </w:rPr>
  </w:style>
  <w:style w:type="character" w:customStyle="1" w:styleId="Simbolizanumerisanje">
    <w:name w:val="Simboli za numerisanje"/>
  </w:style>
  <w:style w:type="paragraph" w:customStyle="1" w:styleId="Zaglavlje">
    <w:name w:val="Zaglavlje"/>
    <w:basedOn w:val="Normal"/>
    <w:next w:val="Teloteksta1"/>
    <w:pPr>
      <w:keepNext/>
      <w:widowControl/>
      <w:spacing w:before="240" w:after="120"/>
      <w:textAlignment w:val="auto"/>
    </w:pPr>
    <w:rPr>
      <w:rFonts w:ascii="Arial" w:eastAsia="Microsoft YaHei" w:hAnsi="Arial" w:cs="Mangal"/>
      <w:b/>
      <w:kern w:val="0"/>
      <w:sz w:val="28"/>
      <w:szCs w:val="28"/>
    </w:rPr>
  </w:style>
  <w:style w:type="paragraph" w:customStyle="1" w:styleId="Naslov110">
    <w:name w:val="Naslov11"/>
    <w:basedOn w:val="Normal"/>
    <w:pPr>
      <w:widowControl/>
      <w:suppressLineNumbers/>
      <w:spacing w:before="120" w:after="120"/>
      <w:textAlignment w:val="auto"/>
    </w:pPr>
    <w:rPr>
      <w:rFonts w:ascii="Arial" w:eastAsia="Times New Roman" w:hAnsi="Arial" w:cs="Mangal"/>
      <w:b/>
      <w:i/>
      <w:iCs/>
      <w:kern w:val="0"/>
    </w:rPr>
  </w:style>
  <w:style w:type="paragraph" w:customStyle="1" w:styleId="Indeks">
    <w:name w:val="Indeks"/>
    <w:basedOn w:val="Normal"/>
    <w:pPr>
      <w:widowControl/>
      <w:suppressLineNumbers/>
      <w:textAlignment w:val="auto"/>
    </w:pPr>
    <w:rPr>
      <w:rFonts w:ascii="Arial" w:eastAsia="Times New Roman" w:hAnsi="Arial" w:cs="Mangal"/>
      <w:b/>
      <w:kern w:val="0"/>
      <w:szCs w:val="20"/>
    </w:rPr>
  </w:style>
  <w:style w:type="paragraph" w:customStyle="1" w:styleId="Heading">
    <w:name w:val="Heading"/>
    <w:basedOn w:val="Normal"/>
    <w:next w:val="Teloteksta1"/>
    <w:pPr>
      <w:keepNext/>
      <w:widowControl/>
      <w:spacing w:before="240" w:after="120"/>
      <w:textAlignment w:val="auto"/>
    </w:pPr>
    <w:rPr>
      <w:rFonts w:ascii="Arial" w:eastAsia="MS Mincho" w:hAnsi="Arial"/>
      <w:b/>
      <w:kern w:val="0"/>
      <w:sz w:val="28"/>
      <w:szCs w:val="28"/>
    </w:rPr>
  </w:style>
  <w:style w:type="paragraph" w:customStyle="1" w:styleId="Natpis1">
    <w:name w:val="Natpis1"/>
    <w:basedOn w:val="Normal"/>
    <w:pPr>
      <w:widowControl/>
      <w:suppressLineNumbers/>
      <w:spacing w:before="120" w:after="120"/>
      <w:textAlignment w:val="auto"/>
    </w:pPr>
    <w:rPr>
      <w:rFonts w:ascii="Arial" w:eastAsia="Times New Roman" w:hAnsi="Arial"/>
      <w:b/>
      <w:i/>
      <w:iCs/>
      <w:kern w:val="0"/>
    </w:rPr>
  </w:style>
  <w:style w:type="paragraph" w:customStyle="1" w:styleId="xl66">
    <w:name w:val="xl66"/>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rPr>
  </w:style>
  <w:style w:type="paragraph" w:customStyle="1" w:styleId="xl67">
    <w:name w:val="xl67"/>
    <w:basedOn w:val="Normal"/>
    <w:pPr>
      <w:widowControl/>
      <w:spacing w:before="280" w:after="280"/>
      <w:textAlignment w:val="auto"/>
    </w:pPr>
    <w:rPr>
      <w:rFonts w:eastAsia="Times New Roman" w:cs="Times New Roman"/>
      <w:kern w:val="0"/>
    </w:rPr>
  </w:style>
  <w:style w:type="paragraph" w:customStyle="1" w:styleId="xl68">
    <w:name w:val="xl68"/>
    <w:basedOn w:val="Normal"/>
    <w:pPr>
      <w:widowControl/>
      <w:spacing w:before="280" w:after="280"/>
      <w:textAlignment w:val="auto"/>
    </w:pPr>
    <w:rPr>
      <w:rFonts w:ascii="Calibri" w:eastAsia="Times New Roman" w:hAnsi="Calibri" w:cs="Times New Roman"/>
      <w:b/>
      <w:bCs/>
      <w:color w:val="000000"/>
      <w:kern w:val="0"/>
    </w:rPr>
  </w:style>
  <w:style w:type="paragraph" w:customStyle="1" w:styleId="xl69">
    <w:name w:val="xl69"/>
    <w:basedOn w:val="Normal"/>
    <w:pPr>
      <w:widowControl/>
      <w:spacing w:before="280" w:after="280"/>
      <w:jc w:val="center"/>
      <w:textAlignment w:val="center"/>
    </w:pPr>
    <w:rPr>
      <w:rFonts w:eastAsia="Times New Roman" w:cs="Times New Roman"/>
      <w:kern w:val="0"/>
    </w:rPr>
  </w:style>
  <w:style w:type="paragraph" w:customStyle="1" w:styleId="xl70">
    <w:name w:val="xl70"/>
    <w:basedOn w:val="Normal"/>
    <w:pPr>
      <w:widowControl/>
      <w:spacing w:before="280" w:after="280"/>
      <w:textAlignment w:val="auto"/>
    </w:pPr>
    <w:rPr>
      <w:rFonts w:eastAsia="Times New Roman" w:cs="Times New Roman"/>
      <w:color w:val="FF0000"/>
      <w:kern w:val="0"/>
    </w:rPr>
  </w:style>
  <w:style w:type="paragraph" w:customStyle="1" w:styleId="xl71">
    <w:name w:val="xl71"/>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auto"/>
    </w:pPr>
    <w:rPr>
      <w:rFonts w:eastAsia="Times New Roman" w:cs="Times New Roman"/>
      <w:kern w:val="0"/>
    </w:rPr>
  </w:style>
  <w:style w:type="paragraph" w:customStyle="1" w:styleId="xl72">
    <w:name w:val="xl72"/>
    <w:basedOn w:val="Normal"/>
    <w:pPr>
      <w:widowControl/>
      <w:spacing w:before="280" w:after="280"/>
      <w:textAlignment w:val="auto"/>
    </w:pPr>
    <w:rPr>
      <w:rFonts w:eastAsia="Times New Roman" w:cs="Times New Roman"/>
      <w:kern w:val="0"/>
    </w:rPr>
  </w:style>
  <w:style w:type="paragraph" w:customStyle="1" w:styleId="xl73">
    <w:name w:val="xl73"/>
    <w:basedOn w:val="Normal"/>
    <w:pPr>
      <w:widowControl/>
      <w:spacing w:before="280" w:after="280"/>
      <w:jc w:val="right"/>
      <w:textAlignment w:val="auto"/>
    </w:pPr>
    <w:rPr>
      <w:rFonts w:eastAsia="Times New Roman" w:cs="Times New Roman"/>
      <w:kern w:val="0"/>
    </w:rPr>
  </w:style>
  <w:style w:type="paragraph" w:customStyle="1" w:styleId="xl74">
    <w:name w:val="xl74"/>
    <w:basedOn w:val="Normal"/>
    <w:pPr>
      <w:widowControl/>
      <w:spacing w:before="280" w:after="280"/>
      <w:jc w:val="center"/>
      <w:textAlignment w:val="auto"/>
    </w:pPr>
    <w:rPr>
      <w:rFonts w:eastAsia="Times New Roman" w:cs="Times New Roman"/>
      <w:kern w:val="0"/>
    </w:rPr>
  </w:style>
  <w:style w:type="paragraph" w:customStyle="1" w:styleId="xl75">
    <w:name w:val="xl75"/>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rPr>
  </w:style>
  <w:style w:type="paragraph" w:customStyle="1" w:styleId="xl76">
    <w:name w:val="xl76"/>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auto"/>
    </w:pPr>
    <w:rPr>
      <w:rFonts w:eastAsia="Times New Roman" w:cs="Times New Roman"/>
      <w:kern w:val="0"/>
    </w:rPr>
  </w:style>
  <w:style w:type="paragraph" w:customStyle="1" w:styleId="xl77">
    <w:name w:val="xl77"/>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b/>
      <w:bCs/>
      <w:kern w:val="0"/>
    </w:rPr>
  </w:style>
  <w:style w:type="paragraph" w:customStyle="1" w:styleId="xl78">
    <w:name w:val="xl78"/>
    <w:basedOn w:val="Normal"/>
    <w:pPr>
      <w:widowControl/>
      <w:spacing w:before="280" w:after="280"/>
      <w:jc w:val="right"/>
      <w:textAlignment w:val="auto"/>
    </w:pPr>
    <w:rPr>
      <w:rFonts w:eastAsia="Times New Roman" w:cs="Times New Roman"/>
      <w:kern w:val="0"/>
    </w:rPr>
  </w:style>
  <w:style w:type="paragraph" w:customStyle="1" w:styleId="xl79">
    <w:name w:val="xl79"/>
    <w:basedOn w:val="Normal"/>
    <w:pPr>
      <w:widowControl/>
      <w:spacing w:before="280" w:after="280"/>
      <w:textAlignment w:val="auto"/>
    </w:pPr>
    <w:rPr>
      <w:rFonts w:eastAsia="Times New Roman" w:cs="Times New Roman"/>
      <w:kern w:val="0"/>
    </w:rPr>
  </w:style>
  <w:style w:type="paragraph" w:customStyle="1" w:styleId="xl80">
    <w:name w:val="xl80"/>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rPr>
  </w:style>
  <w:style w:type="paragraph" w:customStyle="1" w:styleId="xl81">
    <w:name w:val="xl81"/>
    <w:basedOn w:val="Normal"/>
    <w:pPr>
      <w:widowControl/>
      <w:spacing w:before="280" w:after="280"/>
      <w:textAlignment w:val="auto"/>
    </w:pPr>
    <w:rPr>
      <w:rFonts w:eastAsia="Times New Roman" w:cs="Times New Roman"/>
      <w:kern w:val="0"/>
    </w:rPr>
  </w:style>
  <w:style w:type="paragraph" w:customStyle="1" w:styleId="xl82">
    <w:name w:val="xl82"/>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eastAsia="Times New Roman" w:cs="Times New Roman"/>
      <w:kern w:val="0"/>
    </w:rPr>
  </w:style>
  <w:style w:type="paragraph" w:customStyle="1" w:styleId="xl83">
    <w:name w:val="xl83"/>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eastAsia="Times New Roman" w:cs="Times New Roman"/>
      <w:kern w:val="0"/>
    </w:rPr>
  </w:style>
  <w:style w:type="paragraph" w:customStyle="1" w:styleId="xl84">
    <w:name w:val="xl84"/>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eastAsia="Times New Roman" w:cs="Times New Roman"/>
      <w:kern w:val="0"/>
    </w:rPr>
  </w:style>
  <w:style w:type="paragraph" w:customStyle="1" w:styleId="xl85">
    <w:name w:val="xl85"/>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center"/>
    </w:pPr>
    <w:rPr>
      <w:rFonts w:eastAsia="Times New Roman" w:cs="Times New Roman"/>
      <w:kern w:val="0"/>
    </w:rPr>
  </w:style>
  <w:style w:type="paragraph" w:customStyle="1" w:styleId="xl86">
    <w:name w:val="xl86"/>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cs="Times New Roman"/>
      <w:kern w:val="0"/>
    </w:rPr>
  </w:style>
  <w:style w:type="paragraph" w:customStyle="1" w:styleId="xl87">
    <w:name w:val="xl87"/>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jc w:val="right"/>
      <w:textAlignment w:val="center"/>
    </w:pPr>
    <w:rPr>
      <w:rFonts w:eastAsia="Times New Roman" w:cs="Times New Roman"/>
      <w:kern w:val="0"/>
    </w:rPr>
  </w:style>
  <w:style w:type="paragraph" w:customStyle="1" w:styleId="xl88">
    <w:name w:val="xl88"/>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rPr>
  </w:style>
  <w:style w:type="paragraph" w:customStyle="1" w:styleId="xl89">
    <w:name w:val="xl89"/>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auto"/>
    </w:pPr>
    <w:rPr>
      <w:rFonts w:eastAsia="Times New Roman" w:cs="Times New Roman"/>
      <w:kern w:val="0"/>
    </w:rPr>
  </w:style>
  <w:style w:type="paragraph" w:customStyle="1" w:styleId="xl90">
    <w:name w:val="xl90"/>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auto"/>
    </w:pPr>
    <w:rPr>
      <w:rFonts w:eastAsia="Times New Roman" w:cs="Times New Roman"/>
      <w:b/>
      <w:bCs/>
      <w:kern w:val="0"/>
    </w:rPr>
  </w:style>
  <w:style w:type="paragraph" w:customStyle="1" w:styleId="xl91">
    <w:name w:val="xl91"/>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auto"/>
    </w:pPr>
    <w:rPr>
      <w:rFonts w:eastAsia="Times New Roman" w:cs="Times New Roman"/>
      <w:b/>
      <w:bCs/>
      <w:kern w:val="0"/>
    </w:rPr>
  </w:style>
  <w:style w:type="paragraph" w:customStyle="1" w:styleId="xl92">
    <w:name w:val="xl92"/>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alibri" w:eastAsia="Times New Roman" w:hAnsi="Calibri" w:cs="Times New Roman"/>
      <w:b/>
      <w:bCs/>
      <w:color w:val="000000"/>
      <w:kern w:val="0"/>
    </w:rPr>
  </w:style>
  <w:style w:type="paragraph" w:customStyle="1" w:styleId="xl93">
    <w:name w:val="xl93"/>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cs="Times New Roman"/>
      <w:kern w:val="0"/>
    </w:rPr>
  </w:style>
  <w:style w:type="paragraph" w:customStyle="1" w:styleId="xl94">
    <w:name w:val="xl94"/>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Times New Roman" w:cs="Times New Roman"/>
      <w:kern w:val="0"/>
    </w:rPr>
  </w:style>
  <w:style w:type="paragraph" w:customStyle="1" w:styleId="xl95">
    <w:name w:val="xl95"/>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auto"/>
    </w:pPr>
    <w:rPr>
      <w:rFonts w:eastAsia="Times New Roman" w:cs="Times New Roman"/>
      <w:b/>
      <w:bCs/>
      <w:kern w:val="0"/>
    </w:rPr>
  </w:style>
  <w:style w:type="paragraph" w:customStyle="1" w:styleId="xl96">
    <w:name w:val="xl96"/>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auto"/>
    </w:pPr>
    <w:rPr>
      <w:rFonts w:eastAsia="Times New Roman" w:cs="Times New Roman"/>
      <w:b/>
      <w:bCs/>
      <w:kern w:val="0"/>
    </w:rPr>
  </w:style>
  <w:style w:type="paragraph" w:customStyle="1" w:styleId="xl97">
    <w:name w:val="xl97"/>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auto"/>
    </w:pPr>
    <w:rPr>
      <w:rFonts w:eastAsia="Times New Roman" w:cs="Times New Roman"/>
      <w:kern w:val="0"/>
    </w:rPr>
  </w:style>
  <w:style w:type="paragraph" w:customStyle="1" w:styleId="xl98">
    <w:name w:val="xl98"/>
    <w:basedOn w:val="Normal"/>
    <w:pPr>
      <w:widowControl/>
      <w:pBdr>
        <w:top w:val="single" w:sz="4" w:space="0" w:color="000000"/>
        <w:left w:val="single" w:sz="4" w:space="0" w:color="000000"/>
        <w:bottom w:val="single" w:sz="4" w:space="0" w:color="000000"/>
        <w:right w:val="single" w:sz="4" w:space="0" w:color="000000"/>
      </w:pBdr>
      <w:shd w:val="clear" w:color="auto" w:fill="FFFFCC"/>
      <w:spacing w:before="280" w:after="280"/>
      <w:jc w:val="right"/>
      <w:textAlignment w:val="auto"/>
    </w:pPr>
    <w:rPr>
      <w:rFonts w:eastAsia="Times New Roman" w:cs="Times New Roman"/>
      <w:b/>
      <w:bCs/>
      <w:kern w:val="0"/>
    </w:rPr>
  </w:style>
  <w:style w:type="paragraph" w:customStyle="1" w:styleId="xl99">
    <w:name w:val="xl99"/>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textAlignment w:val="auto"/>
    </w:pPr>
    <w:rPr>
      <w:rFonts w:eastAsia="Times New Roman" w:cs="Times New Roman"/>
      <w:kern w:val="0"/>
    </w:rPr>
  </w:style>
  <w:style w:type="paragraph" w:customStyle="1" w:styleId="xl100">
    <w:name w:val="xl100"/>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jc w:val="center"/>
      <w:textAlignment w:val="auto"/>
    </w:pPr>
    <w:rPr>
      <w:rFonts w:eastAsia="Times New Roman" w:cs="Times New Roman"/>
      <w:kern w:val="0"/>
    </w:rPr>
  </w:style>
  <w:style w:type="paragraph" w:customStyle="1" w:styleId="xl101">
    <w:name w:val="xl101"/>
    <w:basedOn w:val="Normal"/>
    <w:pPr>
      <w:widowControl/>
      <w:pBdr>
        <w:top w:val="single" w:sz="4" w:space="0" w:color="000000"/>
        <w:left w:val="single" w:sz="4" w:space="0" w:color="000000"/>
        <w:bottom w:val="single" w:sz="4" w:space="0" w:color="000000"/>
        <w:right w:val="single" w:sz="4" w:space="0" w:color="000000"/>
      </w:pBdr>
      <w:shd w:val="clear" w:color="auto" w:fill="C0C0C0"/>
      <w:spacing w:before="280" w:after="280"/>
      <w:jc w:val="right"/>
      <w:textAlignment w:val="auto"/>
    </w:pPr>
    <w:rPr>
      <w:rFonts w:eastAsia="Times New Roman" w:cs="Times New Roman"/>
      <w:kern w:val="0"/>
    </w:rPr>
  </w:style>
  <w:style w:type="paragraph" w:customStyle="1" w:styleId="xl102">
    <w:name w:val="xl102"/>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rPr>
  </w:style>
  <w:style w:type="paragraph" w:customStyle="1" w:styleId="xl103">
    <w:name w:val="xl103"/>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eastAsia="Times New Roman" w:cs="Times New Roman"/>
      <w:kern w:val="0"/>
    </w:rPr>
  </w:style>
  <w:style w:type="paragraph" w:customStyle="1" w:styleId="xl104">
    <w:name w:val="xl104"/>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Times New Roman" w:cs="Times New Roman"/>
      <w:kern w:val="0"/>
    </w:rPr>
  </w:style>
  <w:style w:type="paragraph" w:customStyle="1" w:styleId="xl105">
    <w:name w:val="xl105"/>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b/>
      <w:bCs/>
      <w:kern w:val="0"/>
    </w:rPr>
  </w:style>
  <w:style w:type="paragraph" w:customStyle="1" w:styleId="xl106">
    <w:name w:val="xl106"/>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sz w:val="16"/>
      <w:szCs w:val="16"/>
    </w:rPr>
  </w:style>
  <w:style w:type="paragraph" w:customStyle="1" w:styleId="xl107">
    <w:name w:val="xl107"/>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auto"/>
    </w:pPr>
    <w:rPr>
      <w:rFonts w:eastAsia="Times New Roman" w:cs="Times New Roman"/>
      <w:kern w:val="0"/>
      <w:sz w:val="16"/>
      <w:szCs w:val="16"/>
    </w:rPr>
  </w:style>
  <w:style w:type="paragraph" w:customStyle="1" w:styleId="xl108">
    <w:name w:val="xl108"/>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auto"/>
    </w:pPr>
    <w:rPr>
      <w:rFonts w:eastAsia="Times New Roman" w:cs="Times New Roman"/>
      <w:kern w:val="0"/>
      <w:sz w:val="16"/>
      <w:szCs w:val="16"/>
    </w:rPr>
  </w:style>
  <w:style w:type="paragraph" w:customStyle="1" w:styleId="xl109">
    <w:name w:val="xl109"/>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color w:val="FF0000"/>
      <w:kern w:val="0"/>
    </w:rPr>
  </w:style>
  <w:style w:type="paragraph" w:customStyle="1" w:styleId="xl110">
    <w:name w:val="xl110"/>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rPr>
  </w:style>
  <w:style w:type="paragraph" w:customStyle="1" w:styleId="xl111">
    <w:name w:val="xl111"/>
    <w:basedOn w:val="Normal"/>
    <w:pPr>
      <w:widowControl/>
      <w:pBdr>
        <w:top w:val="single" w:sz="4" w:space="0" w:color="000000"/>
        <w:left w:val="single" w:sz="4" w:space="0" w:color="000000"/>
        <w:bottom w:val="single" w:sz="4" w:space="0" w:color="000000"/>
        <w:right w:val="single" w:sz="4" w:space="0" w:color="000000"/>
      </w:pBdr>
      <w:spacing w:before="280" w:after="280"/>
      <w:jc w:val="right"/>
      <w:textAlignment w:val="auto"/>
    </w:pPr>
    <w:rPr>
      <w:rFonts w:eastAsia="Times New Roman" w:cs="Times New Roman"/>
      <w:kern w:val="0"/>
    </w:rPr>
  </w:style>
  <w:style w:type="paragraph" w:customStyle="1" w:styleId="xl112">
    <w:name w:val="xl112"/>
    <w:basedOn w:val="Normal"/>
    <w:pPr>
      <w:widowControl/>
      <w:pBdr>
        <w:top w:val="single" w:sz="4" w:space="0" w:color="000000"/>
        <w:left w:val="single" w:sz="4" w:space="0" w:color="000000"/>
        <w:bottom w:val="single" w:sz="4" w:space="0" w:color="000000"/>
        <w:right w:val="single" w:sz="4" w:space="0" w:color="000000"/>
      </w:pBdr>
      <w:spacing w:before="280" w:after="280"/>
      <w:jc w:val="center"/>
      <w:textAlignment w:val="auto"/>
    </w:pPr>
    <w:rPr>
      <w:rFonts w:eastAsia="Times New Roman" w:cs="Times New Roman"/>
      <w:kern w:val="0"/>
    </w:rPr>
  </w:style>
  <w:style w:type="paragraph" w:customStyle="1" w:styleId="xl113">
    <w:name w:val="xl113"/>
    <w:basedOn w:val="Normal"/>
    <w:pPr>
      <w:widowControl/>
      <w:pBdr>
        <w:top w:val="single" w:sz="4" w:space="0" w:color="000000"/>
        <w:left w:val="single" w:sz="4" w:space="0" w:color="000000"/>
        <w:bottom w:val="single" w:sz="4" w:space="0" w:color="000000"/>
        <w:right w:val="single" w:sz="4" w:space="0" w:color="000000"/>
      </w:pBdr>
      <w:shd w:val="clear" w:color="auto" w:fill="FF00FF"/>
      <w:spacing w:before="280" w:after="280"/>
      <w:textAlignment w:val="auto"/>
    </w:pPr>
    <w:rPr>
      <w:rFonts w:eastAsia="Times New Roman" w:cs="Times New Roman"/>
      <w:kern w:val="0"/>
    </w:rPr>
  </w:style>
  <w:style w:type="paragraph" w:customStyle="1" w:styleId="xl114">
    <w:name w:val="xl114"/>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b/>
      <w:bCs/>
      <w:kern w:val="0"/>
    </w:rPr>
  </w:style>
  <w:style w:type="paragraph" w:customStyle="1" w:styleId="xl115">
    <w:name w:val="xl115"/>
    <w:basedOn w:val="Normal"/>
    <w:pPr>
      <w:widowControl/>
      <w:pBdr>
        <w:top w:val="single" w:sz="4" w:space="0" w:color="000000"/>
        <w:left w:val="single" w:sz="4" w:space="0" w:color="000000"/>
        <w:bottom w:val="single" w:sz="4" w:space="0" w:color="000000"/>
        <w:right w:val="single" w:sz="4" w:space="0" w:color="000000"/>
      </w:pBdr>
      <w:spacing w:before="280" w:after="280"/>
      <w:textAlignment w:val="auto"/>
    </w:pPr>
    <w:rPr>
      <w:rFonts w:eastAsia="Times New Roman" w:cs="Times New Roman"/>
      <w:kern w:val="0"/>
    </w:rPr>
  </w:style>
  <w:style w:type="paragraph" w:customStyle="1" w:styleId="Sadrajtabele">
    <w:name w:val="Sadržaj tabele"/>
    <w:basedOn w:val="Normal"/>
    <w:pPr>
      <w:widowControl/>
      <w:suppressLineNumbers/>
      <w:textAlignment w:val="auto"/>
    </w:pPr>
    <w:rPr>
      <w:rFonts w:ascii="Arial" w:eastAsia="Times New Roman" w:hAnsi="Arial" w:cs="Times New Roman"/>
      <w:b/>
      <w:kern w:val="0"/>
      <w:szCs w:val="20"/>
    </w:rPr>
  </w:style>
  <w:style w:type="paragraph" w:customStyle="1" w:styleId="Zaglavljetabele">
    <w:name w:val="Zaglavlje tabele"/>
    <w:basedOn w:val="Sadrajtabele"/>
    <w:pPr>
      <w:jc w:val="center"/>
    </w:pPr>
    <w:rPr>
      <w:bCs/>
    </w:rPr>
  </w:style>
  <w:style w:type="character" w:customStyle="1" w:styleId="ZaglavljestraniceChar">
    <w:name w:val="Zaglavlje stranice Char"/>
    <w:basedOn w:val="Podrazumevanifontpasusa1"/>
    <w:rPr>
      <w:rFonts w:ascii="Arial" w:hAnsi="Arial"/>
      <w:sz w:val="28"/>
      <w:szCs w:val="28"/>
    </w:rPr>
  </w:style>
  <w:style w:type="character" w:customStyle="1" w:styleId="Naslov2Char">
    <w:name w:val="Naslov 2 Char"/>
    <w:basedOn w:val="Podrazumevanifontpasusa1"/>
    <w:link w:val="Naslov2"/>
    <w:rPr>
      <w:rFonts w:ascii="Cambria" w:eastAsia="Times New Roman" w:hAnsi="Cambria" w:cs="Times New Roman"/>
      <w:b/>
      <w:bCs/>
      <w:color w:val="4F81BD"/>
      <w:sz w:val="26"/>
      <w:szCs w:val="26"/>
    </w:rPr>
  </w:style>
  <w:style w:type="character" w:customStyle="1" w:styleId="Naslov3Char">
    <w:name w:val="Naslov 3 Char"/>
    <w:basedOn w:val="Podrazumevanifontpasusa1"/>
    <w:rPr>
      <w:rFonts w:ascii="Cambria" w:eastAsia="Times New Roman" w:hAnsi="Cambria" w:cs="Times New Roman"/>
      <w:b/>
      <w:bCs/>
      <w:color w:val="4F81BD"/>
    </w:rPr>
  </w:style>
  <w:style w:type="paragraph" w:customStyle="1" w:styleId="Tekstubaloniu1">
    <w:name w:val="Tekst u balončiću1"/>
    <w:basedOn w:val="Normal"/>
    <w:rPr>
      <w:rFonts w:ascii="Tahoma" w:hAnsi="Tahoma"/>
      <w:sz w:val="16"/>
      <w:szCs w:val="16"/>
    </w:rPr>
  </w:style>
  <w:style w:type="character" w:customStyle="1" w:styleId="TekstubaloniuChar">
    <w:name w:val="Tekst u balončiću Char"/>
    <w:basedOn w:val="Podrazumevanifontpasusa1"/>
    <w:uiPriority w:val="99"/>
    <w:rPr>
      <w:rFonts w:ascii="Tahoma" w:hAnsi="Tahoma"/>
      <w:sz w:val="16"/>
      <w:szCs w:val="16"/>
    </w:rPr>
  </w:style>
  <w:style w:type="paragraph" w:customStyle="1" w:styleId="Pasussalistom1">
    <w:name w:val="Pasus sa listom1"/>
    <w:basedOn w:val="Normal"/>
    <w:pPr>
      <w:ind w:left="720"/>
    </w:pPr>
  </w:style>
  <w:style w:type="character" w:customStyle="1" w:styleId="Naslov4Char">
    <w:name w:val="Naslov 4 Char"/>
    <w:basedOn w:val="Podrazumevanifontpasusa1"/>
    <w:uiPriority w:val="99"/>
    <w:rPr>
      <w:rFonts w:ascii="Cambria" w:eastAsia="Times New Roman" w:hAnsi="Cambria" w:cs="Times New Roman"/>
      <w:b/>
      <w:bCs/>
      <w:i/>
      <w:iCs/>
      <w:color w:val="4F81BD"/>
    </w:rPr>
  </w:style>
  <w:style w:type="character" w:customStyle="1" w:styleId="Naslov5Char">
    <w:name w:val="Naslov 5 Char"/>
    <w:basedOn w:val="Podrazumevanifontpasusa1"/>
    <w:rPr>
      <w:rFonts w:ascii="Cambria" w:eastAsia="Times New Roman" w:hAnsi="Cambria" w:cs="Times New Roman"/>
      <w:color w:val="243F60"/>
    </w:rPr>
  </w:style>
  <w:style w:type="character" w:customStyle="1" w:styleId="Naslov1Char">
    <w:name w:val="Naslov 1 Char"/>
    <w:basedOn w:val="Podrazumevanifontpasusa1"/>
    <w:uiPriority w:val="9"/>
    <w:rPr>
      <w:bCs/>
    </w:rPr>
  </w:style>
  <w:style w:type="character" w:customStyle="1" w:styleId="Teloteksta2Char">
    <w:name w:val="Telo teksta 2 Char"/>
    <w:basedOn w:val="Podrazumevanifontpasusa1"/>
    <w:rPr>
      <w:rFonts w:eastAsia="Times New Roman" w:cs="Times New Roman"/>
      <w:b/>
      <w:bCs/>
      <w:kern w:val="0"/>
    </w:rPr>
  </w:style>
  <w:style w:type="paragraph" w:customStyle="1" w:styleId="Uvlaenjetelateksta1">
    <w:name w:val="Uvlačenje tela teksta1"/>
    <w:basedOn w:val="Normal"/>
    <w:pPr>
      <w:widowControl/>
      <w:spacing w:after="120"/>
      <w:ind w:left="283"/>
      <w:textAlignment w:val="auto"/>
    </w:pPr>
    <w:rPr>
      <w:rFonts w:ascii="Verdana" w:eastAsia="Calibri" w:hAnsi="Verdana" w:cs="Times New Roman"/>
      <w:kern w:val="0"/>
      <w:sz w:val="20"/>
      <w:szCs w:val="22"/>
    </w:rPr>
  </w:style>
  <w:style w:type="character" w:customStyle="1" w:styleId="UvlaenjetelatekstaChar">
    <w:name w:val="Uvlačenje tela teksta Char"/>
    <w:basedOn w:val="Podrazumevanifontpasusa1"/>
    <w:rPr>
      <w:rFonts w:ascii="Verdana" w:eastAsia="Calibri" w:hAnsi="Verdana" w:cs="Times New Roman"/>
      <w:kern w:val="0"/>
      <w:sz w:val="20"/>
      <w:szCs w:val="22"/>
    </w:rPr>
  </w:style>
  <w:style w:type="numbering" w:customStyle="1" w:styleId="List1">
    <w:name w:val="List 1"/>
    <w:basedOn w:val="Bezliste"/>
    <w:pPr>
      <w:numPr>
        <w:numId w:val="1"/>
      </w:numPr>
    </w:pPr>
  </w:style>
  <w:style w:type="numbering" w:customStyle="1" w:styleId="WW8Num1">
    <w:name w:val="WW8Num1"/>
    <w:basedOn w:val="Bezliste"/>
    <w:pPr>
      <w:numPr>
        <w:numId w:val="2"/>
      </w:numPr>
    </w:pPr>
  </w:style>
  <w:style w:type="numbering" w:customStyle="1" w:styleId="WW8Num2">
    <w:name w:val="WW8Num2"/>
    <w:basedOn w:val="Bezliste"/>
    <w:pPr>
      <w:numPr>
        <w:numId w:val="3"/>
      </w:numPr>
    </w:pPr>
  </w:style>
  <w:style w:type="numbering" w:customStyle="1" w:styleId="WW8Num3">
    <w:name w:val="WW8Num3"/>
    <w:basedOn w:val="Bezliste"/>
    <w:pPr>
      <w:numPr>
        <w:numId w:val="4"/>
      </w:numPr>
    </w:pPr>
  </w:style>
  <w:style w:type="numbering" w:customStyle="1" w:styleId="WW8Num4">
    <w:name w:val="WW8Num4"/>
    <w:basedOn w:val="Bezliste"/>
    <w:pPr>
      <w:numPr>
        <w:numId w:val="5"/>
      </w:numPr>
    </w:pPr>
  </w:style>
  <w:style w:type="paragraph" w:styleId="Zaglavljestranice">
    <w:name w:val="header"/>
    <w:basedOn w:val="Normal"/>
    <w:link w:val="ZaglavljestraniceChar1"/>
    <w:unhideWhenUsed/>
    <w:pPr>
      <w:tabs>
        <w:tab w:val="center" w:pos="4536"/>
        <w:tab w:val="right" w:pos="9072"/>
      </w:tabs>
    </w:pPr>
  </w:style>
  <w:style w:type="character" w:customStyle="1" w:styleId="ZaglavljestraniceChar1">
    <w:name w:val="Zaglavlje stranice Char1"/>
    <w:basedOn w:val="Podrazumevanifontpasusa"/>
    <w:link w:val="Zaglavljestranice"/>
  </w:style>
  <w:style w:type="paragraph" w:styleId="Podnojestranice">
    <w:name w:val="footer"/>
    <w:basedOn w:val="Normal"/>
    <w:link w:val="PodnojestraniceChar1"/>
    <w:uiPriority w:val="99"/>
    <w:unhideWhenUsed/>
    <w:rsid w:val="002945C2"/>
    <w:pPr>
      <w:tabs>
        <w:tab w:val="center" w:pos="4536"/>
        <w:tab w:val="right" w:pos="9072"/>
      </w:tabs>
    </w:pPr>
  </w:style>
  <w:style w:type="character" w:customStyle="1" w:styleId="PodnojestraniceChar1">
    <w:name w:val="Podnožje stranice Char1"/>
    <w:basedOn w:val="Podrazumevanifontpasusa"/>
    <w:link w:val="Podnojestranice"/>
    <w:uiPriority w:val="99"/>
    <w:rsid w:val="002945C2"/>
  </w:style>
  <w:style w:type="table" w:styleId="Koordinatnamreatabele">
    <w:name w:val="Table Grid"/>
    <w:basedOn w:val="Normalnatabela"/>
    <w:uiPriority w:val="59"/>
    <w:rsid w:val="00A97AD8"/>
    <w:pPr>
      <w:widowControl/>
      <w:autoSpaceDN/>
      <w:textAlignment w:val="auto"/>
    </w:pPr>
    <w:rPr>
      <w:rFonts w:asciiTheme="minorHAnsi" w:eastAsiaTheme="minorHAnsi" w:hAnsiTheme="minorHAnsi" w:cstheme="minorBidi"/>
      <w:kern w:val="0"/>
      <w:sz w:val="22"/>
      <w:szCs w:val="22"/>
      <w:lang w:val="sr-Latn-C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sussalistom">
    <w:name w:val="List Paragraph"/>
    <w:basedOn w:val="Normal"/>
    <w:uiPriority w:val="34"/>
    <w:qFormat/>
    <w:rsid w:val="00A97AD8"/>
    <w:pPr>
      <w:ind w:left="720"/>
      <w:contextualSpacing/>
    </w:pPr>
  </w:style>
  <w:style w:type="table" w:customStyle="1" w:styleId="TableGrid1">
    <w:name w:val="Table Grid1"/>
    <w:basedOn w:val="Normalnatabela"/>
    <w:next w:val="Koordinatnamreatabele"/>
    <w:uiPriority w:val="59"/>
    <w:rsid w:val="00565B8C"/>
    <w:pPr>
      <w:widowControl/>
      <w:autoSpaceDN/>
      <w:textAlignment w:val="auto"/>
    </w:pPr>
    <w:rPr>
      <w:rFonts w:asciiTheme="minorHAnsi" w:eastAsiaTheme="minorHAnsi" w:hAnsiTheme="minorHAnsi" w:cstheme="minorBidi"/>
      <w:kern w:val="0"/>
      <w:sz w:val="22"/>
      <w:szCs w:val="22"/>
      <w:lang w:val="sr-Latn-C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ubaloniu">
    <w:name w:val="Balloon Text"/>
    <w:basedOn w:val="Normal"/>
    <w:link w:val="TekstubaloniuChar1"/>
    <w:uiPriority w:val="99"/>
    <w:unhideWhenUsed/>
    <w:rsid w:val="00BE3270"/>
    <w:rPr>
      <w:rFonts w:ascii="Tahoma" w:hAnsi="Tahoma"/>
      <w:sz w:val="16"/>
      <w:szCs w:val="16"/>
    </w:rPr>
  </w:style>
  <w:style w:type="character" w:customStyle="1" w:styleId="TekstubaloniuChar1">
    <w:name w:val="Tekst u balončiću Char1"/>
    <w:basedOn w:val="Podrazumevanifontpasusa"/>
    <w:link w:val="Tekstubaloniu"/>
    <w:rsid w:val="00BE3270"/>
    <w:rPr>
      <w:rFonts w:ascii="Tahoma" w:hAnsi="Tahoma"/>
      <w:sz w:val="16"/>
      <w:szCs w:val="16"/>
    </w:rPr>
  </w:style>
  <w:style w:type="paragraph" w:customStyle="1" w:styleId="Default">
    <w:name w:val="Default"/>
    <w:rsid w:val="006F3CFD"/>
    <w:pPr>
      <w:widowControl/>
      <w:autoSpaceDE w:val="0"/>
      <w:adjustRightInd w:val="0"/>
      <w:textAlignment w:val="auto"/>
    </w:pPr>
    <w:rPr>
      <w:rFonts w:cs="Times New Roman"/>
      <w:color w:val="000000"/>
      <w:kern w:val="0"/>
    </w:rPr>
  </w:style>
  <w:style w:type="character" w:customStyle="1" w:styleId="Naslov1Char1">
    <w:name w:val="Naslov 1 Char1"/>
    <w:basedOn w:val="Podrazumevanifontpasusa"/>
    <w:link w:val="Naslov1"/>
    <w:rsid w:val="00DC6DE4"/>
    <w:rPr>
      <w:rFonts w:eastAsia="Times New Roman" w:cs="Times New Roman"/>
      <w:b/>
      <w:bCs/>
      <w:kern w:val="0"/>
      <w:sz w:val="28"/>
      <w:lang w:val="sr-Cyrl-CS" w:eastAsia="ar-SA"/>
    </w:rPr>
  </w:style>
  <w:style w:type="character" w:customStyle="1" w:styleId="WW8Num5z0">
    <w:name w:val="WW8Num5z0"/>
    <w:rsid w:val="00DC6DE4"/>
    <w:rPr>
      <w:rFonts w:ascii="Symbol" w:hAnsi="Symbol" w:cs="OpenSymbol"/>
    </w:rPr>
  </w:style>
  <w:style w:type="character" w:customStyle="1" w:styleId="WW8Num6z0">
    <w:name w:val="WW8Num6z0"/>
    <w:rsid w:val="00DC6DE4"/>
    <w:rPr>
      <w:rFonts w:ascii="Symbol" w:hAnsi="Symbol" w:cs="OpenSymbol"/>
    </w:rPr>
  </w:style>
  <w:style w:type="character" w:customStyle="1" w:styleId="WW8Num7z0">
    <w:name w:val="WW8Num7z0"/>
    <w:rsid w:val="00DC6DE4"/>
    <w:rPr>
      <w:rFonts w:ascii="Symbol" w:hAnsi="Symbol" w:cs="OpenSymbol"/>
    </w:rPr>
  </w:style>
  <w:style w:type="character" w:customStyle="1" w:styleId="WW8Num8z0">
    <w:name w:val="WW8Num8z0"/>
    <w:rsid w:val="00DC6DE4"/>
    <w:rPr>
      <w:rFonts w:ascii="Symbol" w:hAnsi="Symbol" w:cs="OpenSymbol"/>
    </w:rPr>
  </w:style>
  <w:style w:type="character" w:customStyle="1" w:styleId="WW8Num10z0">
    <w:name w:val="WW8Num10z0"/>
    <w:rsid w:val="00DC6DE4"/>
    <w:rPr>
      <w:rFonts w:ascii="Symbol" w:hAnsi="Symbol" w:cs="OpenSymbol"/>
    </w:rPr>
  </w:style>
  <w:style w:type="character" w:customStyle="1" w:styleId="WW8Num13z0">
    <w:name w:val="WW8Num13z0"/>
    <w:rsid w:val="00DC6DE4"/>
    <w:rPr>
      <w:sz w:val="21"/>
    </w:rPr>
  </w:style>
  <w:style w:type="character" w:customStyle="1" w:styleId="WW8Num14z0">
    <w:name w:val="WW8Num14z0"/>
    <w:rsid w:val="00DC6DE4"/>
    <w:rPr>
      <w:rFonts w:ascii="Symbol" w:hAnsi="Symbol"/>
    </w:rPr>
  </w:style>
  <w:style w:type="character" w:customStyle="1" w:styleId="WW8Num14z1">
    <w:name w:val="WW8Num14z1"/>
    <w:rsid w:val="00DC6DE4"/>
    <w:rPr>
      <w:rFonts w:ascii="Courier New" w:hAnsi="Courier New" w:cs="Courier New"/>
    </w:rPr>
  </w:style>
  <w:style w:type="character" w:customStyle="1" w:styleId="WW8Num14z2">
    <w:name w:val="WW8Num14z2"/>
    <w:rsid w:val="00DC6DE4"/>
    <w:rPr>
      <w:rFonts w:ascii="Wingdings" w:hAnsi="Wingdings"/>
    </w:rPr>
  </w:style>
  <w:style w:type="character" w:customStyle="1" w:styleId="WW8Num15z0">
    <w:name w:val="WW8Num15z0"/>
    <w:rsid w:val="00DC6DE4"/>
    <w:rPr>
      <w:rFonts w:ascii="Times New Roman" w:eastAsia="Times New Roman" w:hAnsi="Times New Roman" w:cs="Times New Roman"/>
    </w:rPr>
  </w:style>
  <w:style w:type="character" w:customStyle="1" w:styleId="WW8Num18z0">
    <w:name w:val="WW8Num18z0"/>
    <w:rsid w:val="00DC6DE4"/>
    <w:rPr>
      <w:rFonts w:ascii="Symbol" w:hAnsi="Symbol"/>
    </w:rPr>
  </w:style>
  <w:style w:type="character" w:customStyle="1" w:styleId="WW8Num18z1">
    <w:name w:val="WW8Num18z1"/>
    <w:rsid w:val="00DC6DE4"/>
    <w:rPr>
      <w:rFonts w:ascii="Courier New" w:hAnsi="Courier New" w:cs="Courier New"/>
    </w:rPr>
  </w:style>
  <w:style w:type="character" w:customStyle="1" w:styleId="WW8Num18z2">
    <w:name w:val="WW8Num18z2"/>
    <w:rsid w:val="00DC6DE4"/>
    <w:rPr>
      <w:rFonts w:ascii="Wingdings" w:hAnsi="Wingdings"/>
    </w:rPr>
  </w:style>
  <w:style w:type="character" w:styleId="Brojstranice">
    <w:name w:val="page number"/>
    <w:basedOn w:val="Podrazumevanifontpasusa1"/>
    <w:rsid w:val="00DC6DE4"/>
  </w:style>
  <w:style w:type="character" w:styleId="Hiperveza">
    <w:name w:val="Hyperlink"/>
    <w:rsid w:val="00DC6DE4"/>
    <w:rPr>
      <w:color w:val="0000FF"/>
      <w:u w:val="single"/>
    </w:rPr>
  </w:style>
  <w:style w:type="character" w:styleId="Ispraenahiperveza">
    <w:name w:val="FollowedHyperlink"/>
    <w:uiPriority w:val="99"/>
    <w:rsid w:val="00DC6DE4"/>
    <w:rPr>
      <w:color w:val="800080"/>
      <w:u w:val="single"/>
    </w:rPr>
  </w:style>
  <w:style w:type="paragraph" w:styleId="Teloteksta">
    <w:name w:val="Body Text"/>
    <w:basedOn w:val="Normal"/>
    <w:link w:val="TelotekstaChar1"/>
    <w:rsid w:val="00DC6DE4"/>
    <w:pPr>
      <w:widowControl/>
      <w:autoSpaceDN/>
      <w:spacing w:after="120"/>
      <w:textAlignment w:val="auto"/>
    </w:pPr>
    <w:rPr>
      <w:rFonts w:eastAsia="Times New Roman" w:cs="Times New Roman"/>
      <w:kern w:val="0"/>
      <w:lang w:val="sr-Cyrl-CS" w:eastAsia="ar-SA"/>
    </w:rPr>
  </w:style>
  <w:style w:type="character" w:customStyle="1" w:styleId="TelotekstaChar1">
    <w:name w:val="Telo teksta Char1"/>
    <w:basedOn w:val="Podrazumevanifontpasusa"/>
    <w:link w:val="Teloteksta"/>
    <w:rsid w:val="00DC6DE4"/>
    <w:rPr>
      <w:rFonts w:eastAsia="Times New Roman" w:cs="Times New Roman"/>
      <w:kern w:val="0"/>
      <w:lang w:val="sr-Cyrl-CS" w:eastAsia="ar-SA"/>
    </w:rPr>
  </w:style>
  <w:style w:type="paragraph" w:styleId="Lista">
    <w:name w:val="List"/>
    <w:basedOn w:val="Teloteksta"/>
    <w:rsid w:val="00DC6DE4"/>
    <w:rPr>
      <w:rFonts w:cs="Tahoma"/>
    </w:rPr>
  </w:style>
  <w:style w:type="paragraph" w:customStyle="1" w:styleId="xl51">
    <w:name w:val="xl51"/>
    <w:basedOn w:val="Normal"/>
    <w:rsid w:val="00DC6DE4"/>
    <w:pPr>
      <w:widowControl/>
      <w:pBdr>
        <w:left w:val="single" w:sz="4" w:space="0" w:color="000000"/>
        <w:bottom w:val="single" w:sz="4" w:space="0" w:color="000000"/>
        <w:right w:val="single" w:sz="4" w:space="0" w:color="000000"/>
      </w:pBdr>
      <w:autoSpaceDN/>
      <w:spacing w:before="280" w:after="280"/>
      <w:jc w:val="center"/>
      <w:textAlignment w:val="center"/>
    </w:pPr>
    <w:rPr>
      <w:rFonts w:eastAsia="Times New Roman" w:cs="Times New Roman"/>
      <w:kern w:val="0"/>
      <w:lang w:val="en-US" w:eastAsia="ar-SA"/>
    </w:rPr>
  </w:style>
  <w:style w:type="paragraph" w:customStyle="1" w:styleId="xl40">
    <w:name w:val="xl40"/>
    <w:basedOn w:val="Normal"/>
    <w:rsid w:val="00DC6DE4"/>
    <w:pPr>
      <w:widowControl/>
      <w:pBdr>
        <w:top w:val="single" w:sz="4" w:space="0" w:color="000000"/>
        <w:bottom w:val="single" w:sz="4" w:space="0" w:color="000000"/>
        <w:right w:val="single" w:sz="4" w:space="0" w:color="000000"/>
      </w:pBdr>
      <w:autoSpaceDN/>
      <w:spacing w:before="280" w:after="280"/>
      <w:textAlignment w:val="auto"/>
    </w:pPr>
    <w:rPr>
      <w:rFonts w:eastAsia="Times New Roman" w:cs="Times New Roman"/>
      <w:kern w:val="0"/>
      <w:lang w:val="en-US" w:eastAsia="ar-SA"/>
    </w:rPr>
  </w:style>
  <w:style w:type="paragraph" w:customStyle="1" w:styleId="Sadrajokvira">
    <w:name w:val="Sadržaj okvira"/>
    <w:basedOn w:val="Teloteksta"/>
    <w:rsid w:val="00DC6DE4"/>
  </w:style>
  <w:style w:type="numbering" w:customStyle="1" w:styleId="Bezliste1">
    <w:name w:val="Bez liste1"/>
    <w:next w:val="Bezliste"/>
    <w:uiPriority w:val="99"/>
    <w:semiHidden/>
    <w:unhideWhenUsed/>
    <w:rsid w:val="00DC6DE4"/>
  </w:style>
  <w:style w:type="paragraph" w:customStyle="1" w:styleId="font5">
    <w:name w:val="font5"/>
    <w:basedOn w:val="Normal"/>
    <w:rsid w:val="00DC6DE4"/>
    <w:pPr>
      <w:widowControl/>
      <w:suppressAutoHyphens w:val="0"/>
      <w:autoSpaceDN/>
      <w:spacing w:before="100" w:beforeAutospacing="1" w:after="100" w:afterAutospacing="1"/>
      <w:textAlignment w:val="auto"/>
    </w:pPr>
    <w:rPr>
      <w:rFonts w:eastAsia="Times New Roman" w:cs="Times New Roman"/>
      <w:b/>
      <w:bCs/>
      <w:color w:val="000000"/>
      <w:kern w:val="0"/>
      <w:sz w:val="16"/>
      <w:szCs w:val="16"/>
    </w:rPr>
  </w:style>
  <w:style w:type="paragraph" w:customStyle="1" w:styleId="font6">
    <w:name w:val="font6"/>
    <w:basedOn w:val="Normal"/>
    <w:rsid w:val="00DC6DE4"/>
    <w:pPr>
      <w:widowControl/>
      <w:suppressAutoHyphens w:val="0"/>
      <w:autoSpaceDN/>
      <w:spacing w:before="100" w:beforeAutospacing="1" w:after="100" w:afterAutospacing="1"/>
      <w:textAlignment w:val="auto"/>
    </w:pPr>
    <w:rPr>
      <w:rFonts w:eastAsia="Times New Roman" w:cs="Times New Roman"/>
      <w:color w:val="000000"/>
      <w:kern w:val="0"/>
      <w:sz w:val="16"/>
      <w:szCs w:val="16"/>
    </w:rPr>
  </w:style>
  <w:style w:type="paragraph" w:customStyle="1" w:styleId="xl65">
    <w:name w:val="xl65"/>
    <w:basedOn w:val="Normal"/>
    <w:rsid w:val="00DC6DE4"/>
    <w:pPr>
      <w:widowControl/>
      <w:suppressAutoHyphens w:val="0"/>
      <w:autoSpaceDN/>
      <w:spacing w:before="100" w:beforeAutospacing="1" w:after="100" w:afterAutospacing="1"/>
      <w:textAlignment w:val="auto"/>
    </w:pPr>
    <w:rPr>
      <w:rFonts w:eastAsia="Times New Roman" w:cs="Times New Roman"/>
      <w:kern w:val="0"/>
    </w:rPr>
  </w:style>
  <w:style w:type="paragraph" w:customStyle="1" w:styleId="xl116">
    <w:name w:val="xl116"/>
    <w:basedOn w:val="Normal"/>
    <w:rsid w:val="00DC6DE4"/>
    <w:pPr>
      <w:widowControl/>
      <w:pBdr>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kern w:val="0"/>
    </w:rPr>
  </w:style>
  <w:style w:type="paragraph" w:customStyle="1" w:styleId="xl117">
    <w:name w:val="xl117"/>
    <w:basedOn w:val="Normal"/>
    <w:rsid w:val="00DC6DE4"/>
    <w:pPr>
      <w:widowControl/>
      <w:pBdr>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18">
    <w:name w:val="xl118"/>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119">
    <w:name w:val="xl119"/>
    <w:basedOn w:val="Normal"/>
    <w:rsid w:val="00DC6DE4"/>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20">
    <w:name w:val="xl120"/>
    <w:basedOn w:val="Normal"/>
    <w:rsid w:val="00DC6DE4"/>
    <w:pPr>
      <w:widowControl/>
      <w:pBdr>
        <w:left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21">
    <w:name w:val="xl121"/>
    <w:basedOn w:val="Normal"/>
    <w:rsid w:val="00DC6DE4"/>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22">
    <w:name w:val="xl122"/>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23">
    <w:name w:val="xl123"/>
    <w:basedOn w:val="Normal"/>
    <w:rsid w:val="00DC6DE4"/>
    <w:pPr>
      <w:widowControl/>
      <w:pBdr>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24">
    <w:name w:val="xl124"/>
    <w:basedOn w:val="Normal"/>
    <w:rsid w:val="00DC6DE4"/>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25">
    <w:name w:val="xl125"/>
    <w:basedOn w:val="Normal"/>
    <w:rsid w:val="00DC6DE4"/>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textAlignment w:val="auto"/>
    </w:pPr>
    <w:rPr>
      <w:rFonts w:eastAsia="Times New Roman" w:cs="Times New Roman"/>
      <w:kern w:val="0"/>
    </w:rPr>
  </w:style>
  <w:style w:type="paragraph" w:customStyle="1" w:styleId="xl126">
    <w:name w:val="xl126"/>
    <w:basedOn w:val="Normal"/>
    <w:rsid w:val="00DC6DE4"/>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textAlignment w:val="auto"/>
    </w:pPr>
    <w:rPr>
      <w:rFonts w:eastAsia="Times New Roman" w:cs="Times New Roman"/>
      <w:b/>
      <w:bCs/>
      <w:kern w:val="0"/>
    </w:rPr>
  </w:style>
  <w:style w:type="paragraph" w:customStyle="1" w:styleId="xl127">
    <w:name w:val="xl127"/>
    <w:basedOn w:val="Normal"/>
    <w:rsid w:val="00DC6DE4"/>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eastAsia="Times New Roman" w:cs="Times New Roman"/>
      <w:b/>
      <w:bCs/>
      <w:kern w:val="0"/>
    </w:rPr>
  </w:style>
  <w:style w:type="paragraph" w:customStyle="1" w:styleId="xl128">
    <w:name w:val="xl128"/>
    <w:basedOn w:val="Normal"/>
    <w:rsid w:val="00DC6DE4"/>
    <w:pPr>
      <w:widowControl/>
      <w:pBdr>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rPr>
  </w:style>
  <w:style w:type="paragraph" w:customStyle="1" w:styleId="xl129">
    <w:name w:val="xl129"/>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30">
    <w:name w:val="xl130"/>
    <w:basedOn w:val="Normal"/>
    <w:rsid w:val="00DC6DE4"/>
    <w:pPr>
      <w:widowControl/>
      <w:pBdr>
        <w:left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31">
    <w:name w:val="xl131"/>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32">
    <w:name w:val="xl132"/>
    <w:basedOn w:val="Normal"/>
    <w:rsid w:val="00DC6DE4"/>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33">
    <w:name w:val="xl133"/>
    <w:basedOn w:val="Normal"/>
    <w:rsid w:val="00DC6DE4"/>
    <w:pPr>
      <w:widowControl/>
      <w:pBdr>
        <w:left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34">
    <w:name w:val="xl134"/>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35">
    <w:name w:val="xl135"/>
    <w:basedOn w:val="Normal"/>
    <w:rsid w:val="00DC6DE4"/>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36">
    <w:name w:val="xl136"/>
    <w:basedOn w:val="Normal"/>
    <w:rsid w:val="00DC6DE4"/>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37">
    <w:name w:val="xl137"/>
    <w:basedOn w:val="Normal"/>
    <w:rsid w:val="00DC6DE4"/>
    <w:pPr>
      <w:widowControl/>
      <w:pBdr>
        <w:top w:val="single" w:sz="4" w:space="0" w:color="000000"/>
        <w:left w:val="single" w:sz="4" w:space="0" w:color="000000"/>
        <w:bottom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38">
    <w:name w:val="xl138"/>
    <w:basedOn w:val="Normal"/>
    <w:rsid w:val="00DC6DE4"/>
    <w:pPr>
      <w:widowControl/>
      <w:pBdr>
        <w:top w:val="single" w:sz="4" w:space="0" w:color="000000"/>
        <w:left w:val="single" w:sz="4" w:space="0" w:color="000000"/>
        <w:bottom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39">
    <w:name w:val="xl139"/>
    <w:basedOn w:val="Normal"/>
    <w:rsid w:val="00DC6DE4"/>
    <w:pPr>
      <w:widowControl/>
      <w:pBdr>
        <w:top w:val="single" w:sz="4" w:space="0" w:color="000000"/>
        <w:bottom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40">
    <w:name w:val="xl140"/>
    <w:basedOn w:val="Normal"/>
    <w:rsid w:val="00DC6DE4"/>
    <w:pPr>
      <w:widowControl/>
      <w:pBdr>
        <w:top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41">
    <w:name w:val="xl141"/>
    <w:basedOn w:val="Normal"/>
    <w:rsid w:val="00DC6DE4"/>
    <w:pPr>
      <w:widowControl/>
      <w:pBdr>
        <w:left w:val="single" w:sz="4" w:space="0" w:color="000000"/>
        <w:bottom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42">
    <w:name w:val="xl142"/>
    <w:basedOn w:val="Normal"/>
    <w:rsid w:val="00DC6DE4"/>
    <w:pPr>
      <w:widowControl/>
      <w:pBdr>
        <w:top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43">
    <w:name w:val="xl143"/>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144">
    <w:name w:val="xl144"/>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45">
    <w:name w:val="xl145"/>
    <w:basedOn w:val="Normal"/>
    <w:rsid w:val="00DC6DE4"/>
    <w:pPr>
      <w:widowControl/>
      <w:pBdr>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146">
    <w:name w:val="xl146"/>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rPr>
  </w:style>
  <w:style w:type="paragraph" w:customStyle="1" w:styleId="xl147">
    <w:name w:val="xl147"/>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color w:val="FF0000"/>
      <w:kern w:val="0"/>
    </w:rPr>
  </w:style>
  <w:style w:type="paragraph" w:customStyle="1" w:styleId="xl148">
    <w:name w:val="xl148"/>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rPr>
  </w:style>
  <w:style w:type="paragraph" w:customStyle="1" w:styleId="xl149">
    <w:name w:val="xl149"/>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50">
    <w:name w:val="xl150"/>
    <w:basedOn w:val="Normal"/>
    <w:rsid w:val="00DC6DE4"/>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eastAsia="Times New Roman" w:cs="Times New Roman"/>
      <w:kern w:val="0"/>
    </w:rPr>
  </w:style>
  <w:style w:type="paragraph" w:customStyle="1" w:styleId="xl151">
    <w:name w:val="xl151"/>
    <w:basedOn w:val="Normal"/>
    <w:rsid w:val="00DC6DE4"/>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52">
    <w:name w:val="xl152"/>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color w:val="FF0000"/>
      <w:kern w:val="0"/>
    </w:rPr>
  </w:style>
  <w:style w:type="paragraph" w:customStyle="1" w:styleId="xl153">
    <w:name w:val="xl153"/>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154">
    <w:name w:val="xl154"/>
    <w:basedOn w:val="Normal"/>
    <w:rsid w:val="00DC6DE4"/>
    <w:pPr>
      <w:widowControl/>
      <w:pBdr>
        <w:top w:val="single" w:sz="4" w:space="0" w:color="000000"/>
      </w:pBdr>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155">
    <w:name w:val="xl155"/>
    <w:basedOn w:val="Normal"/>
    <w:rsid w:val="00DC6DE4"/>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rPr>
  </w:style>
  <w:style w:type="paragraph" w:customStyle="1" w:styleId="xl156">
    <w:name w:val="xl156"/>
    <w:basedOn w:val="Normal"/>
    <w:rsid w:val="00DC6DE4"/>
    <w:pPr>
      <w:widowControl/>
      <w:pBdr>
        <w:top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paragraph" w:customStyle="1" w:styleId="xl157">
    <w:name w:val="xl157"/>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rPr>
  </w:style>
  <w:style w:type="paragraph" w:customStyle="1" w:styleId="xl158">
    <w:name w:val="xl158"/>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rPr>
  </w:style>
  <w:style w:type="paragraph" w:customStyle="1" w:styleId="xl159">
    <w:name w:val="xl159"/>
    <w:basedOn w:val="Normal"/>
    <w:rsid w:val="00DC6DE4"/>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rPr>
  </w:style>
  <w:style w:type="paragraph" w:customStyle="1" w:styleId="xl160">
    <w:name w:val="xl160"/>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rPr>
  </w:style>
  <w:style w:type="paragraph" w:customStyle="1" w:styleId="xl161">
    <w:name w:val="xl161"/>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rPr>
  </w:style>
  <w:style w:type="paragraph" w:customStyle="1" w:styleId="xl162">
    <w:name w:val="xl162"/>
    <w:basedOn w:val="Normal"/>
    <w:rsid w:val="00DC6DE4"/>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center"/>
    </w:pPr>
    <w:rPr>
      <w:rFonts w:eastAsia="Times New Roman" w:cs="Times New Roman"/>
      <w:b/>
      <w:bCs/>
      <w:kern w:val="0"/>
    </w:rPr>
  </w:style>
  <w:style w:type="paragraph" w:customStyle="1" w:styleId="xl163">
    <w:name w:val="xl163"/>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kern w:val="0"/>
      <w:sz w:val="18"/>
      <w:szCs w:val="18"/>
    </w:rPr>
  </w:style>
  <w:style w:type="paragraph" w:customStyle="1" w:styleId="xl164">
    <w:name w:val="xl164"/>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sz w:val="18"/>
      <w:szCs w:val="18"/>
    </w:rPr>
  </w:style>
  <w:style w:type="paragraph" w:customStyle="1" w:styleId="xl165">
    <w:name w:val="xl165"/>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8"/>
      <w:szCs w:val="18"/>
    </w:rPr>
  </w:style>
  <w:style w:type="paragraph" w:customStyle="1" w:styleId="xl166">
    <w:name w:val="xl166"/>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5"/>
      <w:szCs w:val="15"/>
    </w:rPr>
  </w:style>
  <w:style w:type="paragraph" w:customStyle="1" w:styleId="xl167">
    <w:name w:val="xl167"/>
    <w:basedOn w:val="Normal"/>
    <w:rsid w:val="00DC6DE4"/>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8"/>
      <w:szCs w:val="18"/>
    </w:rPr>
  </w:style>
  <w:style w:type="paragraph" w:customStyle="1" w:styleId="xl168">
    <w:name w:val="xl168"/>
    <w:basedOn w:val="Normal"/>
    <w:rsid w:val="00DC6DE4"/>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textAlignment w:val="auto"/>
    </w:pPr>
    <w:rPr>
      <w:rFonts w:eastAsia="Times New Roman" w:cs="Times New Roman"/>
      <w:kern w:val="0"/>
    </w:rPr>
  </w:style>
  <w:style w:type="paragraph" w:customStyle="1" w:styleId="xl169">
    <w:name w:val="xl169"/>
    <w:basedOn w:val="Normal"/>
    <w:rsid w:val="00DC6DE4"/>
    <w:pPr>
      <w:widowControl/>
      <w:pBdr>
        <w:top w:val="single" w:sz="4" w:space="0" w:color="000000"/>
        <w:left w:val="single" w:sz="4" w:space="0" w:color="000000"/>
        <w:bottom w:val="single" w:sz="4" w:space="0" w:color="000000"/>
        <w:right w:val="single" w:sz="4" w:space="0" w:color="000000"/>
      </w:pBdr>
      <w:shd w:val="clear" w:color="FFFF00" w:fill="FFFFFF"/>
      <w:suppressAutoHyphens w:val="0"/>
      <w:autoSpaceDN/>
      <w:spacing w:before="100" w:beforeAutospacing="1" w:after="100" w:afterAutospacing="1"/>
      <w:textAlignment w:val="auto"/>
    </w:pPr>
    <w:rPr>
      <w:rFonts w:eastAsia="Times New Roman" w:cs="Times New Roman"/>
      <w:kern w:val="0"/>
    </w:rPr>
  </w:style>
  <w:style w:type="paragraph" w:customStyle="1" w:styleId="xl170">
    <w:name w:val="xl170"/>
    <w:basedOn w:val="Normal"/>
    <w:rsid w:val="00DC6DE4"/>
    <w:pPr>
      <w:widowControl/>
      <w:pBdr>
        <w:top w:val="single" w:sz="4" w:space="0" w:color="000000"/>
        <w:left w:val="single" w:sz="4" w:space="0" w:color="000000"/>
        <w:bottom w:val="single" w:sz="4" w:space="0" w:color="000000"/>
        <w:right w:val="single" w:sz="4" w:space="0" w:color="000000"/>
      </w:pBdr>
      <w:shd w:val="clear" w:color="FFFF00" w:fill="FFFFFF"/>
      <w:suppressAutoHyphens w:val="0"/>
      <w:autoSpaceDN/>
      <w:spacing w:before="100" w:beforeAutospacing="1" w:after="100" w:afterAutospacing="1"/>
      <w:textAlignment w:val="auto"/>
    </w:pPr>
    <w:rPr>
      <w:rFonts w:eastAsia="Times New Roman" w:cs="Times New Roman"/>
      <w:b/>
      <w:bCs/>
      <w:kern w:val="0"/>
    </w:rPr>
  </w:style>
  <w:style w:type="paragraph" w:customStyle="1" w:styleId="xl171">
    <w:name w:val="xl171"/>
    <w:basedOn w:val="Normal"/>
    <w:rsid w:val="00DC6DE4"/>
    <w:pPr>
      <w:widowControl/>
      <w:pBdr>
        <w:top w:val="single" w:sz="4" w:space="0" w:color="000000"/>
        <w:left w:val="single" w:sz="4" w:space="0" w:color="000000"/>
        <w:bottom w:val="single" w:sz="4" w:space="0" w:color="000000"/>
        <w:right w:val="single" w:sz="4" w:space="0" w:color="000000"/>
      </w:pBdr>
      <w:shd w:val="clear" w:color="000000" w:fill="E6B8B7"/>
      <w:suppressAutoHyphens w:val="0"/>
      <w:autoSpaceDN/>
      <w:spacing w:before="100" w:beforeAutospacing="1" w:after="100" w:afterAutospacing="1"/>
      <w:textAlignment w:val="auto"/>
    </w:pPr>
    <w:rPr>
      <w:rFonts w:eastAsia="Times New Roman" w:cs="Times New Roman"/>
      <w:kern w:val="0"/>
    </w:rPr>
  </w:style>
  <w:style w:type="paragraph" w:customStyle="1" w:styleId="xl172">
    <w:name w:val="xl172"/>
    <w:basedOn w:val="Normal"/>
    <w:rsid w:val="00DC6DE4"/>
    <w:pPr>
      <w:widowControl/>
      <w:pBdr>
        <w:top w:val="single" w:sz="4" w:space="0" w:color="000000"/>
        <w:left w:val="single" w:sz="4" w:space="0" w:color="000000"/>
        <w:bottom w:val="single" w:sz="4" w:space="0" w:color="000000"/>
        <w:right w:val="single" w:sz="4" w:space="0" w:color="000000"/>
      </w:pBdr>
      <w:shd w:val="clear" w:color="FFFFCC" w:fill="E6B8B7"/>
      <w:suppressAutoHyphens w:val="0"/>
      <w:autoSpaceDN/>
      <w:spacing w:before="100" w:beforeAutospacing="1" w:after="100" w:afterAutospacing="1"/>
      <w:textAlignment w:val="auto"/>
    </w:pPr>
    <w:rPr>
      <w:rFonts w:eastAsia="Times New Roman" w:cs="Times New Roman"/>
      <w:kern w:val="0"/>
    </w:rPr>
  </w:style>
  <w:style w:type="paragraph" w:customStyle="1" w:styleId="xl173">
    <w:name w:val="xl173"/>
    <w:basedOn w:val="Normal"/>
    <w:rsid w:val="00DC6DE4"/>
    <w:pPr>
      <w:widowControl/>
      <w:pBdr>
        <w:top w:val="single" w:sz="4" w:space="0" w:color="000000"/>
        <w:left w:val="single" w:sz="4" w:space="0" w:color="000000"/>
        <w:bottom w:val="single" w:sz="4" w:space="0" w:color="000000"/>
        <w:right w:val="single" w:sz="4" w:space="0" w:color="000000"/>
      </w:pBdr>
      <w:shd w:val="clear" w:color="FFFF00" w:fill="E6B8B7"/>
      <w:suppressAutoHyphens w:val="0"/>
      <w:autoSpaceDN/>
      <w:spacing w:before="100" w:beforeAutospacing="1" w:after="100" w:afterAutospacing="1"/>
      <w:textAlignment w:val="auto"/>
    </w:pPr>
    <w:rPr>
      <w:rFonts w:eastAsia="Times New Roman" w:cs="Times New Roman"/>
      <w:kern w:val="0"/>
    </w:rPr>
  </w:style>
  <w:style w:type="paragraph" w:customStyle="1" w:styleId="xl174">
    <w:name w:val="xl174"/>
    <w:basedOn w:val="Normal"/>
    <w:rsid w:val="00DC6DE4"/>
    <w:pPr>
      <w:widowControl/>
      <w:pBdr>
        <w:top w:val="single" w:sz="4" w:space="0" w:color="000000"/>
        <w:left w:val="single" w:sz="4" w:space="0" w:color="000000"/>
        <w:bottom w:val="single" w:sz="4" w:space="0" w:color="000000"/>
        <w:right w:val="single" w:sz="4" w:space="0" w:color="000000"/>
      </w:pBdr>
      <w:shd w:val="clear" w:color="FFFFCC" w:fill="E6B8B7"/>
      <w:suppressAutoHyphens w:val="0"/>
      <w:autoSpaceDN/>
      <w:spacing w:before="100" w:beforeAutospacing="1" w:after="100" w:afterAutospacing="1"/>
      <w:jc w:val="right"/>
      <w:textAlignment w:val="auto"/>
    </w:pPr>
    <w:rPr>
      <w:rFonts w:eastAsia="Times New Roman" w:cs="Times New Roman"/>
      <w:kern w:val="0"/>
    </w:rPr>
  </w:style>
  <w:style w:type="paragraph" w:customStyle="1" w:styleId="xl175">
    <w:name w:val="xl175"/>
    <w:basedOn w:val="Normal"/>
    <w:rsid w:val="00DC6DE4"/>
    <w:pPr>
      <w:widowControl/>
      <w:pBdr>
        <w:top w:val="single" w:sz="4" w:space="0" w:color="000000"/>
        <w:right w:val="single" w:sz="4" w:space="0" w:color="000000"/>
      </w:pBdr>
      <w:shd w:val="clear" w:color="FFFFCC" w:fill="E6B8B7"/>
      <w:suppressAutoHyphens w:val="0"/>
      <w:autoSpaceDN/>
      <w:spacing w:before="100" w:beforeAutospacing="1" w:after="100" w:afterAutospacing="1"/>
      <w:textAlignment w:val="auto"/>
    </w:pPr>
    <w:rPr>
      <w:rFonts w:eastAsia="Times New Roman" w:cs="Times New Roman"/>
      <w:kern w:val="0"/>
    </w:rPr>
  </w:style>
  <w:style w:type="paragraph" w:customStyle="1" w:styleId="xl176">
    <w:name w:val="xl176"/>
    <w:basedOn w:val="Normal"/>
    <w:rsid w:val="00DC6DE4"/>
    <w:pPr>
      <w:widowControl/>
      <w:pBdr>
        <w:top w:val="single" w:sz="4" w:space="0" w:color="000000"/>
        <w:bottom w:val="single" w:sz="4" w:space="0" w:color="000000"/>
        <w:right w:val="single" w:sz="4" w:space="0" w:color="000000"/>
      </w:pBdr>
      <w:shd w:val="clear" w:color="000000" w:fill="E6B8B7"/>
      <w:suppressAutoHyphens w:val="0"/>
      <w:autoSpaceDN/>
      <w:spacing w:before="100" w:beforeAutospacing="1" w:after="100" w:afterAutospacing="1"/>
      <w:textAlignment w:val="auto"/>
    </w:pPr>
    <w:rPr>
      <w:rFonts w:eastAsia="Times New Roman" w:cs="Times New Roman"/>
      <w:kern w:val="0"/>
    </w:rPr>
  </w:style>
  <w:style w:type="paragraph" w:customStyle="1" w:styleId="xl177">
    <w:name w:val="xl177"/>
    <w:basedOn w:val="Normal"/>
    <w:rsid w:val="00DC6DE4"/>
    <w:pPr>
      <w:widowControl/>
      <w:pBdr>
        <w:top w:val="single" w:sz="4" w:space="0" w:color="000000"/>
        <w:bottom w:val="single" w:sz="4" w:space="0" w:color="000000"/>
        <w:right w:val="single" w:sz="4" w:space="0" w:color="000000"/>
      </w:pBdr>
      <w:shd w:val="clear" w:color="FFFFCC" w:fill="E6B8B7"/>
      <w:suppressAutoHyphens w:val="0"/>
      <w:autoSpaceDN/>
      <w:spacing w:before="100" w:beforeAutospacing="1" w:after="100" w:afterAutospacing="1"/>
      <w:textAlignment w:val="auto"/>
    </w:pPr>
    <w:rPr>
      <w:rFonts w:eastAsia="Times New Roman" w:cs="Times New Roman"/>
      <w:kern w:val="0"/>
    </w:rPr>
  </w:style>
  <w:style w:type="paragraph" w:customStyle="1" w:styleId="xl178">
    <w:name w:val="xl178"/>
    <w:basedOn w:val="Normal"/>
    <w:rsid w:val="00DC6DE4"/>
    <w:pPr>
      <w:widowControl/>
      <w:pBdr>
        <w:top w:val="single" w:sz="4" w:space="0" w:color="000000"/>
        <w:bottom w:val="single" w:sz="4" w:space="0" w:color="000000"/>
      </w:pBdr>
      <w:suppressAutoHyphens w:val="0"/>
      <w:autoSpaceDN/>
      <w:spacing w:before="100" w:beforeAutospacing="1" w:after="100" w:afterAutospacing="1"/>
      <w:jc w:val="right"/>
      <w:textAlignment w:val="auto"/>
    </w:pPr>
    <w:rPr>
      <w:rFonts w:eastAsia="Times New Roman" w:cs="Times New Roman"/>
      <w:kern w:val="0"/>
    </w:rPr>
  </w:style>
  <w:style w:type="paragraph" w:customStyle="1" w:styleId="xl179">
    <w:name w:val="xl179"/>
    <w:basedOn w:val="Normal"/>
    <w:rsid w:val="00DC6DE4"/>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rPr>
  </w:style>
  <w:style w:type="character" w:customStyle="1" w:styleId="Naslov2Char1">
    <w:name w:val="Naslov 2 Char1"/>
    <w:basedOn w:val="Podrazumevanifontpasusa"/>
    <w:uiPriority w:val="9"/>
    <w:semiHidden/>
    <w:rsid w:val="00BF517D"/>
    <w:rPr>
      <w:rFonts w:asciiTheme="majorHAnsi" w:eastAsiaTheme="majorEastAsia" w:hAnsiTheme="majorHAnsi" w:cstheme="majorBidi"/>
      <w:b/>
      <w:bCs/>
      <w:color w:val="4F81BD" w:themeColor="accent1"/>
      <w:sz w:val="26"/>
      <w:szCs w:val="26"/>
    </w:rPr>
  </w:style>
  <w:style w:type="character" w:customStyle="1" w:styleId="Naslov3Char1">
    <w:name w:val="Naslov 3 Char1"/>
    <w:basedOn w:val="Podrazumevanifontpasusa"/>
    <w:link w:val="Naslov3"/>
    <w:rsid w:val="004A7BEE"/>
    <w:rPr>
      <w:rFonts w:ascii="Cambria" w:eastAsia="Times New Roman" w:hAnsi="Cambria" w:cs="Times New Roman"/>
      <w:b/>
      <w:bCs/>
      <w:color w:val="4F81BD"/>
      <w:lang w:val="en-US"/>
    </w:rPr>
  </w:style>
  <w:style w:type="character" w:customStyle="1" w:styleId="Naslov4Char1">
    <w:name w:val="Naslov 4 Char1"/>
    <w:basedOn w:val="Podrazumevanifontpasusa"/>
    <w:link w:val="Naslov4"/>
    <w:rsid w:val="004A7BEE"/>
    <w:rPr>
      <w:rFonts w:ascii="Cambria" w:eastAsia="Times New Roman" w:hAnsi="Cambria" w:cs="Times New Roman"/>
      <w:b/>
      <w:bCs/>
      <w:i/>
      <w:iCs/>
      <w:color w:val="4F81BD"/>
      <w:lang w:val="en-US"/>
    </w:rPr>
  </w:style>
  <w:style w:type="character" w:customStyle="1" w:styleId="Naslov5Char1">
    <w:name w:val="Naslov 5 Char1"/>
    <w:basedOn w:val="Podrazumevanifontpasusa"/>
    <w:link w:val="Naslov5"/>
    <w:rsid w:val="004A7BEE"/>
    <w:rPr>
      <w:rFonts w:ascii="Cambria" w:eastAsia="Times New Roman" w:hAnsi="Cambria" w:cs="Times New Roman"/>
      <w:color w:val="243F60"/>
      <w:lang w:val="en-US"/>
    </w:rPr>
  </w:style>
  <w:style w:type="paragraph" w:styleId="Naslov">
    <w:name w:val="Title"/>
    <w:basedOn w:val="Standard"/>
    <w:link w:val="NaslovChar"/>
    <w:rsid w:val="004A7BEE"/>
    <w:pPr>
      <w:suppressLineNumbers/>
      <w:spacing w:before="120" w:after="120"/>
    </w:pPr>
    <w:rPr>
      <w:i/>
      <w:iCs/>
      <w:lang w:val="en-US"/>
    </w:rPr>
  </w:style>
  <w:style w:type="character" w:customStyle="1" w:styleId="NaslovChar">
    <w:name w:val="Naslov Char"/>
    <w:basedOn w:val="Podrazumevanifontpasusa"/>
    <w:link w:val="Naslov"/>
    <w:rsid w:val="004A7BEE"/>
    <w:rPr>
      <w:i/>
      <w:iCs/>
      <w:lang w:val="en-US"/>
    </w:rPr>
  </w:style>
  <w:style w:type="paragraph" w:styleId="Podnaslov">
    <w:name w:val="Subtitle"/>
    <w:basedOn w:val="Zaglavljestranice"/>
    <w:next w:val="Textbody"/>
    <w:link w:val="PodnaslovChar"/>
    <w:rsid w:val="004A7BEE"/>
    <w:pPr>
      <w:keepNext/>
      <w:tabs>
        <w:tab w:val="clear" w:pos="4536"/>
        <w:tab w:val="clear" w:pos="9072"/>
      </w:tabs>
      <w:spacing w:before="240" w:after="120"/>
      <w:jc w:val="center"/>
    </w:pPr>
    <w:rPr>
      <w:rFonts w:ascii="Arial" w:hAnsi="Arial"/>
      <w:i/>
      <w:iCs/>
      <w:sz w:val="28"/>
      <w:szCs w:val="28"/>
      <w:lang w:val="en-US"/>
    </w:rPr>
  </w:style>
  <w:style w:type="character" w:customStyle="1" w:styleId="PodnaslovChar">
    <w:name w:val="Podnaslov Char"/>
    <w:basedOn w:val="Podrazumevanifontpasusa"/>
    <w:link w:val="Podnaslov"/>
    <w:rsid w:val="004A7BEE"/>
    <w:rPr>
      <w:rFonts w:ascii="Arial" w:hAnsi="Arial"/>
      <w:i/>
      <w:iCs/>
      <w:sz w:val="28"/>
      <w:szCs w:val="28"/>
      <w:lang w:val="en-US"/>
    </w:rPr>
  </w:style>
  <w:style w:type="paragraph" w:styleId="Teloteksta2">
    <w:name w:val="Body Text 2"/>
    <w:basedOn w:val="Normal"/>
    <w:link w:val="Teloteksta2Char1"/>
    <w:rsid w:val="004A7BEE"/>
    <w:pPr>
      <w:widowControl/>
      <w:jc w:val="center"/>
      <w:textAlignment w:val="auto"/>
    </w:pPr>
    <w:rPr>
      <w:rFonts w:eastAsia="Times New Roman" w:cs="Times New Roman"/>
      <w:b/>
      <w:bCs/>
      <w:kern w:val="0"/>
      <w:lang w:val="en-US" w:eastAsia="ar-SA"/>
    </w:rPr>
  </w:style>
  <w:style w:type="character" w:customStyle="1" w:styleId="Teloteksta2Char1">
    <w:name w:val="Telo teksta 2 Char1"/>
    <w:basedOn w:val="Podrazumevanifontpasusa"/>
    <w:link w:val="Teloteksta2"/>
    <w:rsid w:val="004A7BEE"/>
    <w:rPr>
      <w:rFonts w:eastAsia="Times New Roman" w:cs="Times New Roman"/>
      <w:b/>
      <w:bCs/>
      <w:kern w:val="0"/>
      <w:lang w:val="en-US" w:eastAsia="ar-SA"/>
    </w:rPr>
  </w:style>
  <w:style w:type="paragraph" w:styleId="Natpis">
    <w:name w:val="caption"/>
    <w:basedOn w:val="Normal"/>
    <w:uiPriority w:val="35"/>
    <w:qFormat/>
    <w:rsid w:val="004A7BEE"/>
    <w:pPr>
      <w:widowControl/>
      <w:suppressLineNumbers/>
      <w:spacing w:before="120" w:after="120"/>
      <w:textAlignment w:val="auto"/>
    </w:pPr>
    <w:rPr>
      <w:rFonts w:ascii="Arial" w:eastAsia="Times New Roman" w:hAnsi="Arial"/>
      <w:b/>
      <w:i/>
      <w:iCs/>
      <w:kern w:val="0"/>
      <w:lang w:val="en-US" w:eastAsia="ar-SA"/>
    </w:rPr>
  </w:style>
  <w:style w:type="paragraph" w:styleId="Uvlaenjetelateksta">
    <w:name w:val="Body Text Indent"/>
    <w:basedOn w:val="Normal"/>
    <w:link w:val="UvlaenjetelatekstaChar1"/>
    <w:rsid w:val="004A7BEE"/>
    <w:pPr>
      <w:widowControl/>
      <w:spacing w:after="120"/>
      <w:ind w:left="283"/>
      <w:textAlignment w:val="auto"/>
    </w:pPr>
    <w:rPr>
      <w:rFonts w:ascii="Verdana" w:eastAsia="Calibri" w:hAnsi="Verdana" w:cs="Times New Roman"/>
      <w:kern w:val="0"/>
      <w:sz w:val="20"/>
      <w:szCs w:val="22"/>
      <w:lang w:val="en-US" w:eastAsia="ar-SA"/>
    </w:rPr>
  </w:style>
  <w:style w:type="character" w:customStyle="1" w:styleId="UvlaenjetelatekstaChar1">
    <w:name w:val="Uvlačenje tela teksta Char1"/>
    <w:basedOn w:val="Podrazumevanifontpasusa"/>
    <w:link w:val="Uvlaenjetelateksta"/>
    <w:rsid w:val="004A7BEE"/>
    <w:rPr>
      <w:rFonts w:ascii="Verdana" w:eastAsia="Calibri" w:hAnsi="Verdana" w:cs="Times New Roman"/>
      <w:kern w:val="0"/>
      <w:sz w:val="20"/>
      <w:szCs w:val="22"/>
      <w:lang w:val="en-US" w:eastAsia="ar-SA"/>
    </w:rPr>
  </w:style>
  <w:style w:type="character" w:customStyle="1" w:styleId="WW8Num1z3">
    <w:name w:val="WW8Num1z3"/>
    <w:rsid w:val="004A7BEE"/>
    <w:rPr>
      <w:rFonts w:ascii="Symbol" w:hAnsi="Symbol" w:cs="OpenSymbol"/>
    </w:rPr>
  </w:style>
  <w:style w:type="character" w:customStyle="1" w:styleId="WW8Num2z3">
    <w:name w:val="WW8Num2z3"/>
    <w:rsid w:val="004A7BEE"/>
    <w:rPr>
      <w:rFonts w:ascii="Symbol" w:hAnsi="Symbol" w:cs="OpenSymbol"/>
    </w:rPr>
  </w:style>
  <w:style w:type="character" w:customStyle="1" w:styleId="WW8Num3z3">
    <w:name w:val="WW8Num3z3"/>
    <w:rsid w:val="004A7BEE"/>
    <w:rPr>
      <w:rFonts w:ascii="Symbol" w:hAnsi="Symbol" w:cs="OpenSymbol"/>
    </w:rPr>
  </w:style>
  <w:style w:type="character" w:customStyle="1" w:styleId="WW8Num4z1">
    <w:name w:val="WW8Num4z1"/>
    <w:rsid w:val="004A7BEE"/>
    <w:rPr>
      <w:rFonts w:ascii="OpenSymbol" w:hAnsi="OpenSymbol" w:cs="OpenSymbol"/>
    </w:rPr>
  </w:style>
  <w:style w:type="character" w:customStyle="1" w:styleId="WW8Num4z3">
    <w:name w:val="WW8Num4z3"/>
    <w:rsid w:val="004A7BEE"/>
    <w:rPr>
      <w:rFonts w:ascii="Symbol" w:hAnsi="Symbol" w:cs="OpenSymbol"/>
    </w:rPr>
  </w:style>
  <w:style w:type="character" w:customStyle="1" w:styleId="WW8Num5z1">
    <w:name w:val="WW8Num5z1"/>
    <w:rsid w:val="004A7BEE"/>
    <w:rPr>
      <w:rFonts w:ascii="Courier New" w:hAnsi="Courier New" w:cs="Courier New"/>
    </w:rPr>
  </w:style>
  <w:style w:type="character" w:customStyle="1" w:styleId="WW8Num5z2">
    <w:name w:val="WW8Num5z2"/>
    <w:rsid w:val="004A7BEE"/>
    <w:rPr>
      <w:rFonts w:ascii="Wingdings" w:hAnsi="Wingdings"/>
    </w:rPr>
  </w:style>
  <w:style w:type="character" w:customStyle="1" w:styleId="WW8Num6z1">
    <w:name w:val="WW8Num6z1"/>
    <w:rsid w:val="004A7BEE"/>
    <w:rPr>
      <w:rFonts w:ascii="Courier New" w:hAnsi="Courier New" w:cs="Courier New"/>
    </w:rPr>
  </w:style>
  <w:style w:type="character" w:customStyle="1" w:styleId="WW8Num6z2">
    <w:name w:val="WW8Num6z2"/>
    <w:rsid w:val="004A7BEE"/>
    <w:rPr>
      <w:rFonts w:ascii="Wingdings" w:hAnsi="Wingdings"/>
    </w:rPr>
  </w:style>
  <w:style w:type="character" w:customStyle="1" w:styleId="WW8Num6z3">
    <w:name w:val="WW8Num6z3"/>
    <w:rsid w:val="004A7BEE"/>
    <w:rPr>
      <w:rFonts w:ascii="Symbol" w:hAnsi="Symbol"/>
    </w:rPr>
  </w:style>
  <w:style w:type="character" w:customStyle="1" w:styleId="WW8Num7z1">
    <w:name w:val="WW8Num7z1"/>
    <w:rsid w:val="004A7BEE"/>
    <w:rPr>
      <w:rFonts w:ascii="Courier New" w:hAnsi="Courier New" w:cs="Courier New"/>
    </w:rPr>
  </w:style>
  <w:style w:type="character" w:customStyle="1" w:styleId="WW8Num7z2">
    <w:name w:val="WW8Num7z2"/>
    <w:rsid w:val="004A7BEE"/>
    <w:rPr>
      <w:rFonts w:ascii="Wingdings" w:hAnsi="Wingdings"/>
    </w:rPr>
  </w:style>
  <w:style w:type="character" w:customStyle="1" w:styleId="WW8Num7z3">
    <w:name w:val="WW8Num7z3"/>
    <w:rsid w:val="004A7BEE"/>
    <w:rPr>
      <w:rFonts w:ascii="Symbol" w:hAnsi="Symbol"/>
    </w:rPr>
  </w:style>
  <w:style w:type="character" w:customStyle="1" w:styleId="Oznakezanabrajanje">
    <w:name w:val="Oznake za nabrajanje"/>
    <w:rsid w:val="004A7BEE"/>
    <w:rPr>
      <w:rFonts w:ascii="OpenSymbol" w:eastAsia="OpenSymbol" w:hAnsi="OpenSymbol" w:cs="OpenSymbol"/>
    </w:rPr>
  </w:style>
  <w:style w:type="paragraph" w:customStyle="1" w:styleId="font7">
    <w:name w:val="font7"/>
    <w:basedOn w:val="Normal"/>
    <w:rsid w:val="004A7BEE"/>
    <w:pPr>
      <w:widowControl/>
      <w:suppressAutoHyphens w:val="0"/>
      <w:spacing w:before="280" w:after="280"/>
      <w:textAlignment w:val="auto"/>
    </w:pPr>
    <w:rPr>
      <w:rFonts w:ascii="Tahoma" w:eastAsia="Times New Roman" w:hAnsi="Tahoma"/>
      <w:b/>
      <w:bCs/>
      <w:color w:val="000000"/>
      <w:kern w:val="0"/>
      <w:sz w:val="16"/>
      <w:szCs w:val="16"/>
      <w:lang w:val="en-US" w:eastAsia="ar-SA"/>
    </w:rPr>
  </w:style>
  <w:style w:type="paragraph" w:customStyle="1" w:styleId="xl24">
    <w:name w:val="xl24"/>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b/>
      <w:bCs/>
      <w:kern w:val="0"/>
      <w:sz w:val="18"/>
      <w:szCs w:val="18"/>
      <w:lang w:val="en-US" w:eastAsia="ar-SA"/>
    </w:rPr>
  </w:style>
  <w:style w:type="paragraph" w:customStyle="1" w:styleId="xl25">
    <w:name w:val="xl25"/>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26">
    <w:name w:val="xl26"/>
    <w:basedOn w:val="Normal"/>
    <w:rsid w:val="004A7BEE"/>
    <w:pPr>
      <w:widowControl/>
      <w:suppressAutoHyphens w:val="0"/>
      <w:spacing w:before="280" w:after="280"/>
      <w:textAlignment w:val="auto"/>
    </w:pPr>
    <w:rPr>
      <w:rFonts w:eastAsia="Times New Roman" w:cs="Times New Roman"/>
      <w:kern w:val="0"/>
      <w:sz w:val="18"/>
      <w:szCs w:val="18"/>
      <w:lang w:val="en-US" w:eastAsia="ar-SA"/>
    </w:rPr>
  </w:style>
  <w:style w:type="paragraph" w:customStyle="1" w:styleId="xl27">
    <w:name w:val="xl27"/>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28">
    <w:name w:val="xl28"/>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29">
    <w:name w:val="xl29"/>
    <w:basedOn w:val="Normal"/>
    <w:rsid w:val="004A7BEE"/>
    <w:pPr>
      <w:widowControl/>
      <w:suppressAutoHyphens w:val="0"/>
      <w:spacing w:before="280" w:after="280"/>
      <w:textAlignment w:val="auto"/>
    </w:pPr>
    <w:rPr>
      <w:rFonts w:eastAsia="Times New Roman" w:cs="Times New Roman"/>
      <w:kern w:val="0"/>
      <w:sz w:val="18"/>
      <w:szCs w:val="18"/>
      <w:lang w:val="en-US" w:eastAsia="ar-SA"/>
    </w:rPr>
  </w:style>
  <w:style w:type="paragraph" w:customStyle="1" w:styleId="xl30">
    <w:name w:val="xl30"/>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31">
    <w:name w:val="xl31"/>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b/>
      <w:bCs/>
      <w:kern w:val="0"/>
      <w:sz w:val="18"/>
      <w:szCs w:val="18"/>
      <w:lang w:val="en-US" w:eastAsia="ar-SA"/>
    </w:rPr>
  </w:style>
  <w:style w:type="paragraph" w:customStyle="1" w:styleId="xl32">
    <w:name w:val="xl32"/>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33">
    <w:name w:val="xl33"/>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34">
    <w:name w:val="xl34"/>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35">
    <w:name w:val="xl35"/>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36">
    <w:name w:val="xl36"/>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37">
    <w:name w:val="xl37"/>
    <w:basedOn w:val="Normal"/>
    <w:rsid w:val="004A7BEE"/>
    <w:pPr>
      <w:widowControl/>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38">
    <w:name w:val="xl38"/>
    <w:basedOn w:val="Normal"/>
    <w:rsid w:val="004A7BEE"/>
    <w:pPr>
      <w:widowControl/>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39">
    <w:name w:val="xl39"/>
    <w:basedOn w:val="Normal"/>
    <w:rsid w:val="004A7BEE"/>
    <w:pPr>
      <w:widowControl/>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41">
    <w:name w:val="xl41"/>
    <w:basedOn w:val="Normal"/>
    <w:rsid w:val="004A7BEE"/>
    <w:pPr>
      <w:widowControl/>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42">
    <w:name w:val="xl42"/>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43">
    <w:name w:val="xl43"/>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b/>
      <w:bCs/>
      <w:kern w:val="0"/>
      <w:sz w:val="18"/>
      <w:szCs w:val="18"/>
      <w:lang w:val="en-US" w:eastAsia="ar-SA"/>
    </w:rPr>
  </w:style>
  <w:style w:type="paragraph" w:customStyle="1" w:styleId="xl44">
    <w:name w:val="xl44"/>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b/>
      <w:bCs/>
      <w:kern w:val="0"/>
      <w:sz w:val="18"/>
      <w:szCs w:val="18"/>
      <w:lang w:val="en-US" w:eastAsia="ar-SA"/>
    </w:rPr>
  </w:style>
  <w:style w:type="paragraph" w:customStyle="1" w:styleId="xl45">
    <w:name w:val="xl45"/>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b/>
      <w:bCs/>
      <w:kern w:val="0"/>
      <w:sz w:val="18"/>
      <w:szCs w:val="18"/>
      <w:lang w:val="en-US" w:eastAsia="ar-SA"/>
    </w:rPr>
  </w:style>
  <w:style w:type="paragraph" w:customStyle="1" w:styleId="xl46">
    <w:name w:val="xl46"/>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b/>
      <w:bCs/>
      <w:kern w:val="0"/>
      <w:sz w:val="18"/>
      <w:szCs w:val="18"/>
      <w:lang w:val="en-US" w:eastAsia="ar-SA"/>
    </w:rPr>
  </w:style>
  <w:style w:type="paragraph" w:customStyle="1" w:styleId="xl47">
    <w:name w:val="xl47"/>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b/>
      <w:bCs/>
      <w:kern w:val="0"/>
      <w:sz w:val="18"/>
      <w:szCs w:val="18"/>
      <w:lang w:val="en-US" w:eastAsia="ar-SA"/>
    </w:rPr>
  </w:style>
  <w:style w:type="paragraph" w:customStyle="1" w:styleId="xl48">
    <w:name w:val="xl48"/>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b/>
      <w:bCs/>
      <w:kern w:val="0"/>
      <w:sz w:val="18"/>
      <w:szCs w:val="18"/>
      <w:lang w:val="en-US" w:eastAsia="ar-SA"/>
    </w:rPr>
  </w:style>
  <w:style w:type="paragraph" w:customStyle="1" w:styleId="xl49">
    <w:name w:val="xl49"/>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b/>
      <w:bCs/>
      <w:kern w:val="0"/>
      <w:sz w:val="18"/>
      <w:szCs w:val="18"/>
      <w:lang w:val="en-US" w:eastAsia="ar-SA"/>
    </w:rPr>
  </w:style>
  <w:style w:type="paragraph" w:customStyle="1" w:styleId="xl50">
    <w:name w:val="xl50"/>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auto"/>
    </w:pPr>
    <w:rPr>
      <w:rFonts w:eastAsia="Times New Roman" w:cs="Times New Roman"/>
      <w:b/>
      <w:bCs/>
      <w:kern w:val="0"/>
      <w:sz w:val="18"/>
      <w:szCs w:val="18"/>
      <w:lang w:val="en-US" w:eastAsia="ar-SA"/>
    </w:rPr>
  </w:style>
  <w:style w:type="paragraph" w:customStyle="1" w:styleId="xl52">
    <w:name w:val="xl52"/>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auto"/>
    </w:pPr>
    <w:rPr>
      <w:rFonts w:eastAsia="Times New Roman" w:cs="Times New Roman"/>
      <w:b/>
      <w:bCs/>
      <w:kern w:val="0"/>
      <w:sz w:val="18"/>
      <w:szCs w:val="18"/>
      <w:lang w:val="en-US" w:eastAsia="ar-SA"/>
    </w:rPr>
  </w:style>
  <w:style w:type="paragraph" w:customStyle="1" w:styleId="xl53">
    <w:name w:val="xl53"/>
    <w:basedOn w:val="Normal"/>
    <w:rsid w:val="004A7BEE"/>
    <w:pPr>
      <w:widowControl/>
      <w:suppressAutoHyphens w:val="0"/>
      <w:spacing w:before="280" w:after="280"/>
      <w:jc w:val="center"/>
      <w:textAlignment w:val="auto"/>
    </w:pPr>
    <w:rPr>
      <w:rFonts w:eastAsia="Times New Roman" w:cs="Times New Roman"/>
      <w:b/>
      <w:bCs/>
      <w:kern w:val="0"/>
      <w:sz w:val="18"/>
      <w:szCs w:val="18"/>
      <w:lang w:val="en-US" w:eastAsia="ar-SA"/>
    </w:rPr>
  </w:style>
  <w:style w:type="paragraph" w:customStyle="1" w:styleId="xl54">
    <w:name w:val="xl54"/>
    <w:basedOn w:val="Normal"/>
    <w:rsid w:val="004A7BEE"/>
    <w:pPr>
      <w:widowControl/>
      <w:suppressAutoHyphens w:val="0"/>
      <w:spacing w:before="280" w:after="280"/>
      <w:textAlignment w:val="auto"/>
    </w:pPr>
    <w:rPr>
      <w:rFonts w:eastAsia="Times New Roman" w:cs="Times New Roman"/>
      <w:kern w:val="0"/>
      <w:sz w:val="18"/>
      <w:szCs w:val="18"/>
      <w:lang w:val="en-US" w:eastAsia="ar-SA"/>
    </w:rPr>
  </w:style>
  <w:style w:type="paragraph" w:customStyle="1" w:styleId="xl55">
    <w:name w:val="xl55"/>
    <w:basedOn w:val="Normal"/>
    <w:rsid w:val="004A7BEE"/>
    <w:pPr>
      <w:widowControl/>
      <w:suppressAutoHyphens w:val="0"/>
      <w:spacing w:before="280" w:after="280"/>
      <w:jc w:val="right"/>
      <w:textAlignment w:val="auto"/>
    </w:pPr>
    <w:rPr>
      <w:rFonts w:eastAsia="Times New Roman" w:cs="Times New Roman"/>
      <w:kern w:val="0"/>
      <w:sz w:val="18"/>
      <w:szCs w:val="18"/>
      <w:lang w:val="en-US" w:eastAsia="ar-SA"/>
    </w:rPr>
  </w:style>
  <w:style w:type="paragraph" w:customStyle="1" w:styleId="xl56">
    <w:name w:val="xl56"/>
    <w:basedOn w:val="Normal"/>
    <w:rsid w:val="004A7BEE"/>
    <w:pPr>
      <w:widowControl/>
      <w:suppressAutoHyphens w:val="0"/>
      <w:spacing w:before="280" w:after="280"/>
      <w:jc w:val="right"/>
      <w:textAlignment w:val="auto"/>
    </w:pPr>
    <w:rPr>
      <w:rFonts w:eastAsia="Times New Roman" w:cs="Times New Roman"/>
      <w:kern w:val="0"/>
      <w:sz w:val="18"/>
      <w:szCs w:val="18"/>
      <w:lang w:val="en-US" w:eastAsia="ar-SA"/>
    </w:rPr>
  </w:style>
  <w:style w:type="paragraph" w:customStyle="1" w:styleId="xl57">
    <w:name w:val="xl57"/>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58">
    <w:name w:val="xl58"/>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59">
    <w:name w:val="xl59"/>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60">
    <w:name w:val="xl60"/>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textAlignment w:val="auto"/>
    </w:pPr>
    <w:rPr>
      <w:rFonts w:eastAsia="Times New Roman" w:cs="Times New Roman"/>
      <w:kern w:val="0"/>
      <w:sz w:val="18"/>
      <w:szCs w:val="18"/>
      <w:lang w:val="en-US" w:eastAsia="ar-SA"/>
    </w:rPr>
  </w:style>
  <w:style w:type="paragraph" w:customStyle="1" w:styleId="xl61">
    <w:name w:val="xl61"/>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62">
    <w:name w:val="xl62"/>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63">
    <w:name w:val="xl63"/>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xl64">
    <w:name w:val="xl64"/>
    <w:basedOn w:val="Normal"/>
    <w:rsid w:val="004A7BEE"/>
    <w:pPr>
      <w:widowControl/>
      <w:pBdr>
        <w:top w:val="single" w:sz="4" w:space="0" w:color="000000"/>
        <w:left w:val="single" w:sz="4" w:space="0" w:color="000000"/>
        <w:bottom w:val="single" w:sz="4" w:space="0" w:color="000000"/>
        <w:right w:val="single" w:sz="4" w:space="0" w:color="000000"/>
      </w:pBdr>
      <w:suppressAutoHyphens w:val="0"/>
      <w:spacing w:before="280" w:after="280"/>
      <w:jc w:val="center"/>
      <w:textAlignment w:val="center"/>
    </w:pPr>
    <w:rPr>
      <w:rFonts w:eastAsia="Times New Roman" w:cs="Times New Roman"/>
      <w:kern w:val="0"/>
      <w:sz w:val="18"/>
      <w:szCs w:val="18"/>
      <w:lang w:val="en-US" w:eastAsia="ar-SA"/>
    </w:rPr>
  </w:style>
  <w:style w:type="paragraph" w:customStyle="1" w:styleId="Style2">
    <w:name w:val="Style2"/>
    <w:basedOn w:val="Normal"/>
    <w:uiPriority w:val="99"/>
    <w:rsid w:val="00DE622B"/>
    <w:pPr>
      <w:suppressAutoHyphens w:val="0"/>
      <w:autoSpaceDE w:val="0"/>
      <w:adjustRightInd w:val="0"/>
      <w:spacing w:line="277" w:lineRule="exact"/>
      <w:ind w:firstLine="706"/>
      <w:jc w:val="both"/>
      <w:textAlignment w:val="auto"/>
    </w:pPr>
    <w:rPr>
      <w:rFonts w:eastAsiaTheme="minorEastAsia" w:cs="Times New Roman"/>
      <w:kern w:val="0"/>
      <w:lang w:val="en-US" w:eastAsia="en-US"/>
    </w:rPr>
  </w:style>
  <w:style w:type="paragraph" w:customStyle="1" w:styleId="Style3">
    <w:name w:val="Style3"/>
    <w:basedOn w:val="Normal"/>
    <w:uiPriority w:val="99"/>
    <w:rsid w:val="00DE622B"/>
    <w:pPr>
      <w:suppressAutoHyphens w:val="0"/>
      <w:autoSpaceDE w:val="0"/>
      <w:adjustRightInd w:val="0"/>
      <w:spacing w:line="278" w:lineRule="exact"/>
      <w:textAlignment w:val="auto"/>
    </w:pPr>
    <w:rPr>
      <w:rFonts w:eastAsiaTheme="minorEastAsia" w:cs="Times New Roman"/>
      <w:kern w:val="0"/>
      <w:lang w:val="en-US" w:eastAsia="en-US"/>
    </w:rPr>
  </w:style>
  <w:style w:type="paragraph" w:customStyle="1" w:styleId="Style5">
    <w:name w:val="Style5"/>
    <w:basedOn w:val="Normal"/>
    <w:uiPriority w:val="99"/>
    <w:rsid w:val="00DE622B"/>
    <w:pPr>
      <w:suppressAutoHyphens w:val="0"/>
      <w:autoSpaceDE w:val="0"/>
      <w:adjustRightInd w:val="0"/>
      <w:spacing w:line="226" w:lineRule="exact"/>
      <w:textAlignment w:val="auto"/>
    </w:pPr>
    <w:rPr>
      <w:rFonts w:eastAsiaTheme="minorEastAsia" w:cs="Times New Roman"/>
      <w:kern w:val="0"/>
      <w:lang w:val="en-US" w:eastAsia="en-US"/>
    </w:rPr>
  </w:style>
  <w:style w:type="paragraph" w:customStyle="1" w:styleId="Style7">
    <w:name w:val="Style7"/>
    <w:basedOn w:val="Normal"/>
    <w:uiPriority w:val="99"/>
    <w:rsid w:val="00DE622B"/>
    <w:pPr>
      <w:suppressAutoHyphens w:val="0"/>
      <w:autoSpaceDE w:val="0"/>
      <w:adjustRightInd w:val="0"/>
      <w:textAlignment w:val="auto"/>
    </w:pPr>
    <w:rPr>
      <w:rFonts w:eastAsiaTheme="minorEastAsia" w:cs="Times New Roman"/>
      <w:kern w:val="0"/>
      <w:lang w:val="en-US" w:eastAsia="en-US"/>
    </w:rPr>
  </w:style>
  <w:style w:type="character" w:customStyle="1" w:styleId="FontStyle12">
    <w:name w:val="Font Style12"/>
    <w:basedOn w:val="Podrazumevanifontpasusa"/>
    <w:uiPriority w:val="99"/>
    <w:rsid w:val="00DE622B"/>
    <w:rPr>
      <w:rFonts w:ascii="Times New Roman" w:hAnsi="Times New Roman" w:cs="Times New Roman" w:hint="default"/>
      <w:b/>
      <w:bCs/>
      <w:sz w:val="22"/>
      <w:szCs w:val="22"/>
    </w:rPr>
  </w:style>
  <w:style w:type="character" w:customStyle="1" w:styleId="FontStyle13">
    <w:name w:val="Font Style13"/>
    <w:basedOn w:val="Podrazumevanifontpasusa"/>
    <w:uiPriority w:val="99"/>
    <w:rsid w:val="00DE622B"/>
    <w:rPr>
      <w:rFonts w:ascii="Times New Roman" w:hAnsi="Times New Roman" w:cs="Times New Roman" w:hint="default"/>
      <w:sz w:val="22"/>
      <w:szCs w:val="22"/>
    </w:rPr>
  </w:style>
  <w:style w:type="character" w:customStyle="1" w:styleId="Podrazumevanifontpasusa2">
    <w:name w:val="Podrazumevani font pasusa2"/>
    <w:rsid w:val="00C32239"/>
  </w:style>
  <w:style w:type="paragraph" w:customStyle="1" w:styleId="Pasussalistom2">
    <w:name w:val="Pasus sa listom2"/>
    <w:basedOn w:val="Normal"/>
    <w:rsid w:val="00C32239"/>
    <w:pPr>
      <w:ind w:left="720"/>
    </w:pPr>
    <w:rPr>
      <w:lang w:val="sr-Latn-CS" w:eastAsia="sr-Latn-CS"/>
    </w:rPr>
  </w:style>
  <w:style w:type="paragraph" w:styleId="Naslovsadraja">
    <w:name w:val="TOC Heading"/>
    <w:basedOn w:val="Naslov1"/>
    <w:next w:val="Normal"/>
    <w:uiPriority w:val="39"/>
    <w:unhideWhenUsed/>
    <w:qFormat/>
    <w:rsid w:val="002F0F40"/>
    <w:pPr>
      <w:keepLines/>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SADRAJ2">
    <w:name w:val="toc 2"/>
    <w:basedOn w:val="Normal"/>
    <w:next w:val="Normal"/>
    <w:autoRedefine/>
    <w:uiPriority w:val="39"/>
    <w:unhideWhenUsed/>
    <w:rsid w:val="00B76954"/>
    <w:pPr>
      <w:widowControl/>
      <w:suppressAutoHyphens w:val="0"/>
      <w:autoSpaceDN/>
      <w:spacing w:after="240" w:line="259" w:lineRule="auto"/>
      <w:ind w:left="-142" w:right="-285"/>
      <w:textAlignment w:val="auto"/>
    </w:pPr>
    <w:rPr>
      <w:rFonts w:asciiTheme="majorHAnsi" w:eastAsiaTheme="minorEastAsia" w:hAnsiTheme="majorHAnsi" w:cs="Times New Roman"/>
      <w:kern w:val="0"/>
      <w:sz w:val="22"/>
      <w:szCs w:val="22"/>
      <w:lang w:val="en-US" w:eastAsia="en-US"/>
    </w:rPr>
  </w:style>
  <w:style w:type="paragraph" w:styleId="SADRAJ1">
    <w:name w:val="toc 1"/>
    <w:basedOn w:val="Normal"/>
    <w:next w:val="Normal"/>
    <w:autoRedefine/>
    <w:uiPriority w:val="39"/>
    <w:unhideWhenUsed/>
    <w:rsid w:val="00674C3B"/>
    <w:pPr>
      <w:widowControl/>
      <w:suppressAutoHyphens w:val="0"/>
      <w:autoSpaceDN/>
      <w:spacing w:line="276" w:lineRule="auto"/>
      <w:ind w:left="426" w:right="-2" w:hanging="425"/>
      <w:jc w:val="both"/>
      <w:textAlignment w:val="auto"/>
    </w:pPr>
    <w:rPr>
      <w:rFonts w:asciiTheme="majorHAnsi" w:eastAsiaTheme="minorEastAsia" w:hAnsiTheme="majorHAnsi" w:cs="Times New Roman"/>
      <w:b/>
      <w:kern w:val="0"/>
      <w:sz w:val="20"/>
      <w:szCs w:val="22"/>
      <w:lang w:val="sr-Cyrl-RS" w:eastAsia="en-US"/>
    </w:rPr>
  </w:style>
  <w:style w:type="paragraph" w:styleId="SADRAJ3">
    <w:name w:val="toc 3"/>
    <w:basedOn w:val="Normal"/>
    <w:next w:val="Normal"/>
    <w:autoRedefine/>
    <w:uiPriority w:val="39"/>
    <w:unhideWhenUsed/>
    <w:rsid w:val="002F0F40"/>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val="en-US" w:eastAsia="en-US"/>
    </w:rPr>
  </w:style>
  <w:style w:type="paragraph" w:customStyle="1" w:styleId="xl180">
    <w:name w:val="xl180"/>
    <w:basedOn w:val="Normal"/>
    <w:rsid w:val="00E341F9"/>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181">
    <w:name w:val="xl181"/>
    <w:basedOn w:val="Normal"/>
    <w:rsid w:val="00E341F9"/>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182">
    <w:name w:val="xl182"/>
    <w:basedOn w:val="Normal"/>
    <w:rsid w:val="00E341F9"/>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183">
    <w:name w:val="xl183"/>
    <w:basedOn w:val="Normal"/>
    <w:rsid w:val="00E341F9"/>
    <w:pPr>
      <w:widowControl/>
      <w:pBdr>
        <w:top w:val="single" w:sz="8"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184">
    <w:name w:val="xl184"/>
    <w:basedOn w:val="Normal"/>
    <w:rsid w:val="00E341F9"/>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185">
    <w:name w:val="xl185"/>
    <w:basedOn w:val="Normal"/>
    <w:rsid w:val="00E341F9"/>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186">
    <w:name w:val="xl186"/>
    <w:basedOn w:val="Normal"/>
    <w:rsid w:val="00E341F9"/>
    <w:pPr>
      <w:widowControl/>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187">
    <w:name w:val="xl187"/>
    <w:basedOn w:val="Normal"/>
    <w:rsid w:val="00E341F9"/>
    <w:pPr>
      <w:widowControl/>
      <w:pBdr>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188">
    <w:name w:val="xl188"/>
    <w:basedOn w:val="Normal"/>
    <w:rsid w:val="00E341F9"/>
    <w:pPr>
      <w:widowControl/>
      <w:pBdr>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189">
    <w:name w:val="xl189"/>
    <w:basedOn w:val="Normal"/>
    <w:rsid w:val="00E341F9"/>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190">
    <w:name w:val="xl190"/>
    <w:basedOn w:val="Normal"/>
    <w:rsid w:val="00E341F9"/>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center"/>
    </w:pPr>
    <w:rPr>
      <w:rFonts w:ascii="Calibri" w:eastAsia="Times New Roman" w:hAnsi="Calibri" w:cs="Times New Roman"/>
      <w:color w:val="000000"/>
      <w:kern w:val="0"/>
      <w:sz w:val="18"/>
      <w:szCs w:val="18"/>
    </w:rPr>
  </w:style>
  <w:style w:type="paragraph" w:customStyle="1" w:styleId="xl191">
    <w:name w:val="xl191"/>
    <w:basedOn w:val="Normal"/>
    <w:rsid w:val="00E341F9"/>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192">
    <w:name w:val="xl192"/>
    <w:basedOn w:val="Normal"/>
    <w:rsid w:val="00E341F9"/>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193">
    <w:name w:val="xl193"/>
    <w:basedOn w:val="Normal"/>
    <w:rsid w:val="00E341F9"/>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194">
    <w:name w:val="xl194"/>
    <w:basedOn w:val="Normal"/>
    <w:rsid w:val="00E341F9"/>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195">
    <w:name w:val="xl195"/>
    <w:basedOn w:val="Normal"/>
    <w:rsid w:val="00E341F9"/>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196">
    <w:name w:val="xl196"/>
    <w:basedOn w:val="Normal"/>
    <w:rsid w:val="00E341F9"/>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197">
    <w:name w:val="xl197"/>
    <w:basedOn w:val="Normal"/>
    <w:rsid w:val="00E341F9"/>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198">
    <w:name w:val="xl198"/>
    <w:basedOn w:val="Normal"/>
    <w:rsid w:val="00E341F9"/>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199">
    <w:name w:val="xl199"/>
    <w:basedOn w:val="Normal"/>
    <w:rsid w:val="00E341F9"/>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00">
    <w:name w:val="xl200"/>
    <w:basedOn w:val="Normal"/>
    <w:rsid w:val="00E341F9"/>
    <w:pPr>
      <w:widowControl/>
      <w:pBdr>
        <w:top w:val="single" w:sz="4"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01">
    <w:name w:val="xl201"/>
    <w:basedOn w:val="Normal"/>
    <w:rsid w:val="00E341F9"/>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02">
    <w:name w:val="xl202"/>
    <w:basedOn w:val="Normal"/>
    <w:rsid w:val="00E341F9"/>
    <w:pPr>
      <w:widowControl/>
      <w:pBdr>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03">
    <w:name w:val="xl203"/>
    <w:basedOn w:val="Normal"/>
    <w:rsid w:val="00E341F9"/>
    <w:pPr>
      <w:widowControl/>
      <w:pBdr>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04">
    <w:name w:val="xl204"/>
    <w:basedOn w:val="Normal"/>
    <w:rsid w:val="00E341F9"/>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05">
    <w:name w:val="xl205"/>
    <w:basedOn w:val="Normal"/>
    <w:rsid w:val="00E341F9"/>
    <w:pPr>
      <w:widowControl/>
      <w:pBdr>
        <w:left w:val="single" w:sz="4" w:space="0" w:color="000000"/>
        <w:bottom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06">
    <w:name w:val="xl206"/>
    <w:basedOn w:val="Normal"/>
    <w:rsid w:val="00E341F9"/>
    <w:pPr>
      <w:widowControl/>
      <w:pBdr>
        <w:top w:val="single" w:sz="4" w:space="0" w:color="000000"/>
        <w:left w:val="single" w:sz="4" w:space="0" w:color="000000"/>
        <w:bottom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07">
    <w:name w:val="xl207"/>
    <w:basedOn w:val="Normal"/>
    <w:rsid w:val="00E341F9"/>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08">
    <w:name w:val="xl208"/>
    <w:basedOn w:val="Normal"/>
    <w:rsid w:val="00E341F9"/>
    <w:pPr>
      <w:widowControl/>
      <w:pBdr>
        <w:top w:val="single" w:sz="4" w:space="0" w:color="000000"/>
        <w:lef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09">
    <w:name w:val="xl209"/>
    <w:basedOn w:val="Normal"/>
    <w:rsid w:val="00E341F9"/>
    <w:pPr>
      <w:widowControl/>
      <w:pBdr>
        <w:bottom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10">
    <w:name w:val="xl210"/>
    <w:basedOn w:val="Normal"/>
    <w:rsid w:val="00E341F9"/>
    <w:pPr>
      <w:widowControl/>
      <w:pBdr>
        <w:top w:val="single" w:sz="4" w:space="0" w:color="000000"/>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11">
    <w:name w:val="xl211"/>
    <w:basedOn w:val="Normal"/>
    <w:rsid w:val="00E341F9"/>
    <w:pPr>
      <w:widowControl/>
      <w:pBdr>
        <w:top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12">
    <w:name w:val="xl212"/>
    <w:basedOn w:val="Normal"/>
    <w:rsid w:val="00E341F9"/>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13">
    <w:name w:val="xl213"/>
    <w:basedOn w:val="Normal"/>
    <w:rsid w:val="00E341F9"/>
    <w:pPr>
      <w:widowControl/>
      <w:pBdr>
        <w:top w:val="single" w:sz="4" w:space="0" w:color="000000"/>
        <w:left w:val="single" w:sz="8"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14">
    <w:name w:val="xl214"/>
    <w:basedOn w:val="Normal"/>
    <w:rsid w:val="00E341F9"/>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15">
    <w:name w:val="xl215"/>
    <w:basedOn w:val="Normal"/>
    <w:rsid w:val="00E341F9"/>
    <w:pPr>
      <w:widowControl/>
      <w:shd w:val="clear" w:color="FFFFCC" w:fill="FFFFFF"/>
      <w:suppressAutoHyphens w:val="0"/>
      <w:autoSpaceDN/>
      <w:spacing w:before="100" w:beforeAutospacing="1" w:after="100" w:afterAutospacing="1"/>
      <w:textAlignment w:val="auto"/>
    </w:pPr>
    <w:rPr>
      <w:rFonts w:ascii="Calibri" w:eastAsia="Times New Roman" w:hAnsi="Calibri" w:cs="Times New Roman"/>
      <w:color w:val="000000"/>
      <w:kern w:val="0"/>
      <w:sz w:val="18"/>
      <w:szCs w:val="18"/>
    </w:rPr>
  </w:style>
  <w:style w:type="paragraph" w:customStyle="1" w:styleId="xl216">
    <w:name w:val="xl216"/>
    <w:basedOn w:val="Normal"/>
    <w:rsid w:val="00E341F9"/>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17">
    <w:name w:val="xl217"/>
    <w:basedOn w:val="Normal"/>
    <w:rsid w:val="00E341F9"/>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18">
    <w:name w:val="xl218"/>
    <w:basedOn w:val="Normal"/>
    <w:rsid w:val="00E341F9"/>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19">
    <w:name w:val="xl219"/>
    <w:basedOn w:val="Normal"/>
    <w:rsid w:val="00E341F9"/>
    <w:pPr>
      <w:widowControl/>
      <w:shd w:val="clear" w:color="FFFFCC" w:fill="FFFFFF"/>
      <w:suppressAutoHyphens w:val="0"/>
      <w:autoSpaceDN/>
      <w:spacing w:before="100" w:beforeAutospacing="1" w:after="100" w:afterAutospacing="1"/>
      <w:textAlignment w:val="auto"/>
    </w:pPr>
    <w:rPr>
      <w:rFonts w:ascii="Calibri" w:eastAsia="Times New Roman" w:hAnsi="Calibri" w:cs="Times New Roman"/>
      <w:b/>
      <w:bCs/>
      <w:color w:val="000000"/>
      <w:kern w:val="0"/>
      <w:sz w:val="18"/>
      <w:szCs w:val="18"/>
    </w:rPr>
  </w:style>
  <w:style w:type="paragraph" w:customStyle="1" w:styleId="xl220">
    <w:name w:val="xl220"/>
    <w:basedOn w:val="Normal"/>
    <w:rsid w:val="00E341F9"/>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21">
    <w:name w:val="xl221"/>
    <w:basedOn w:val="Normal"/>
    <w:rsid w:val="00E341F9"/>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22">
    <w:name w:val="xl222"/>
    <w:basedOn w:val="Normal"/>
    <w:rsid w:val="00E341F9"/>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23">
    <w:name w:val="xl223"/>
    <w:basedOn w:val="Normal"/>
    <w:rsid w:val="00E341F9"/>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24">
    <w:name w:val="xl224"/>
    <w:basedOn w:val="Normal"/>
    <w:rsid w:val="00E341F9"/>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25">
    <w:name w:val="xl225"/>
    <w:basedOn w:val="Normal"/>
    <w:rsid w:val="00E341F9"/>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26">
    <w:name w:val="xl226"/>
    <w:basedOn w:val="Normal"/>
    <w:rsid w:val="00E341F9"/>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27">
    <w:name w:val="xl227"/>
    <w:basedOn w:val="Normal"/>
    <w:rsid w:val="00E341F9"/>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28">
    <w:name w:val="xl228"/>
    <w:basedOn w:val="Normal"/>
    <w:rsid w:val="00E341F9"/>
    <w:pPr>
      <w:widowControl/>
      <w:pBdr>
        <w:top w:val="single" w:sz="8"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29">
    <w:name w:val="xl229"/>
    <w:basedOn w:val="Normal"/>
    <w:rsid w:val="00E341F9"/>
    <w:pPr>
      <w:widowControl/>
      <w:pBdr>
        <w:top w:val="single" w:sz="4"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0">
    <w:name w:val="xl230"/>
    <w:basedOn w:val="Normal"/>
    <w:rsid w:val="00E341F9"/>
    <w:pPr>
      <w:widowControl/>
      <w:pBdr>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1">
    <w:name w:val="xl231"/>
    <w:basedOn w:val="Normal"/>
    <w:rsid w:val="00E341F9"/>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2">
    <w:name w:val="xl232"/>
    <w:basedOn w:val="Normal"/>
    <w:rsid w:val="00E341F9"/>
    <w:pPr>
      <w:widowControl/>
      <w:pBdr>
        <w:top w:val="single" w:sz="8"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3">
    <w:name w:val="xl233"/>
    <w:basedOn w:val="Normal"/>
    <w:rsid w:val="00E341F9"/>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4">
    <w:name w:val="xl234"/>
    <w:basedOn w:val="Normal"/>
    <w:rsid w:val="00E341F9"/>
    <w:pPr>
      <w:widowControl/>
      <w:pBdr>
        <w:top w:val="single" w:sz="8" w:space="0" w:color="000000"/>
        <w:left w:val="single" w:sz="4" w:space="0" w:color="000000"/>
        <w:bottom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35">
    <w:name w:val="xl235"/>
    <w:basedOn w:val="Normal"/>
    <w:rsid w:val="00E341F9"/>
    <w:pPr>
      <w:widowControl/>
      <w:pBdr>
        <w:top w:val="single" w:sz="4" w:space="0" w:color="000000"/>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6">
    <w:name w:val="xl236"/>
    <w:basedOn w:val="Normal"/>
    <w:rsid w:val="00E341F9"/>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7">
    <w:name w:val="xl237"/>
    <w:basedOn w:val="Normal"/>
    <w:rsid w:val="00E341F9"/>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8">
    <w:name w:val="xl238"/>
    <w:basedOn w:val="Normal"/>
    <w:rsid w:val="00E341F9"/>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39">
    <w:name w:val="xl239"/>
    <w:basedOn w:val="Normal"/>
    <w:rsid w:val="00E341F9"/>
    <w:pPr>
      <w:widowControl/>
      <w:pBdr>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40">
    <w:name w:val="xl240"/>
    <w:basedOn w:val="Normal"/>
    <w:rsid w:val="00E341F9"/>
    <w:pPr>
      <w:widowControl/>
      <w:pBdr>
        <w:top w:val="single" w:sz="8" w:space="0" w:color="000000"/>
        <w:left w:val="single" w:sz="4" w:space="0" w:color="000000"/>
        <w:bottom w:val="single" w:sz="8"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41">
    <w:name w:val="xl241"/>
    <w:basedOn w:val="Normal"/>
    <w:rsid w:val="00E341F9"/>
    <w:pPr>
      <w:widowControl/>
      <w:pBdr>
        <w:lef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42">
    <w:name w:val="xl242"/>
    <w:basedOn w:val="Normal"/>
    <w:rsid w:val="00E341F9"/>
    <w:pPr>
      <w:widowControl/>
      <w:pBdr>
        <w:top w:val="single" w:sz="8" w:space="0" w:color="000000"/>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43">
    <w:name w:val="xl243"/>
    <w:basedOn w:val="Normal"/>
    <w:rsid w:val="00E341F9"/>
    <w:pPr>
      <w:widowControl/>
      <w:suppressAutoHyphens w:val="0"/>
      <w:autoSpaceDN/>
      <w:spacing w:before="100" w:beforeAutospacing="1" w:after="100" w:afterAutospacing="1"/>
      <w:textAlignment w:val="auto"/>
    </w:pPr>
    <w:rPr>
      <w:rFonts w:ascii="Calibri" w:eastAsia="Times New Roman" w:hAnsi="Calibri" w:cs="Times New Roman"/>
      <w:color w:val="000000"/>
      <w:kern w:val="0"/>
    </w:rPr>
  </w:style>
  <w:style w:type="paragraph" w:customStyle="1" w:styleId="xl244">
    <w:name w:val="xl244"/>
    <w:basedOn w:val="Normal"/>
    <w:rsid w:val="00E341F9"/>
    <w:pPr>
      <w:widowControl/>
      <w:pBdr>
        <w:top w:val="single" w:sz="8" w:space="0" w:color="auto"/>
        <w:left w:val="single" w:sz="8" w:space="0" w:color="auto"/>
        <w:bottom w:val="single" w:sz="8"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45">
    <w:name w:val="xl245"/>
    <w:basedOn w:val="Normal"/>
    <w:rsid w:val="00E341F9"/>
    <w:pPr>
      <w:widowControl/>
      <w:pBdr>
        <w:top w:val="single" w:sz="8" w:space="0" w:color="auto"/>
        <w:left w:val="single" w:sz="4" w:space="0" w:color="auto"/>
        <w:bottom w:val="single" w:sz="8"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46">
    <w:name w:val="xl246"/>
    <w:basedOn w:val="Normal"/>
    <w:rsid w:val="00E341F9"/>
    <w:pPr>
      <w:widowControl/>
      <w:pBdr>
        <w:top w:val="single" w:sz="8" w:space="0" w:color="auto"/>
        <w:left w:val="single" w:sz="8" w:space="0" w:color="auto"/>
        <w:bottom w:val="single" w:sz="8"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47">
    <w:name w:val="xl247"/>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48">
    <w:name w:val="xl248"/>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49">
    <w:name w:val="xl249"/>
    <w:basedOn w:val="Normal"/>
    <w:rsid w:val="00E341F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250">
    <w:name w:val="xl250"/>
    <w:basedOn w:val="Normal"/>
    <w:rsid w:val="00E341F9"/>
    <w:pPr>
      <w:widowControl/>
      <w:pBdr>
        <w:top w:val="single" w:sz="4" w:space="0" w:color="auto"/>
        <w:left w:val="single" w:sz="4"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8"/>
      <w:szCs w:val="18"/>
    </w:rPr>
  </w:style>
  <w:style w:type="paragraph" w:customStyle="1" w:styleId="xl251">
    <w:name w:val="xl251"/>
    <w:basedOn w:val="Normal"/>
    <w:rsid w:val="00E341F9"/>
    <w:pPr>
      <w:widowControl/>
      <w:pBdr>
        <w:left w:val="single" w:sz="4" w:space="0" w:color="000000"/>
        <w:bottom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52">
    <w:name w:val="xl252"/>
    <w:basedOn w:val="Normal"/>
    <w:rsid w:val="00E341F9"/>
    <w:pPr>
      <w:widowControl/>
      <w:pBdr>
        <w:top w:val="single" w:sz="4" w:space="0" w:color="000000"/>
        <w:left w:val="single" w:sz="4" w:space="0" w:color="000000"/>
        <w:bottom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53">
    <w:name w:val="xl253"/>
    <w:basedOn w:val="Normal"/>
    <w:rsid w:val="00E341F9"/>
    <w:pPr>
      <w:widowControl/>
      <w:pBdr>
        <w:top w:val="single" w:sz="8" w:space="0" w:color="000000"/>
        <w:left w:val="single" w:sz="4" w:space="0" w:color="000000"/>
        <w:bottom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54">
    <w:name w:val="xl254"/>
    <w:basedOn w:val="Normal"/>
    <w:rsid w:val="00E341F9"/>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55">
    <w:name w:val="xl255"/>
    <w:basedOn w:val="Normal"/>
    <w:rsid w:val="00E341F9"/>
    <w:pPr>
      <w:widowControl/>
      <w:pBdr>
        <w:left w:val="single" w:sz="4" w:space="0" w:color="000000"/>
        <w:bottom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56">
    <w:name w:val="xl256"/>
    <w:basedOn w:val="Normal"/>
    <w:rsid w:val="00E341F9"/>
    <w:pPr>
      <w:widowControl/>
      <w:pBdr>
        <w:top w:val="single" w:sz="4" w:space="0" w:color="000000"/>
        <w:left w:val="single" w:sz="4" w:space="0" w:color="000000"/>
        <w:bottom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57">
    <w:name w:val="xl257"/>
    <w:basedOn w:val="Normal"/>
    <w:rsid w:val="00E341F9"/>
    <w:pPr>
      <w:widowControl/>
      <w:pBdr>
        <w:left w:val="single" w:sz="4" w:space="0" w:color="000000"/>
        <w:bottom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58">
    <w:name w:val="xl258"/>
    <w:basedOn w:val="Normal"/>
    <w:rsid w:val="00E341F9"/>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59">
    <w:name w:val="xl259"/>
    <w:basedOn w:val="Normal"/>
    <w:rsid w:val="00E341F9"/>
    <w:pPr>
      <w:widowControl/>
      <w:pBdr>
        <w:top w:val="single" w:sz="4" w:space="0" w:color="000000"/>
        <w:left w:val="single" w:sz="4" w:space="0" w:color="000000"/>
        <w:bottom w:val="single" w:sz="8"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60">
    <w:name w:val="xl260"/>
    <w:basedOn w:val="Normal"/>
    <w:rsid w:val="00E341F9"/>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61">
    <w:name w:val="xl261"/>
    <w:basedOn w:val="Normal"/>
    <w:rsid w:val="00E341F9"/>
    <w:pPr>
      <w:widowControl/>
      <w:pBdr>
        <w:lef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62">
    <w:name w:val="xl262"/>
    <w:basedOn w:val="Normal"/>
    <w:rsid w:val="00E341F9"/>
    <w:pPr>
      <w:widowControl/>
      <w:pBdr>
        <w:top w:val="single" w:sz="8" w:space="0" w:color="000000"/>
        <w:left w:val="single" w:sz="4" w:space="0" w:color="000000"/>
        <w:bottom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63">
    <w:name w:val="xl263"/>
    <w:basedOn w:val="Normal"/>
    <w:rsid w:val="00E341F9"/>
    <w:pPr>
      <w:widowControl/>
      <w:pBdr>
        <w:top w:val="single" w:sz="4" w:space="0" w:color="000000"/>
        <w:lef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64">
    <w:name w:val="xl264"/>
    <w:basedOn w:val="Normal"/>
    <w:rsid w:val="00E341F9"/>
    <w:pPr>
      <w:widowControl/>
      <w:pBdr>
        <w:top w:val="single" w:sz="8" w:space="0" w:color="000000"/>
        <w:left w:val="single" w:sz="4" w:space="0" w:color="000000"/>
        <w:bottom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65">
    <w:name w:val="xl265"/>
    <w:basedOn w:val="Normal"/>
    <w:rsid w:val="00E341F9"/>
    <w:pPr>
      <w:widowControl/>
      <w:pBdr>
        <w:left w:val="single" w:sz="4" w:space="0" w:color="000000"/>
        <w:bottom w:val="single" w:sz="8"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66">
    <w:name w:val="xl266"/>
    <w:basedOn w:val="Normal"/>
    <w:rsid w:val="00E341F9"/>
    <w:pPr>
      <w:widowControl/>
      <w:pBdr>
        <w:left w:val="single" w:sz="4" w:space="0" w:color="000000"/>
        <w:bottom w:val="single" w:sz="8"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67">
    <w:name w:val="xl267"/>
    <w:basedOn w:val="Normal"/>
    <w:rsid w:val="00E341F9"/>
    <w:pPr>
      <w:widowControl/>
      <w:pBdr>
        <w:top w:val="single" w:sz="8" w:space="0" w:color="000000"/>
        <w:lef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68">
    <w:name w:val="xl268"/>
    <w:basedOn w:val="Normal"/>
    <w:rsid w:val="00E341F9"/>
    <w:pPr>
      <w:widowControl/>
      <w:pBdr>
        <w:top w:val="single" w:sz="8" w:space="0" w:color="000000"/>
        <w:left w:val="single" w:sz="4" w:space="0" w:color="000000"/>
        <w:bottom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kern w:val="0"/>
      <w:sz w:val="18"/>
      <w:szCs w:val="18"/>
    </w:rPr>
  </w:style>
  <w:style w:type="paragraph" w:customStyle="1" w:styleId="xl269">
    <w:name w:val="xl269"/>
    <w:basedOn w:val="Normal"/>
    <w:rsid w:val="00E341F9"/>
    <w:pPr>
      <w:widowControl/>
      <w:pBdr>
        <w:top w:val="single" w:sz="8"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70">
    <w:name w:val="xl270"/>
    <w:basedOn w:val="Normal"/>
    <w:rsid w:val="00E341F9"/>
    <w:pPr>
      <w:widowControl/>
      <w:pBdr>
        <w:left w:val="single" w:sz="4" w:space="0" w:color="000000"/>
        <w:bottom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71">
    <w:name w:val="xl271"/>
    <w:basedOn w:val="Normal"/>
    <w:rsid w:val="00E341F9"/>
    <w:pPr>
      <w:widowControl/>
      <w:pBdr>
        <w:top w:val="single" w:sz="8" w:space="0" w:color="000000"/>
        <w:left w:val="single" w:sz="4" w:space="0" w:color="000000"/>
        <w:bottom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72">
    <w:name w:val="xl272"/>
    <w:basedOn w:val="Normal"/>
    <w:rsid w:val="00E341F9"/>
    <w:pPr>
      <w:widowControl/>
      <w:pBdr>
        <w:left w:val="single" w:sz="4" w:space="0" w:color="000000"/>
        <w:bottom w:val="single" w:sz="4" w:space="0" w:color="000000"/>
      </w:pBdr>
      <w:shd w:val="clear" w:color="FFFFCC" w:fill="FFFFFF"/>
      <w:suppressAutoHyphens w:val="0"/>
      <w:autoSpaceDN/>
      <w:spacing w:before="100" w:beforeAutospacing="1" w:after="100" w:afterAutospacing="1"/>
      <w:jc w:val="right"/>
      <w:textAlignment w:val="top"/>
    </w:pPr>
    <w:rPr>
      <w:rFonts w:ascii="Calibri" w:eastAsia="Times New Roman" w:hAnsi="Calibri" w:cs="Times New Roman"/>
      <w:color w:val="000000"/>
      <w:kern w:val="0"/>
      <w:sz w:val="18"/>
      <w:szCs w:val="18"/>
    </w:rPr>
  </w:style>
  <w:style w:type="paragraph" w:customStyle="1" w:styleId="xl273">
    <w:name w:val="xl273"/>
    <w:basedOn w:val="Normal"/>
    <w:rsid w:val="00E341F9"/>
    <w:pPr>
      <w:widowControl/>
      <w:pBdr>
        <w:lef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74">
    <w:name w:val="xl274"/>
    <w:basedOn w:val="Normal"/>
    <w:rsid w:val="00E341F9"/>
    <w:pPr>
      <w:widowControl/>
      <w:pBdr>
        <w:top w:val="single" w:sz="4" w:space="0" w:color="000000"/>
        <w:left w:val="single" w:sz="4" w:space="0" w:color="000000"/>
        <w:bottom w:val="single" w:sz="8"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75">
    <w:name w:val="xl275"/>
    <w:basedOn w:val="Normal"/>
    <w:rsid w:val="00E341F9"/>
    <w:pPr>
      <w:widowControl/>
      <w:pBdr>
        <w:top w:val="single" w:sz="8" w:space="0" w:color="000000"/>
        <w:left w:val="single" w:sz="4" w:space="0" w:color="000000"/>
        <w:bottom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76">
    <w:name w:val="xl276"/>
    <w:basedOn w:val="Normal"/>
    <w:rsid w:val="00E341F9"/>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77">
    <w:name w:val="xl277"/>
    <w:basedOn w:val="Normal"/>
    <w:rsid w:val="00E341F9"/>
    <w:pPr>
      <w:widowControl/>
      <w:pBdr>
        <w:left w:val="single" w:sz="4" w:space="0" w:color="000000"/>
        <w:bottom w:val="single" w:sz="8"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78">
    <w:name w:val="xl278"/>
    <w:basedOn w:val="Normal"/>
    <w:rsid w:val="00E341F9"/>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279">
    <w:name w:val="xl279"/>
    <w:basedOn w:val="Normal"/>
    <w:rsid w:val="00E341F9"/>
    <w:pPr>
      <w:widowControl/>
      <w:pBdr>
        <w:top w:val="single" w:sz="8" w:space="0" w:color="auto"/>
        <w:left w:val="single" w:sz="4" w:space="0" w:color="auto"/>
        <w:bottom w:val="single" w:sz="8"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80">
    <w:name w:val="xl280"/>
    <w:basedOn w:val="Normal"/>
    <w:rsid w:val="00E341F9"/>
    <w:pPr>
      <w:widowControl/>
      <w:pBdr>
        <w:top w:val="single" w:sz="8" w:space="0" w:color="auto"/>
        <w:left w:val="single" w:sz="4" w:space="0" w:color="000000"/>
        <w:bottom w:val="single" w:sz="8" w:space="0" w:color="auto"/>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81">
    <w:name w:val="xl281"/>
    <w:basedOn w:val="Normal"/>
    <w:rsid w:val="00E341F9"/>
    <w:pPr>
      <w:widowControl/>
      <w:pBdr>
        <w:top w:val="single" w:sz="4" w:space="0" w:color="auto"/>
        <w:left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82">
    <w:name w:val="xl282"/>
    <w:basedOn w:val="Normal"/>
    <w:rsid w:val="00E341F9"/>
    <w:pPr>
      <w:widowControl/>
      <w:pBdr>
        <w:top w:val="single" w:sz="8" w:space="0" w:color="auto"/>
        <w:left w:val="single" w:sz="8" w:space="0" w:color="auto"/>
        <w:bottom w:val="single" w:sz="8" w:space="0" w:color="auto"/>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83">
    <w:name w:val="xl283"/>
    <w:basedOn w:val="Normal"/>
    <w:rsid w:val="00E341F9"/>
    <w:pPr>
      <w:widowControl/>
      <w:pBdr>
        <w:left w:val="single" w:sz="4" w:space="0" w:color="auto"/>
        <w:bottom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84">
    <w:name w:val="xl284"/>
    <w:basedOn w:val="Normal"/>
    <w:rsid w:val="00E341F9"/>
    <w:pPr>
      <w:widowControl/>
      <w:pBdr>
        <w:left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285">
    <w:name w:val="xl285"/>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Calibri" w:eastAsia="Times New Roman" w:hAnsi="Calibri" w:cs="Times New Roman"/>
      <w:color w:val="000000"/>
      <w:kern w:val="0"/>
      <w:sz w:val="18"/>
      <w:szCs w:val="18"/>
    </w:rPr>
  </w:style>
  <w:style w:type="paragraph" w:customStyle="1" w:styleId="xl286">
    <w:name w:val="xl286"/>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eastAsia="Times New Roman" w:hAnsi="Calibri" w:cs="Times New Roman"/>
      <w:color w:val="000000"/>
      <w:kern w:val="0"/>
      <w:sz w:val="18"/>
      <w:szCs w:val="18"/>
    </w:rPr>
  </w:style>
  <w:style w:type="paragraph" w:customStyle="1" w:styleId="xl287">
    <w:name w:val="xl287"/>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eastAsia="Times New Roman" w:hAnsi="Calibri" w:cs="Times New Roman"/>
      <w:b/>
      <w:bCs/>
      <w:color w:val="000000"/>
      <w:kern w:val="0"/>
      <w:sz w:val="18"/>
      <w:szCs w:val="18"/>
    </w:rPr>
  </w:style>
  <w:style w:type="paragraph" w:customStyle="1" w:styleId="xl288">
    <w:name w:val="xl288"/>
    <w:basedOn w:val="Normal"/>
    <w:rsid w:val="00E341F9"/>
    <w:pPr>
      <w:widowControl/>
      <w:pBdr>
        <w:top w:val="single" w:sz="4" w:space="0" w:color="auto"/>
        <w:left w:val="single" w:sz="4" w:space="0" w:color="auto"/>
        <w:bottom w:val="single" w:sz="4" w:space="0" w:color="auto"/>
        <w:right w:val="single" w:sz="4" w:space="0" w:color="auto"/>
      </w:pBdr>
      <w:shd w:val="clear" w:color="FFFFCC" w:fill="FFFFFF"/>
      <w:suppressAutoHyphens w:val="0"/>
      <w:autoSpaceDN/>
      <w:spacing w:before="100" w:beforeAutospacing="1" w:after="100" w:afterAutospacing="1"/>
      <w:textAlignment w:val="center"/>
    </w:pPr>
    <w:rPr>
      <w:rFonts w:ascii="Calibri" w:eastAsia="Times New Roman" w:hAnsi="Calibri" w:cs="Times New Roman"/>
      <w:color w:val="000000"/>
      <w:kern w:val="0"/>
      <w:sz w:val="18"/>
      <w:szCs w:val="18"/>
    </w:rPr>
  </w:style>
  <w:style w:type="paragraph" w:customStyle="1" w:styleId="xl289">
    <w:name w:val="xl289"/>
    <w:basedOn w:val="Normal"/>
    <w:rsid w:val="00E341F9"/>
    <w:pPr>
      <w:widowControl/>
      <w:pBdr>
        <w:top w:val="single" w:sz="4" w:space="0" w:color="auto"/>
        <w:left w:val="single" w:sz="4" w:space="0" w:color="auto"/>
        <w:bottom w:val="single" w:sz="4" w:space="0" w:color="auto"/>
        <w:right w:val="single" w:sz="4" w:space="0" w:color="auto"/>
      </w:pBdr>
      <w:shd w:val="clear" w:color="FFFFCC" w:fill="FFFFFF"/>
      <w:suppressAutoHyphens w:val="0"/>
      <w:autoSpaceDN/>
      <w:spacing w:before="100" w:beforeAutospacing="1" w:after="100" w:afterAutospacing="1"/>
      <w:textAlignment w:val="auto"/>
    </w:pPr>
    <w:rPr>
      <w:rFonts w:ascii="Calibri" w:eastAsia="Times New Roman" w:hAnsi="Calibri" w:cs="Times New Roman"/>
      <w:color w:val="000000"/>
      <w:kern w:val="0"/>
      <w:sz w:val="18"/>
      <w:szCs w:val="18"/>
    </w:rPr>
  </w:style>
  <w:style w:type="paragraph" w:customStyle="1" w:styleId="xl290">
    <w:name w:val="xl290"/>
    <w:basedOn w:val="Normal"/>
    <w:rsid w:val="00E341F9"/>
    <w:pPr>
      <w:widowControl/>
      <w:pBdr>
        <w:top w:val="single" w:sz="4" w:space="0" w:color="auto"/>
        <w:left w:val="single" w:sz="4" w:space="0" w:color="auto"/>
        <w:bottom w:val="single" w:sz="4" w:space="0" w:color="auto"/>
        <w:right w:val="single" w:sz="4" w:space="0" w:color="auto"/>
      </w:pBdr>
      <w:shd w:val="clear" w:color="FFFFCC" w:fill="FFFFFF"/>
      <w:suppressAutoHyphens w:val="0"/>
      <w:autoSpaceDN/>
      <w:spacing w:before="100" w:beforeAutospacing="1" w:after="100" w:afterAutospacing="1"/>
      <w:textAlignment w:val="auto"/>
    </w:pPr>
    <w:rPr>
      <w:rFonts w:ascii="Calibri" w:eastAsia="Times New Roman" w:hAnsi="Calibri" w:cs="Times New Roman"/>
      <w:b/>
      <w:bCs/>
      <w:color w:val="000000"/>
      <w:kern w:val="0"/>
      <w:sz w:val="18"/>
      <w:szCs w:val="18"/>
    </w:rPr>
  </w:style>
  <w:style w:type="paragraph" w:customStyle="1" w:styleId="xl291">
    <w:name w:val="xl291"/>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Calibri" w:eastAsia="Times New Roman" w:hAnsi="Calibri" w:cs="Times New Roman"/>
      <w:b/>
      <w:bCs/>
      <w:color w:val="000000"/>
      <w:kern w:val="0"/>
      <w:sz w:val="18"/>
      <w:szCs w:val="18"/>
    </w:rPr>
  </w:style>
  <w:style w:type="paragraph" w:customStyle="1" w:styleId="xl292">
    <w:name w:val="xl292"/>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Calibri" w:eastAsia="Times New Roman" w:hAnsi="Calibri" w:cs="Times New Roman"/>
      <w:color w:val="000000"/>
      <w:kern w:val="0"/>
    </w:rPr>
  </w:style>
  <w:style w:type="paragraph" w:customStyle="1" w:styleId="xl293">
    <w:name w:val="xl293"/>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8"/>
      <w:szCs w:val="18"/>
    </w:rPr>
  </w:style>
  <w:style w:type="paragraph" w:customStyle="1" w:styleId="xl294">
    <w:name w:val="xl294"/>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295">
    <w:name w:val="xl295"/>
    <w:basedOn w:val="Normal"/>
    <w:rsid w:val="00E341F9"/>
    <w:pPr>
      <w:widowControl/>
      <w:pBdr>
        <w:top w:val="single" w:sz="8" w:space="0" w:color="000000"/>
        <w:left w:val="single" w:sz="8" w:space="0" w:color="000000"/>
        <w:bottom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296">
    <w:name w:val="xl296"/>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Calibri" w:eastAsia="Times New Roman" w:hAnsi="Calibri" w:cs="Times New Roman"/>
      <w:color w:val="000000"/>
      <w:kern w:val="0"/>
      <w:sz w:val="18"/>
      <w:szCs w:val="18"/>
    </w:rPr>
  </w:style>
  <w:style w:type="paragraph" w:customStyle="1" w:styleId="xl297">
    <w:name w:val="xl297"/>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Calibri" w:eastAsia="Times New Roman" w:hAnsi="Calibri" w:cs="Times New Roman"/>
      <w:b/>
      <w:bCs/>
      <w:color w:val="000000"/>
      <w:kern w:val="0"/>
      <w:sz w:val="18"/>
      <w:szCs w:val="18"/>
    </w:rPr>
  </w:style>
  <w:style w:type="paragraph" w:customStyle="1" w:styleId="xl298">
    <w:name w:val="xl298"/>
    <w:basedOn w:val="Normal"/>
    <w:rsid w:val="00E341F9"/>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Calibri" w:eastAsia="Times New Roman" w:hAnsi="Calibri" w:cs="Times New Roman"/>
      <w:color w:val="000000"/>
      <w:kern w:val="0"/>
      <w:sz w:val="18"/>
      <w:szCs w:val="18"/>
    </w:rPr>
  </w:style>
  <w:style w:type="paragraph" w:customStyle="1" w:styleId="xl299">
    <w:name w:val="xl299"/>
    <w:basedOn w:val="Normal"/>
    <w:rsid w:val="00E341F9"/>
    <w:pPr>
      <w:widowControl/>
      <w:pBdr>
        <w:top w:val="single" w:sz="4" w:space="0" w:color="auto"/>
        <w:left w:val="single" w:sz="4" w:space="0" w:color="auto"/>
        <w:bottom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00">
    <w:name w:val="xl300"/>
    <w:basedOn w:val="Normal"/>
    <w:rsid w:val="00E341F9"/>
    <w:pPr>
      <w:widowControl/>
      <w:pBdr>
        <w:top w:val="single" w:sz="4" w:space="0" w:color="auto"/>
        <w:left w:val="single" w:sz="4" w:space="0" w:color="auto"/>
        <w:bottom w:val="single" w:sz="4" w:space="0" w:color="auto"/>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01">
    <w:name w:val="xl301"/>
    <w:basedOn w:val="Normal"/>
    <w:rsid w:val="00E341F9"/>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02">
    <w:name w:val="xl302"/>
    <w:basedOn w:val="Normal"/>
    <w:rsid w:val="00E341F9"/>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03">
    <w:name w:val="xl303"/>
    <w:basedOn w:val="Normal"/>
    <w:rsid w:val="00E341F9"/>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04">
    <w:name w:val="xl304"/>
    <w:basedOn w:val="Normal"/>
    <w:rsid w:val="00E341F9"/>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05">
    <w:name w:val="xl305"/>
    <w:basedOn w:val="Normal"/>
    <w:rsid w:val="00E341F9"/>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06">
    <w:name w:val="xl306"/>
    <w:basedOn w:val="Normal"/>
    <w:rsid w:val="00E341F9"/>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07">
    <w:name w:val="xl307"/>
    <w:basedOn w:val="Normal"/>
    <w:rsid w:val="00E341F9"/>
    <w:pPr>
      <w:widowControl/>
      <w:pBdr>
        <w:left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08">
    <w:name w:val="xl308"/>
    <w:basedOn w:val="Normal"/>
    <w:rsid w:val="00E341F9"/>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09">
    <w:name w:val="xl309"/>
    <w:basedOn w:val="Normal"/>
    <w:rsid w:val="00E341F9"/>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10">
    <w:name w:val="xl310"/>
    <w:basedOn w:val="Normal"/>
    <w:rsid w:val="00E341F9"/>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11">
    <w:name w:val="xl311"/>
    <w:basedOn w:val="Normal"/>
    <w:rsid w:val="00E341F9"/>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12">
    <w:name w:val="xl312"/>
    <w:basedOn w:val="Normal"/>
    <w:rsid w:val="00E341F9"/>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13">
    <w:name w:val="xl313"/>
    <w:basedOn w:val="Normal"/>
    <w:rsid w:val="00E341F9"/>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14">
    <w:name w:val="xl314"/>
    <w:basedOn w:val="Normal"/>
    <w:rsid w:val="00E341F9"/>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15">
    <w:name w:val="xl315"/>
    <w:basedOn w:val="Normal"/>
    <w:rsid w:val="00E341F9"/>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16">
    <w:name w:val="xl316"/>
    <w:basedOn w:val="Normal"/>
    <w:rsid w:val="00E341F9"/>
    <w:pPr>
      <w:widowControl/>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17">
    <w:name w:val="xl317"/>
    <w:basedOn w:val="Normal"/>
    <w:rsid w:val="00E341F9"/>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18">
    <w:name w:val="xl318"/>
    <w:basedOn w:val="Normal"/>
    <w:rsid w:val="00E341F9"/>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top"/>
    </w:pPr>
    <w:rPr>
      <w:rFonts w:ascii="Calibri" w:eastAsia="Times New Roman" w:hAnsi="Calibri" w:cs="Times New Roman"/>
      <w:color w:val="000000"/>
      <w:kern w:val="0"/>
      <w:sz w:val="18"/>
      <w:szCs w:val="18"/>
    </w:rPr>
  </w:style>
  <w:style w:type="paragraph" w:customStyle="1" w:styleId="xl319">
    <w:name w:val="xl319"/>
    <w:basedOn w:val="Normal"/>
    <w:rsid w:val="00E341F9"/>
    <w:pPr>
      <w:widowControl/>
      <w:pBdr>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20">
    <w:name w:val="xl320"/>
    <w:basedOn w:val="Normal"/>
    <w:rsid w:val="00E341F9"/>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21">
    <w:name w:val="xl321"/>
    <w:basedOn w:val="Normal"/>
    <w:rsid w:val="00E341F9"/>
    <w:pPr>
      <w:widowControl/>
      <w:pBdr>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22">
    <w:name w:val="xl322"/>
    <w:basedOn w:val="Normal"/>
    <w:rsid w:val="00E341F9"/>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23">
    <w:name w:val="xl323"/>
    <w:basedOn w:val="Normal"/>
    <w:rsid w:val="00E341F9"/>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24">
    <w:name w:val="xl324"/>
    <w:basedOn w:val="Normal"/>
    <w:rsid w:val="00E341F9"/>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25">
    <w:name w:val="xl325"/>
    <w:basedOn w:val="Normal"/>
    <w:rsid w:val="00E341F9"/>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26">
    <w:name w:val="xl326"/>
    <w:basedOn w:val="Normal"/>
    <w:rsid w:val="00E341F9"/>
    <w:pPr>
      <w:widowControl/>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27">
    <w:name w:val="xl327"/>
    <w:basedOn w:val="Normal"/>
    <w:rsid w:val="00E341F9"/>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28">
    <w:name w:val="xl328"/>
    <w:basedOn w:val="Normal"/>
    <w:rsid w:val="00E341F9"/>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29">
    <w:name w:val="xl329"/>
    <w:basedOn w:val="Normal"/>
    <w:rsid w:val="00E341F9"/>
    <w:pPr>
      <w:widowControl/>
      <w:pBdr>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30">
    <w:name w:val="xl330"/>
    <w:basedOn w:val="Normal"/>
    <w:rsid w:val="00E341F9"/>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31">
    <w:name w:val="xl331"/>
    <w:basedOn w:val="Normal"/>
    <w:rsid w:val="00E341F9"/>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32">
    <w:name w:val="xl332"/>
    <w:basedOn w:val="Normal"/>
    <w:rsid w:val="00E341F9"/>
    <w:pPr>
      <w:widowControl/>
      <w:pBdr>
        <w:top w:val="single" w:sz="8" w:space="0" w:color="000000"/>
        <w:left w:val="single" w:sz="4" w:space="0" w:color="000000"/>
        <w:bottom w:val="single" w:sz="8" w:space="0" w:color="000000"/>
        <w:right w:val="single" w:sz="8"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33">
    <w:name w:val="xl333"/>
    <w:basedOn w:val="Normal"/>
    <w:rsid w:val="00E341F9"/>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8"/>
      <w:szCs w:val="18"/>
    </w:rPr>
  </w:style>
  <w:style w:type="paragraph" w:customStyle="1" w:styleId="xl334">
    <w:name w:val="xl334"/>
    <w:basedOn w:val="Normal"/>
    <w:rsid w:val="00E341F9"/>
    <w:pPr>
      <w:widowControl/>
      <w:pBdr>
        <w:top w:val="single" w:sz="8" w:space="0" w:color="auto"/>
        <w:left w:val="single" w:sz="4" w:space="0" w:color="auto"/>
        <w:bottom w:val="single" w:sz="8" w:space="0" w:color="auto"/>
        <w:right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35">
    <w:name w:val="xl335"/>
    <w:basedOn w:val="Normal"/>
    <w:rsid w:val="00E341F9"/>
    <w:pPr>
      <w:widowControl/>
      <w:pBdr>
        <w:top w:val="single" w:sz="8" w:space="0" w:color="auto"/>
        <w:left w:val="single" w:sz="4" w:space="0" w:color="000000"/>
        <w:bottom w:val="single" w:sz="8" w:space="0" w:color="auto"/>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36">
    <w:name w:val="xl336"/>
    <w:basedOn w:val="Normal"/>
    <w:rsid w:val="00E341F9"/>
    <w:pPr>
      <w:widowControl/>
      <w:pBdr>
        <w:top w:val="single" w:sz="4" w:space="0" w:color="auto"/>
        <w:left w:val="single" w:sz="4" w:space="0" w:color="auto"/>
        <w:right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37">
    <w:name w:val="xl337"/>
    <w:basedOn w:val="Normal"/>
    <w:rsid w:val="00E341F9"/>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8"/>
      <w:szCs w:val="18"/>
    </w:rPr>
  </w:style>
  <w:style w:type="paragraph" w:customStyle="1" w:styleId="xl338">
    <w:name w:val="xl338"/>
    <w:basedOn w:val="Normal"/>
    <w:rsid w:val="00E341F9"/>
    <w:pPr>
      <w:widowControl/>
      <w:pBdr>
        <w:left w:val="single" w:sz="4" w:space="0" w:color="auto"/>
        <w:bottom w:val="single" w:sz="4" w:space="0" w:color="auto"/>
        <w:right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39">
    <w:name w:val="xl339"/>
    <w:basedOn w:val="Normal"/>
    <w:rsid w:val="00E341F9"/>
    <w:pPr>
      <w:widowControl/>
      <w:pBdr>
        <w:left w:val="single" w:sz="4" w:space="0" w:color="auto"/>
        <w:right w:val="single" w:sz="4" w:space="0" w:color="auto"/>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8"/>
      <w:szCs w:val="18"/>
    </w:rPr>
  </w:style>
  <w:style w:type="paragraph" w:customStyle="1" w:styleId="xl340">
    <w:name w:val="xl340"/>
    <w:basedOn w:val="Normal"/>
    <w:rsid w:val="00E341F9"/>
    <w:pPr>
      <w:widowControl/>
      <w:pBdr>
        <w:top w:val="single" w:sz="8" w:space="0" w:color="000000"/>
        <w:left w:val="single" w:sz="4" w:space="0" w:color="auto"/>
        <w:bottom w:val="single" w:sz="8"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1">
    <w:name w:val="xl341"/>
    <w:basedOn w:val="Normal"/>
    <w:rsid w:val="00E341F9"/>
    <w:pPr>
      <w:widowControl/>
      <w:pBdr>
        <w:left w:val="single" w:sz="4" w:space="0" w:color="auto"/>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2">
    <w:name w:val="xl342"/>
    <w:basedOn w:val="Normal"/>
    <w:rsid w:val="00E341F9"/>
    <w:pPr>
      <w:widowControl/>
      <w:pBdr>
        <w:top w:val="single" w:sz="4" w:space="0" w:color="000000"/>
        <w:left w:val="single" w:sz="4" w:space="0" w:color="auto"/>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3">
    <w:name w:val="xl343"/>
    <w:basedOn w:val="Normal"/>
    <w:rsid w:val="00E341F9"/>
    <w:pPr>
      <w:widowControl/>
      <w:pBdr>
        <w:top w:val="single" w:sz="4" w:space="0" w:color="000000"/>
        <w:left w:val="single" w:sz="4" w:space="0" w:color="auto"/>
        <w:bottom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4">
    <w:name w:val="xl344"/>
    <w:basedOn w:val="Normal"/>
    <w:rsid w:val="00E341F9"/>
    <w:pPr>
      <w:widowControl/>
      <w:pBdr>
        <w:top w:val="single" w:sz="4" w:space="0" w:color="000000"/>
        <w:lef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5">
    <w:name w:val="xl345"/>
    <w:basedOn w:val="Normal"/>
    <w:rsid w:val="00E341F9"/>
    <w:pPr>
      <w:widowControl/>
      <w:pBdr>
        <w:left w:val="single" w:sz="4" w:space="0" w:color="auto"/>
        <w:bottom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6">
    <w:name w:val="xl346"/>
    <w:basedOn w:val="Normal"/>
    <w:rsid w:val="00E341F9"/>
    <w:pPr>
      <w:widowControl/>
      <w:pBdr>
        <w:left w:val="single" w:sz="4" w:space="0" w:color="auto"/>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7">
    <w:name w:val="xl347"/>
    <w:basedOn w:val="Normal"/>
    <w:rsid w:val="00E341F9"/>
    <w:pPr>
      <w:widowControl/>
      <w:pBdr>
        <w:top w:val="single" w:sz="4" w:space="0" w:color="000000"/>
        <w:left w:val="single" w:sz="4" w:space="0" w:color="auto"/>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8"/>
      <w:szCs w:val="18"/>
    </w:rPr>
  </w:style>
  <w:style w:type="paragraph" w:customStyle="1" w:styleId="xl348">
    <w:name w:val="xl348"/>
    <w:basedOn w:val="Normal"/>
    <w:rsid w:val="00E341F9"/>
    <w:pPr>
      <w:widowControl/>
      <w:pBdr>
        <w:top w:val="single" w:sz="4" w:space="0" w:color="000000"/>
        <w:left w:val="single" w:sz="4" w:space="0" w:color="auto"/>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49">
    <w:name w:val="xl349"/>
    <w:basedOn w:val="Normal"/>
    <w:rsid w:val="00E341F9"/>
    <w:pPr>
      <w:widowControl/>
      <w:pBdr>
        <w:lef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0">
    <w:name w:val="xl350"/>
    <w:basedOn w:val="Normal"/>
    <w:rsid w:val="00E341F9"/>
    <w:pPr>
      <w:widowControl/>
      <w:pBdr>
        <w:top w:val="single" w:sz="8" w:space="0" w:color="000000"/>
        <w:left w:val="single" w:sz="4" w:space="0" w:color="auto"/>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1">
    <w:name w:val="xl351"/>
    <w:basedOn w:val="Normal"/>
    <w:rsid w:val="00E341F9"/>
    <w:pPr>
      <w:widowControl/>
      <w:pBdr>
        <w:top w:val="single" w:sz="4" w:space="0" w:color="000000"/>
        <w:left w:val="single" w:sz="4" w:space="0" w:color="auto"/>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2">
    <w:name w:val="xl352"/>
    <w:basedOn w:val="Normal"/>
    <w:rsid w:val="00E341F9"/>
    <w:pPr>
      <w:widowControl/>
      <w:pBdr>
        <w:top w:val="single" w:sz="4" w:space="0" w:color="000000"/>
        <w:left w:val="single" w:sz="4" w:space="0" w:color="auto"/>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3">
    <w:name w:val="xl353"/>
    <w:basedOn w:val="Normal"/>
    <w:rsid w:val="00E341F9"/>
    <w:pPr>
      <w:widowControl/>
      <w:pBdr>
        <w:left w:val="single" w:sz="4" w:space="0" w:color="auto"/>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4">
    <w:name w:val="xl354"/>
    <w:basedOn w:val="Normal"/>
    <w:rsid w:val="00E341F9"/>
    <w:pPr>
      <w:widowControl/>
      <w:pBdr>
        <w:left w:val="single" w:sz="4" w:space="0" w:color="auto"/>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5">
    <w:name w:val="xl355"/>
    <w:basedOn w:val="Normal"/>
    <w:rsid w:val="00E341F9"/>
    <w:pPr>
      <w:widowControl/>
      <w:pBdr>
        <w:top w:val="single" w:sz="8" w:space="0" w:color="auto"/>
        <w:left w:val="single" w:sz="4" w:space="0" w:color="auto"/>
        <w:bottom w:val="single" w:sz="4" w:space="0" w:color="auto"/>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6">
    <w:name w:val="xl356"/>
    <w:basedOn w:val="Normal"/>
    <w:rsid w:val="00E341F9"/>
    <w:pPr>
      <w:widowControl/>
      <w:pBdr>
        <w:top w:val="single" w:sz="4" w:space="0" w:color="auto"/>
        <w:left w:val="single" w:sz="4" w:space="0" w:color="auto"/>
        <w:bottom w:val="single" w:sz="4" w:space="0" w:color="auto"/>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8"/>
      <w:szCs w:val="18"/>
    </w:rPr>
  </w:style>
  <w:style w:type="paragraph" w:customStyle="1" w:styleId="xl357">
    <w:name w:val="xl357"/>
    <w:basedOn w:val="Normal"/>
    <w:rsid w:val="00E341F9"/>
    <w:pPr>
      <w:widowControl/>
      <w:pBdr>
        <w:top w:val="single" w:sz="4" w:space="0" w:color="auto"/>
        <w:left w:val="single" w:sz="4" w:space="0" w:color="auto"/>
        <w:bottom w:val="single" w:sz="4" w:space="0" w:color="auto"/>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8"/>
      <w:szCs w:val="18"/>
    </w:rPr>
  </w:style>
  <w:style w:type="paragraph" w:customStyle="1" w:styleId="western">
    <w:name w:val="western"/>
    <w:basedOn w:val="Normal"/>
    <w:rsid w:val="00F54019"/>
    <w:pPr>
      <w:autoSpaceDN/>
      <w:spacing w:before="280"/>
      <w:jc w:val="both"/>
      <w:textAlignment w:val="auto"/>
    </w:pPr>
    <w:rPr>
      <w:rFonts w:eastAsia="SimSun" w:cs="Mangal"/>
      <w:kern w:val="1"/>
      <w:sz w:val="20"/>
      <w:szCs w:val="20"/>
      <w:lang w:val="sr-Latn-CS" w:eastAsia="hi-IN" w:bidi="hi-IN"/>
    </w:rPr>
  </w:style>
  <w:style w:type="paragraph" w:styleId="Bezrazmaka">
    <w:name w:val="No Spacing"/>
    <w:uiPriority w:val="1"/>
    <w:qFormat/>
    <w:rsid w:val="00B97350"/>
    <w:pPr>
      <w:widowControl/>
      <w:autoSpaceDN/>
      <w:textAlignment w:val="auto"/>
    </w:pPr>
    <w:rPr>
      <w:rFonts w:asciiTheme="minorHAnsi" w:eastAsiaTheme="minorHAnsi" w:hAnsiTheme="minorHAnsi" w:cstheme="minorBidi"/>
      <w:kern w:val="0"/>
      <w:sz w:val="22"/>
      <w:szCs w:val="22"/>
      <w:lang w:eastAsia="en-US"/>
    </w:rPr>
  </w:style>
  <w:style w:type="paragraph" w:customStyle="1" w:styleId="text">
    <w:name w:val="text"/>
    <w:basedOn w:val="Normal"/>
    <w:rsid w:val="00BA16DF"/>
    <w:pPr>
      <w:widowControl/>
      <w:autoSpaceDN/>
      <w:spacing w:before="60" w:after="60"/>
      <w:jc w:val="both"/>
      <w:textAlignment w:val="auto"/>
    </w:pPr>
    <w:rPr>
      <w:rFonts w:ascii="Verdana" w:eastAsia="Times New Roman" w:hAnsi="Verdana" w:cs="Times New Roman"/>
      <w:kern w:val="0"/>
      <w:sz w:val="22"/>
      <w:szCs w:val="22"/>
      <w:lang w:val="en-US" w:eastAsia="ar-SA"/>
    </w:rPr>
  </w:style>
  <w:style w:type="paragraph" w:customStyle="1" w:styleId="stil1tekst">
    <w:name w:val="stil_1tekst"/>
    <w:basedOn w:val="Normal"/>
    <w:rsid w:val="00BA16DF"/>
    <w:pPr>
      <w:widowControl/>
      <w:autoSpaceDN/>
      <w:spacing w:before="280" w:after="280"/>
      <w:textAlignment w:val="auto"/>
    </w:pPr>
    <w:rPr>
      <w:rFonts w:eastAsia="Times New Roman" w:cs="Times New Roman"/>
      <w:kern w:val="0"/>
      <w:lang w:val="en-US" w:eastAsia="ar-SA"/>
    </w:rPr>
  </w:style>
  <w:style w:type="character" w:customStyle="1" w:styleId="Bodytext2">
    <w:name w:val="Body text (2)_"/>
    <w:basedOn w:val="Podrazumevanifontpasusa"/>
    <w:link w:val="Bodytext20"/>
    <w:rsid w:val="00D66683"/>
    <w:rPr>
      <w:rFonts w:ascii="Arial" w:eastAsia="Arial" w:hAnsi="Arial" w:cs="Arial"/>
      <w:b/>
      <w:bCs/>
      <w:sz w:val="22"/>
      <w:szCs w:val="22"/>
      <w:shd w:val="clear" w:color="auto" w:fill="FFFFFF"/>
    </w:rPr>
  </w:style>
  <w:style w:type="character" w:customStyle="1" w:styleId="Bodytext">
    <w:name w:val="Body text_"/>
    <w:basedOn w:val="Podrazumevanifontpasusa"/>
    <w:link w:val="BodyText1"/>
    <w:rsid w:val="00D66683"/>
    <w:rPr>
      <w:rFonts w:ascii="Arial" w:eastAsia="Arial" w:hAnsi="Arial" w:cs="Arial"/>
      <w:sz w:val="22"/>
      <w:szCs w:val="22"/>
      <w:shd w:val="clear" w:color="auto" w:fill="FFFFFF"/>
    </w:rPr>
  </w:style>
  <w:style w:type="paragraph" w:customStyle="1" w:styleId="Bodytext20">
    <w:name w:val="Body text (2)"/>
    <w:basedOn w:val="Normal"/>
    <w:link w:val="Bodytext2"/>
    <w:rsid w:val="00D66683"/>
    <w:pPr>
      <w:shd w:val="clear" w:color="auto" w:fill="FFFFFF"/>
      <w:suppressAutoHyphens w:val="0"/>
      <w:autoSpaceDN/>
      <w:spacing w:before="180" w:line="254" w:lineRule="exact"/>
      <w:textAlignment w:val="auto"/>
    </w:pPr>
    <w:rPr>
      <w:rFonts w:ascii="Arial" w:eastAsia="Arial" w:hAnsi="Arial" w:cs="Arial"/>
      <w:b/>
      <w:bCs/>
      <w:sz w:val="22"/>
      <w:szCs w:val="22"/>
    </w:rPr>
  </w:style>
  <w:style w:type="paragraph" w:customStyle="1" w:styleId="BodyText1">
    <w:name w:val="Body Text1"/>
    <w:basedOn w:val="Normal"/>
    <w:link w:val="Bodytext"/>
    <w:rsid w:val="00D66683"/>
    <w:pPr>
      <w:shd w:val="clear" w:color="auto" w:fill="FFFFFF"/>
      <w:suppressAutoHyphens w:val="0"/>
      <w:autoSpaceDN/>
      <w:spacing w:before="420" w:after="600" w:line="235" w:lineRule="exact"/>
      <w:jc w:val="both"/>
      <w:textAlignment w:val="auto"/>
    </w:pPr>
    <w:rPr>
      <w:rFonts w:ascii="Arial" w:eastAsia="Arial" w:hAnsi="Arial" w:cs="Arial"/>
      <w:sz w:val="22"/>
      <w:szCs w:val="22"/>
    </w:rPr>
  </w:style>
  <w:style w:type="paragraph" w:customStyle="1" w:styleId="lan">
    <w:name w:val="Član"/>
    <w:basedOn w:val="Normal"/>
    <w:link w:val="lanChar"/>
    <w:qFormat/>
    <w:rsid w:val="008F7298"/>
    <w:pPr>
      <w:tabs>
        <w:tab w:val="left" w:pos="4305"/>
        <w:tab w:val="center" w:pos="5040"/>
      </w:tabs>
      <w:spacing w:line="276" w:lineRule="auto"/>
      <w:jc w:val="center"/>
    </w:pPr>
    <w:rPr>
      <w:b/>
      <w:color w:val="000000" w:themeColor="text1"/>
      <w:lang w:val="sr-Cyrl-CS"/>
    </w:rPr>
  </w:style>
  <w:style w:type="paragraph" w:styleId="Teloteksta3">
    <w:name w:val="Body Text 3"/>
    <w:basedOn w:val="Normal"/>
    <w:link w:val="Teloteksta3Char"/>
    <w:rsid w:val="00525881"/>
    <w:pPr>
      <w:widowControl/>
      <w:suppressAutoHyphens w:val="0"/>
      <w:autoSpaceDN/>
      <w:spacing w:after="120"/>
      <w:textAlignment w:val="auto"/>
    </w:pPr>
    <w:rPr>
      <w:rFonts w:eastAsia="Times New Roman" w:cs="Times New Roman"/>
      <w:kern w:val="0"/>
      <w:sz w:val="16"/>
      <w:szCs w:val="16"/>
      <w:lang w:val="en-US" w:eastAsia="en-US"/>
    </w:rPr>
  </w:style>
  <w:style w:type="character" w:customStyle="1" w:styleId="lanChar">
    <w:name w:val="Član Char"/>
    <w:basedOn w:val="Podrazumevanifontpasusa"/>
    <w:link w:val="lan"/>
    <w:rsid w:val="008F7298"/>
    <w:rPr>
      <w:b/>
      <w:color w:val="000000" w:themeColor="text1"/>
      <w:lang w:val="sr-Cyrl-CS"/>
    </w:rPr>
  </w:style>
  <w:style w:type="character" w:customStyle="1" w:styleId="Teloteksta3Char">
    <w:name w:val="Telo teksta 3 Char"/>
    <w:basedOn w:val="Podrazumevanifontpasusa"/>
    <w:link w:val="Teloteksta3"/>
    <w:rsid w:val="00525881"/>
    <w:rPr>
      <w:rFonts w:eastAsia="Times New Roman" w:cs="Times New Roman"/>
      <w:kern w:val="0"/>
      <w:sz w:val="16"/>
      <w:szCs w:val="16"/>
      <w:lang w:val="en-US" w:eastAsia="en-US"/>
    </w:rPr>
  </w:style>
  <w:style w:type="numbering" w:customStyle="1" w:styleId="NoList1">
    <w:name w:val="No List1"/>
    <w:next w:val="Bezliste"/>
    <w:semiHidden/>
    <w:rsid w:val="00734434"/>
  </w:style>
  <w:style w:type="paragraph" w:customStyle="1" w:styleId="font8">
    <w:name w:val="font8"/>
    <w:basedOn w:val="Normal"/>
    <w:rsid w:val="00734434"/>
    <w:pPr>
      <w:widowControl/>
      <w:suppressAutoHyphens w:val="0"/>
      <w:autoSpaceDN/>
      <w:spacing w:before="100" w:beforeAutospacing="1" w:after="100" w:afterAutospacing="1"/>
      <w:textAlignment w:val="auto"/>
    </w:pPr>
    <w:rPr>
      <w:rFonts w:ascii="Tahoma" w:eastAsia="Times New Roman" w:hAnsi="Tahoma"/>
      <w:b/>
      <w:bCs/>
      <w:color w:val="000000"/>
      <w:kern w:val="0"/>
      <w:sz w:val="16"/>
      <w:szCs w:val="16"/>
    </w:rPr>
  </w:style>
  <w:style w:type="paragraph" w:styleId="NormalWeb">
    <w:name w:val="Normal (Web)"/>
    <w:basedOn w:val="Normal"/>
    <w:uiPriority w:val="99"/>
    <w:unhideWhenUsed/>
    <w:rsid w:val="00D55B63"/>
    <w:pPr>
      <w:widowControl/>
      <w:suppressAutoHyphens w:val="0"/>
      <w:autoSpaceDN/>
      <w:spacing w:before="100" w:beforeAutospacing="1" w:after="100" w:afterAutospacing="1"/>
      <w:textAlignment w:val="auto"/>
    </w:pPr>
    <w:rPr>
      <w:rFonts w:eastAsia="Times New Roman" w:cs="Times New Roman"/>
      <w:kern w:val="0"/>
    </w:rPr>
  </w:style>
  <w:style w:type="character" w:styleId="Naglaeno">
    <w:name w:val="Strong"/>
    <w:basedOn w:val="Podrazumevanifontpasusa"/>
    <w:uiPriority w:val="22"/>
    <w:qFormat/>
    <w:rsid w:val="00D55B63"/>
    <w:rPr>
      <w:b/>
      <w:bCs/>
    </w:rPr>
  </w:style>
  <w:style w:type="character" w:customStyle="1" w:styleId="Heading1">
    <w:name w:val="Heading #1_"/>
    <w:basedOn w:val="Podrazumevanifontpasusa"/>
    <w:link w:val="Heading10"/>
    <w:rsid w:val="004E5426"/>
    <w:rPr>
      <w:rFonts w:ascii="Arial Narrow" w:eastAsia="Arial Narrow" w:hAnsi="Arial Narrow" w:cs="Arial Narrow"/>
      <w:b/>
      <w:bCs/>
      <w:sz w:val="28"/>
      <w:szCs w:val="28"/>
      <w:shd w:val="clear" w:color="auto" w:fill="FFFFFF"/>
    </w:rPr>
  </w:style>
  <w:style w:type="character" w:customStyle="1" w:styleId="Heading1Spacing3pt">
    <w:name w:val="Heading #1 + Spacing 3 pt"/>
    <w:basedOn w:val="Heading1"/>
    <w:rsid w:val="004E5426"/>
    <w:rPr>
      <w:rFonts w:ascii="Arial Narrow" w:eastAsia="Arial Narrow" w:hAnsi="Arial Narrow" w:cs="Arial Narrow"/>
      <w:b/>
      <w:bCs/>
      <w:color w:val="000000"/>
      <w:spacing w:val="60"/>
      <w:w w:val="100"/>
      <w:position w:val="0"/>
      <w:sz w:val="28"/>
      <w:szCs w:val="28"/>
      <w:shd w:val="clear" w:color="auto" w:fill="FFFFFF"/>
    </w:rPr>
  </w:style>
  <w:style w:type="paragraph" w:customStyle="1" w:styleId="Heading10">
    <w:name w:val="Heading #1"/>
    <w:basedOn w:val="Normal"/>
    <w:link w:val="Heading1"/>
    <w:rsid w:val="004E5426"/>
    <w:pPr>
      <w:shd w:val="clear" w:color="auto" w:fill="FFFFFF"/>
      <w:suppressAutoHyphens w:val="0"/>
      <w:autoSpaceDN/>
      <w:spacing w:before="780" w:after="780" w:line="324" w:lineRule="exact"/>
      <w:jc w:val="center"/>
      <w:textAlignment w:val="auto"/>
      <w:outlineLvl w:val="0"/>
    </w:pPr>
    <w:rPr>
      <w:rFonts w:ascii="Arial Narrow" w:eastAsia="Arial Narrow" w:hAnsi="Arial Narrow" w:cs="Arial Narrow"/>
      <w:b/>
      <w:bCs/>
      <w:sz w:val="28"/>
      <w:szCs w:val="28"/>
    </w:rPr>
  </w:style>
  <w:style w:type="paragraph" w:customStyle="1" w:styleId="NoSpacing1">
    <w:name w:val="No Spacing1"/>
    <w:rsid w:val="006E10CA"/>
    <w:pPr>
      <w:widowControl/>
      <w:autoSpaceDN/>
      <w:textAlignment w:val="auto"/>
    </w:pPr>
    <w:rPr>
      <w:rFonts w:ascii="Calibri" w:eastAsia="Times New Roman" w:hAnsi="Calibri" w:cs="Times New Roman"/>
      <w:kern w:val="0"/>
      <w:sz w:val="22"/>
      <w:szCs w:val="22"/>
      <w:lang w:val="sr-Latn-CS" w:eastAsia="en-US"/>
    </w:rPr>
  </w:style>
  <w:style w:type="paragraph" w:customStyle="1" w:styleId="font9">
    <w:name w:val="font9"/>
    <w:basedOn w:val="Normal"/>
    <w:rsid w:val="00B17380"/>
    <w:pPr>
      <w:widowControl/>
      <w:suppressAutoHyphens w:val="0"/>
      <w:autoSpaceDN/>
      <w:spacing w:before="100" w:beforeAutospacing="1" w:after="100" w:afterAutospacing="1"/>
      <w:textAlignment w:val="auto"/>
    </w:pPr>
    <w:rPr>
      <w:rFonts w:ascii="Tahoma" w:eastAsia="Times New Roman" w:hAnsi="Tahoma"/>
      <w:b/>
      <w:bCs/>
      <w:color w:val="000000"/>
      <w:kern w:val="0"/>
      <w:sz w:val="16"/>
      <w:szCs w:val="16"/>
    </w:rPr>
  </w:style>
  <w:style w:type="paragraph" w:customStyle="1" w:styleId="xl358">
    <w:name w:val="xl358"/>
    <w:basedOn w:val="Normal"/>
    <w:rsid w:val="0024050D"/>
    <w:pPr>
      <w:widowControl/>
      <w:pBdr>
        <w:top w:val="single" w:sz="8" w:space="0" w:color="000000"/>
        <w:left w:val="single" w:sz="4" w:space="0" w:color="000000"/>
        <w:right w:val="single" w:sz="4" w:space="0" w:color="000000"/>
      </w:pBdr>
      <w:shd w:val="clear" w:color="008080" w:fill="339966"/>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359">
    <w:name w:val="xl359"/>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60">
    <w:name w:val="xl360"/>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61">
    <w:name w:val="xl361"/>
    <w:basedOn w:val="Normal"/>
    <w:rsid w:val="0024050D"/>
    <w:pPr>
      <w:widowControl/>
      <w:pBdr>
        <w:top w:val="single" w:sz="8" w:space="0" w:color="000000"/>
        <w:left w:val="single" w:sz="4" w:space="0" w:color="000000"/>
        <w:bottom w:val="single" w:sz="8" w:space="0" w:color="000000"/>
      </w:pBdr>
      <w:shd w:val="clear" w:color="008080" w:fill="0080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362">
    <w:name w:val="xl362"/>
    <w:basedOn w:val="Normal"/>
    <w:rsid w:val="0024050D"/>
    <w:pPr>
      <w:widowControl/>
      <w:pBdr>
        <w:top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63">
    <w:name w:val="xl363"/>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64">
    <w:name w:val="xl364"/>
    <w:basedOn w:val="Normal"/>
    <w:rsid w:val="0024050D"/>
    <w:pPr>
      <w:widowControl/>
      <w:pBdr>
        <w:top w:val="single" w:sz="8" w:space="0" w:color="000000"/>
        <w:left w:val="single" w:sz="4" w:space="0" w:color="000000"/>
        <w:bottom w:val="single" w:sz="8" w:space="0" w:color="000000"/>
        <w:right w:val="single" w:sz="4"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365">
    <w:name w:val="xl365"/>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66">
    <w:name w:val="xl366"/>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67">
    <w:name w:val="xl367"/>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68">
    <w:name w:val="xl368"/>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369">
    <w:name w:val="xl369"/>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370">
    <w:name w:val="xl370"/>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71">
    <w:name w:val="xl371"/>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372">
    <w:name w:val="xl372"/>
    <w:basedOn w:val="Normal"/>
    <w:rsid w:val="0024050D"/>
    <w:pPr>
      <w:widowControl/>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FFFFFF"/>
      <w:kern w:val="0"/>
      <w:sz w:val="12"/>
      <w:szCs w:val="12"/>
    </w:rPr>
  </w:style>
  <w:style w:type="paragraph" w:customStyle="1" w:styleId="xl373">
    <w:name w:val="xl373"/>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74">
    <w:name w:val="xl374"/>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75">
    <w:name w:val="xl37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376">
    <w:name w:val="xl37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77">
    <w:name w:val="xl37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78">
    <w:name w:val="xl378"/>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79">
    <w:name w:val="xl379"/>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80">
    <w:name w:val="xl380"/>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kern w:val="0"/>
      <w:sz w:val="12"/>
      <w:szCs w:val="12"/>
    </w:rPr>
  </w:style>
  <w:style w:type="paragraph" w:customStyle="1" w:styleId="xl381">
    <w:name w:val="xl381"/>
    <w:basedOn w:val="Normal"/>
    <w:rsid w:val="0024050D"/>
    <w:pPr>
      <w:widowControl/>
      <w:pBdr>
        <w:top w:val="single" w:sz="8" w:space="0" w:color="000000"/>
        <w:left w:val="single" w:sz="4" w:space="0" w:color="000000"/>
        <w:bottom w:val="single" w:sz="8" w:space="0" w:color="000000"/>
      </w:pBdr>
      <w:shd w:val="clear" w:color="C0C0C0" w:fill="92D050"/>
      <w:suppressAutoHyphens w:val="0"/>
      <w:autoSpaceDN/>
      <w:spacing w:before="100" w:beforeAutospacing="1" w:after="100" w:afterAutospacing="1"/>
      <w:jc w:val="center"/>
      <w:textAlignment w:val="center"/>
    </w:pPr>
    <w:rPr>
      <w:rFonts w:ascii="Calibri" w:eastAsia="Times New Roman" w:hAnsi="Calibri" w:cs="Times New Roman"/>
      <w:color w:val="FFFFFF"/>
      <w:kern w:val="0"/>
      <w:sz w:val="12"/>
      <w:szCs w:val="12"/>
    </w:rPr>
  </w:style>
  <w:style w:type="paragraph" w:customStyle="1" w:styleId="xl382">
    <w:name w:val="xl382"/>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83">
    <w:name w:val="xl383"/>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84">
    <w:name w:val="xl384"/>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85">
    <w:name w:val="xl385"/>
    <w:basedOn w:val="Normal"/>
    <w:rsid w:val="0024050D"/>
    <w:pPr>
      <w:widowControl/>
      <w:pBdr>
        <w:top w:val="single" w:sz="8" w:space="0" w:color="000000"/>
        <w:bottom w:val="single" w:sz="8" w:space="0" w:color="000000"/>
      </w:pBdr>
      <w:shd w:val="clear" w:color="800080" w:fill="800080"/>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86">
    <w:name w:val="xl386"/>
    <w:basedOn w:val="Normal"/>
    <w:rsid w:val="0024050D"/>
    <w:pPr>
      <w:widowControl/>
      <w:pBdr>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387">
    <w:name w:val="xl387"/>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88">
    <w:name w:val="xl388"/>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389">
    <w:name w:val="xl389"/>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0">
    <w:name w:val="xl390"/>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1">
    <w:name w:val="xl391"/>
    <w:basedOn w:val="Normal"/>
    <w:rsid w:val="0024050D"/>
    <w:pPr>
      <w:widowControl/>
      <w:pBdr>
        <w:top w:val="single" w:sz="8" w:space="0" w:color="000000"/>
        <w:left w:val="single" w:sz="4" w:space="0" w:color="000000"/>
        <w:bottom w:val="single" w:sz="8" w:space="0" w:color="000000"/>
      </w:pBdr>
      <w:shd w:val="clear" w:color="333399" w:fill="604A7B"/>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2">
    <w:name w:val="xl392"/>
    <w:basedOn w:val="Normal"/>
    <w:rsid w:val="0024050D"/>
    <w:pPr>
      <w:widowControl/>
      <w:pBdr>
        <w:top w:val="single" w:sz="8" w:space="0" w:color="000000"/>
        <w:left w:val="single" w:sz="4" w:space="0" w:color="000000"/>
        <w:bottom w:val="single" w:sz="8" w:space="0" w:color="000000"/>
      </w:pBdr>
      <w:shd w:val="clear" w:color="000000" w:fill="180800"/>
      <w:suppressAutoHyphens w:val="0"/>
      <w:autoSpaceDN/>
      <w:spacing w:before="100" w:beforeAutospacing="1" w:after="100" w:afterAutospacing="1"/>
      <w:jc w:val="center"/>
      <w:textAlignment w:val="center"/>
    </w:pPr>
    <w:rPr>
      <w:rFonts w:ascii="Calibri" w:eastAsia="Times New Roman" w:hAnsi="Calibri" w:cs="Times New Roman"/>
      <w:b/>
      <w:bCs/>
      <w:color w:val="FFFFFF"/>
      <w:kern w:val="0"/>
      <w:sz w:val="12"/>
      <w:szCs w:val="12"/>
    </w:rPr>
  </w:style>
  <w:style w:type="paragraph" w:customStyle="1" w:styleId="xl393">
    <w:name w:val="xl393"/>
    <w:basedOn w:val="Normal"/>
    <w:rsid w:val="0024050D"/>
    <w:pPr>
      <w:widowControl/>
      <w:pBdr>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4">
    <w:name w:val="xl394"/>
    <w:basedOn w:val="Normal"/>
    <w:rsid w:val="0024050D"/>
    <w:pPr>
      <w:widowControl/>
      <w:pBdr>
        <w:top w:val="single" w:sz="8" w:space="0" w:color="000000"/>
        <w:left w:val="single" w:sz="4" w:space="0" w:color="000000"/>
        <w:bottom w:val="single" w:sz="8" w:space="0" w:color="000000"/>
      </w:pBdr>
      <w:shd w:val="clear" w:color="CC99FF" w:fill="B3A2C7"/>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5">
    <w:name w:val="xl395"/>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6">
    <w:name w:val="xl396"/>
    <w:basedOn w:val="Normal"/>
    <w:rsid w:val="0024050D"/>
    <w:pPr>
      <w:widowControl/>
      <w:pBdr>
        <w:top w:val="single" w:sz="8" w:space="0" w:color="000000"/>
        <w:left w:val="single" w:sz="4" w:space="0" w:color="000000"/>
        <w:bottom w:val="single" w:sz="8" w:space="0" w:color="000000"/>
      </w:pBdr>
      <w:shd w:val="clear" w:color="003366" w:fill="333333"/>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7">
    <w:name w:val="xl39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99"/>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398">
    <w:name w:val="xl398"/>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399">
    <w:name w:val="xl399"/>
    <w:basedOn w:val="Normal"/>
    <w:rsid w:val="0024050D"/>
    <w:pPr>
      <w:widowControl/>
      <w:pBdr>
        <w:top w:val="single" w:sz="8" w:space="0" w:color="000000"/>
        <w:left w:val="single" w:sz="4"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00">
    <w:name w:val="xl400"/>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01">
    <w:name w:val="xl401"/>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02">
    <w:name w:val="xl402"/>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03">
    <w:name w:val="xl403"/>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404">
    <w:name w:val="xl404"/>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05">
    <w:name w:val="xl40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06">
    <w:name w:val="xl40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07">
    <w:name w:val="xl40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08">
    <w:name w:val="xl408"/>
    <w:basedOn w:val="Normal"/>
    <w:rsid w:val="0024050D"/>
    <w:pPr>
      <w:widowControl/>
      <w:pBdr>
        <w:top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409">
    <w:name w:val="xl409"/>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10">
    <w:name w:val="xl410"/>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11">
    <w:name w:val="xl411"/>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12">
    <w:name w:val="xl412"/>
    <w:basedOn w:val="Normal"/>
    <w:rsid w:val="0024050D"/>
    <w:pPr>
      <w:widowControl/>
      <w:pBdr>
        <w:left w:val="single" w:sz="4" w:space="0" w:color="000000"/>
        <w:bottom w:val="single" w:sz="8" w:space="0" w:color="000000"/>
        <w:right w:val="single" w:sz="4" w:space="0" w:color="000000"/>
      </w:pBdr>
      <w:shd w:val="clear" w:color="993366" w:fill="993300"/>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413">
    <w:name w:val="xl413"/>
    <w:basedOn w:val="Normal"/>
    <w:rsid w:val="0024050D"/>
    <w:pPr>
      <w:widowControl/>
      <w:pBdr>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14">
    <w:name w:val="xl414"/>
    <w:basedOn w:val="Normal"/>
    <w:rsid w:val="0024050D"/>
    <w:pPr>
      <w:widowControl/>
      <w:pBdr>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15">
    <w:name w:val="xl415"/>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16">
    <w:name w:val="xl416"/>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17">
    <w:name w:val="xl417"/>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18">
    <w:name w:val="xl418"/>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19">
    <w:name w:val="xl419"/>
    <w:basedOn w:val="Normal"/>
    <w:rsid w:val="0024050D"/>
    <w:pPr>
      <w:widowControl/>
      <w:pBdr>
        <w:top w:val="single" w:sz="8" w:space="0" w:color="000000"/>
        <w:left w:val="single" w:sz="4" w:space="0" w:color="000000"/>
        <w:bottom w:val="single" w:sz="8" w:space="0" w:color="000000"/>
      </w:pBdr>
      <w:shd w:val="clear" w:color="CCCCFF" w:fill="C0C0C0"/>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20">
    <w:name w:val="xl420"/>
    <w:basedOn w:val="Normal"/>
    <w:rsid w:val="0024050D"/>
    <w:pPr>
      <w:widowControl/>
      <w:pBdr>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21">
    <w:name w:val="xl421"/>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22">
    <w:name w:val="xl422"/>
    <w:basedOn w:val="Normal"/>
    <w:rsid w:val="0024050D"/>
    <w:pPr>
      <w:widowControl/>
      <w:pBdr>
        <w:top w:val="single" w:sz="8" w:space="0" w:color="000000"/>
        <w:left w:val="single" w:sz="4" w:space="0" w:color="000000"/>
        <w:bottom w:val="single" w:sz="8"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23">
    <w:name w:val="xl423"/>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kern w:val="0"/>
      <w:sz w:val="12"/>
      <w:szCs w:val="12"/>
    </w:rPr>
  </w:style>
  <w:style w:type="paragraph" w:customStyle="1" w:styleId="xl424">
    <w:name w:val="xl424"/>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kern w:val="0"/>
      <w:sz w:val="12"/>
      <w:szCs w:val="12"/>
    </w:rPr>
  </w:style>
  <w:style w:type="paragraph" w:customStyle="1" w:styleId="xl425">
    <w:name w:val="xl425"/>
    <w:basedOn w:val="Normal"/>
    <w:rsid w:val="0024050D"/>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26">
    <w:name w:val="xl426"/>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27">
    <w:name w:val="xl427"/>
    <w:basedOn w:val="Normal"/>
    <w:rsid w:val="0024050D"/>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28">
    <w:name w:val="xl428"/>
    <w:basedOn w:val="Normal"/>
    <w:rsid w:val="0024050D"/>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29">
    <w:name w:val="xl429"/>
    <w:basedOn w:val="Normal"/>
    <w:rsid w:val="0024050D"/>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430">
    <w:name w:val="xl430"/>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31">
    <w:name w:val="xl431"/>
    <w:basedOn w:val="Normal"/>
    <w:rsid w:val="0024050D"/>
    <w:pPr>
      <w:widowControl/>
      <w:pBdr>
        <w:top w:val="single" w:sz="8"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32">
    <w:name w:val="xl432"/>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FFFFFF"/>
      <w:kern w:val="0"/>
      <w:sz w:val="12"/>
      <w:szCs w:val="12"/>
    </w:rPr>
  </w:style>
  <w:style w:type="paragraph" w:customStyle="1" w:styleId="xl433">
    <w:name w:val="xl433"/>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34">
    <w:name w:val="xl434"/>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35">
    <w:name w:val="xl435"/>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36">
    <w:name w:val="xl436"/>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37">
    <w:name w:val="xl437"/>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38">
    <w:name w:val="xl438"/>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39">
    <w:name w:val="xl439"/>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kern w:val="0"/>
      <w:sz w:val="12"/>
      <w:szCs w:val="12"/>
    </w:rPr>
  </w:style>
  <w:style w:type="paragraph" w:customStyle="1" w:styleId="xl440">
    <w:name w:val="xl440"/>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41">
    <w:name w:val="xl441"/>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42">
    <w:name w:val="xl442"/>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43">
    <w:name w:val="xl443"/>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44">
    <w:name w:val="xl444"/>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45">
    <w:name w:val="xl445"/>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46">
    <w:name w:val="xl446"/>
    <w:basedOn w:val="Normal"/>
    <w:rsid w:val="0024050D"/>
    <w:pPr>
      <w:widowControl/>
      <w:pBdr>
        <w:top w:val="single" w:sz="8" w:space="0" w:color="000000"/>
        <w:left w:val="single" w:sz="4" w:space="0" w:color="000000"/>
        <w:right w:val="single" w:sz="4" w:space="0" w:color="000000"/>
      </w:pBdr>
      <w:shd w:val="clear" w:color="604A7B" w:fill="333399"/>
      <w:suppressAutoHyphens w:val="0"/>
      <w:autoSpaceDN/>
      <w:spacing w:before="100" w:beforeAutospacing="1" w:after="100" w:afterAutospacing="1"/>
      <w:textAlignment w:val="center"/>
    </w:pPr>
    <w:rPr>
      <w:rFonts w:ascii="Calibri" w:eastAsia="Times New Roman" w:hAnsi="Calibri" w:cs="Times New Roman"/>
      <w:b/>
      <w:bCs/>
      <w:color w:val="FFFFFF"/>
      <w:kern w:val="0"/>
      <w:sz w:val="12"/>
      <w:szCs w:val="12"/>
    </w:rPr>
  </w:style>
  <w:style w:type="paragraph" w:customStyle="1" w:styleId="xl447">
    <w:name w:val="xl447"/>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48">
    <w:name w:val="xl448"/>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FF0000"/>
      <w:kern w:val="0"/>
      <w:sz w:val="12"/>
      <w:szCs w:val="12"/>
    </w:rPr>
  </w:style>
  <w:style w:type="paragraph" w:customStyle="1" w:styleId="xl449">
    <w:name w:val="xl449"/>
    <w:basedOn w:val="Normal"/>
    <w:rsid w:val="0024050D"/>
    <w:pPr>
      <w:widowControl/>
      <w:pBdr>
        <w:top w:val="single" w:sz="8" w:space="0" w:color="000000"/>
        <w:left w:val="single" w:sz="4" w:space="0" w:color="000000"/>
        <w:bottom w:val="single" w:sz="8" w:space="0" w:color="000000"/>
      </w:pBdr>
      <w:shd w:val="clear" w:color="604A7B" w:fill="333399"/>
      <w:suppressAutoHyphens w:val="0"/>
      <w:autoSpaceDN/>
      <w:spacing w:before="100" w:beforeAutospacing="1" w:after="100" w:afterAutospacing="1"/>
      <w:textAlignment w:val="center"/>
    </w:pPr>
    <w:rPr>
      <w:rFonts w:ascii="Calibri" w:eastAsia="Times New Roman" w:hAnsi="Calibri" w:cs="Times New Roman"/>
      <w:b/>
      <w:bCs/>
      <w:color w:val="FFFFFF"/>
      <w:kern w:val="0"/>
      <w:sz w:val="12"/>
      <w:szCs w:val="12"/>
    </w:rPr>
  </w:style>
  <w:style w:type="paragraph" w:customStyle="1" w:styleId="xl450">
    <w:name w:val="xl450"/>
    <w:basedOn w:val="Normal"/>
    <w:rsid w:val="0024050D"/>
    <w:pPr>
      <w:widowControl/>
      <w:pBdr>
        <w:top w:val="single" w:sz="8" w:space="0" w:color="000000"/>
        <w:left w:val="single" w:sz="4" w:space="0" w:color="000000"/>
        <w:bottom w:val="single" w:sz="8" w:space="0" w:color="000000"/>
      </w:pBdr>
      <w:shd w:val="clear" w:color="CC99FF" w:fill="B3A2C7"/>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451">
    <w:name w:val="xl451"/>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FFFFFF"/>
      <w:kern w:val="0"/>
      <w:sz w:val="12"/>
      <w:szCs w:val="12"/>
    </w:rPr>
  </w:style>
  <w:style w:type="paragraph" w:customStyle="1" w:styleId="xl452">
    <w:name w:val="xl452"/>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FFFFFF"/>
      <w:kern w:val="0"/>
      <w:sz w:val="12"/>
      <w:szCs w:val="12"/>
    </w:rPr>
  </w:style>
  <w:style w:type="paragraph" w:customStyle="1" w:styleId="xl453">
    <w:name w:val="xl453"/>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54">
    <w:name w:val="xl454"/>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55">
    <w:name w:val="xl455"/>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56">
    <w:name w:val="xl456"/>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57">
    <w:name w:val="xl457"/>
    <w:basedOn w:val="Normal"/>
    <w:rsid w:val="0024050D"/>
    <w:pPr>
      <w:widowControl/>
      <w:pBdr>
        <w:top w:val="single" w:sz="8" w:space="0" w:color="000000"/>
        <w:left w:val="single" w:sz="4" w:space="0" w:color="000000"/>
        <w:bottom w:val="single" w:sz="8" w:space="0" w:color="000000"/>
        <w:right w:val="single" w:sz="4"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color w:val="FFFFFF"/>
      <w:kern w:val="0"/>
      <w:sz w:val="12"/>
      <w:szCs w:val="12"/>
    </w:rPr>
  </w:style>
  <w:style w:type="paragraph" w:customStyle="1" w:styleId="xl458">
    <w:name w:val="xl458"/>
    <w:basedOn w:val="Normal"/>
    <w:rsid w:val="0024050D"/>
    <w:pPr>
      <w:widowControl/>
      <w:pBdr>
        <w:top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459">
    <w:name w:val="xl459"/>
    <w:basedOn w:val="Normal"/>
    <w:rsid w:val="0024050D"/>
    <w:pPr>
      <w:widowControl/>
      <w:pBdr>
        <w:top w:val="single" w:sz="8" w:space="0" w:color="000000"/>
        <w:left w:val="single" w:sz="4" w:space="0" w:color="000000"/>
        <w:bottom w:val="single" w:sz="8" w:space="0" w:color="000000"/>
      </w:pBdr>
      <w:shd w:val="clear" w:color="00CCFF" w:fill="33CCCC"/>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0">
    <w:name w:val="xl460"/>
    <w:basedOn w:val="Normal"/>
    <w:rsid w:val="0024050D"/>
    <w:pPr>
      <w:widowControl/>
      <w:pBdr>
        <w:top w:val="single" w:sz="8" w:space="0" w:color="000000"/>
        <w:left w:val="single" w:sz="4" w:space="0" w:color="000000"/>
        <w:bottom w:val="single" w:sz="8" w:space="0" w:color="000000"/>
        <w:right w:val="single" w:sz="4" w:space="0" w:color="000000"/>
      </w:pBdr>
      <w:shd w:val="clear" w:color="FF00FF" w:fill="FF10FB"/>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1">
    <w:name w:val="xl461"/>
    <w:basedOn w:val="Normal"/>
    <w:rsid w:val="0024050D"/>
    <w:pPr>
      <w:widowControl/>
      <w:pBdr>
        <w:top w:val="single" w:sz="8" w:space="0" w:color="000000"/>
        <w:left w:val="single" w:sz="4" w:space="0" w:color="000000"/>
        <w:bottom w:val="single" w:sz="8" w:space="0" w:color="000000"/>
        <w:right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462">
    <w:name w:val="xl462"/>
    <w:basedOn w:val="Normal"/>
    <w:rsid w:val="0024050D"/>
    <w:pPr>
      <w:widowControl/>
      <w:pBdr>
        <w:top w:val="single" w:sz="8" w:space="0" w:color="000000"/>
        <w:bottom w:val="single" w:sz="8" w:space="0" w:color="000000"/>
        <w:right w:val="single" w:sz="4" w:space="0" w:color="000000"/>
      </w:pBdr>
      <w:shd w:val="clear" w:color="FF00FF" w:fill="FF10FB"/>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3">
    <w:name w:val="xl463"/>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4">
    <w:name w:val="xl464"/>
    <w:basedOn w:val="Normal"/>
    <w:rsid w:val="0024050D"/>
    <w:pPr>
      <w:widowControl/>
      <w:pBdr>
        <w:top w:val="single" w:sz="8" w:space="0" w:color="000000"/>
        <w:left w:val="single" w:sz="4" w:space="0" w:color="000000"/>
        <w:bottom w:val="single" w:sz="8" w:space="0" w:color="000000"/>
      </w:pBdr>
      <w:shd w:val="clear" w:color="FFFF00" w:fill="FFCC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5">
    <w:name w:val="xl465"/>
    <w:basedOn w:val="Normal"/>
    <w:rsid w:val="0024050D"/>
    <w:pPr>
      <w:widowControl/>
      <w:pBdr>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466">
    <w:name w:val="xl466"/>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7">
    <w:name w:val="xl467"/>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8">
    <w:name w:val="xl468"/>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69">
    <w:name w:val="xl469"/>
    <w:basedOn w:val="Normal"/>
    <w:rsid w:val="0024050D"/>
    <w:pPr>
      <w:widowControl/>
      <w:pBdr>
        <w:top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70">
    <w:name w:val="xl470"/>
    <w:basedOn w:val="Normal"/>
    <w:rsid w:val="0024050D"/>
    <w:pPr>
      <w:widowControl/>
      <w:pBdr>
        <w:top w:val="single" w:sz="8" w:space="0" w:color="000000"/>
        <w:left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71">
    <w:name w:val="xl471"/>
    <w:basedOn w:val="Normal"/>
    <w:rsid w:val="0024050D"/>
    <w:pPr>
      <w:widowControl/>
      <w:pBdr>
        <w:top w:val="single" w:sz="8" w:space="0" w:color="000000"/>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72">
    <w:name w:val="xl472"/>
    <w:basedOn w:val="Normal"/>
    <w:rsid w:val="0024050D"/>
    <w:pPr>
      <w:widowControl/>
      <w:pBdr>
        <w:top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73">
    <w:name w:val="xl473"/>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474">
    <w:name w:val="xl474"/>
    <w:basedOn w:val="Normal"/>
    <w:rsid w:val="0024050D"/>
    <w:pPr>
      <w:widowControl/>
      <w:pBdr>
        <w:top w:val="single" w:sz="8" w:space="0" w:color="000000"/>
        <w:left w:val="single" w:sz="4" w:space="0" w:color="000000"/>
      </w:pBdr>
      <w:shd w:val="clear" w:color="FFFF00" w:fill="FFCC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75">
    <w:name w:val="xl475"/>
    <w:basedOn w:val="Normal"/>
    <w:rsid w:val="0024050D"/>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76">
    <w:name w:val="xl476"/>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77">
    <w:name w:val="xl477"/>
    <w:basedOn w:val="Normal"/>
    <w:rsid w:val="0024050D"/>
    <w:pPr>
      <w:widowControl/>
      <w:pBdr>
        <w:top w:val="single" w:sz="8" w:space="0" w:color="000000"/>
        <w:left w:val="single" w:sz="4" w:space="0" w:color="000000"/>
        <w:bottom w:val="single" w:sz="8" w:space="0" w:color="000000"/>
        <w:right w:val="single" w:sz="4" w:space="0" w:color="000000"/>
      </w:pBdr>
      <w:shd w:val="clear" w:color="FFFF00" w:fill="FFFF00"/>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478">
    <w:name w:val="xl478"/>
    <w:basedOn w:val="Normal"/>
    <w:rsid w:val="0024050D"/>
    <w:pPr>
      <w:widowControl/>
      <w:pBdr>
        <w:left w:val="single" w:sz="4"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479">
    <w:name w:val="xl479"/>
    <w:basedOn w:val="Normal"/>
    <w:rsid w:val="0024050D"/>
    <w:pPr>
      <w:widowControl/>
      <w:pBdr>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80">
    <w:name w:val="xl480"/>
    <w:basedOn w:val="Normal"/>
    <w:rsid w:val="0024050D"/>
    <w:pPr>
      <w:widowControl/>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81">
    <w:name w:val="xl481"/>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482">
    <w:name w:val="xl482"/>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83">
    <w:name w:val="xl483"/>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84">
    <w:name w:val="xl484"/>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485">
    <w:name w:val="xl485"/>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86">
    <w:name w:val="xl486"/>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87">
    <w:name w:val="xl487"/>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88">
    <w:name w:val="xl488"/>
    <w:basedOn w:val="Normal"/>
    <w:rsid w:val="0024050D"/>
    <w:pPr>
      <w:widowControl/>
      <w:pBdr>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89">
    <w:name w:val="xl489"/>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kern w:val="0"/>
      <w:sz w:val="12"/>
      <w:szCs w:val="12"/>
    </w:rPr>
  </w:style>
  <w:style w:type="paragraph" w:customStyle="1" w:styleId="xl490">
    <w:name w:val="xl490"/>
    <w:basedOn w:val="Normal"/>
    <w:rsid w:val="0024050D"/>
    <w:pPr>
      <w:widowControl/>
      <w:pBdr>
        <w:left w:val="single" w:sz="4"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91">
    <w:name w:val="xl491"/>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92">
    <w:name w:val="xl492"/>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93">
    <w:name w:val="xl493"/>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494">
    <w:name w:val="xl494"/>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95">
    <w:name w:val="xl495"/>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96">
    <w:name w:val="xl496"/>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97">
    <w:name w:val="xl497"/>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498">
    <w:name w:val="xl498"/>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kern w:val="0"/>
      <w:sz w:val="12"/>
      <w:szCs w:val="12"/>
    </w:rPr>
  </w:style>
  <w:style w:type="paragraph" w:customStyle="1" w:styleId="xl499">
    <w:name w:val="xl499"/>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00">
    <w:name w:val="xl500"/>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01">
    <w:name w:val="xl501"/>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02">
    <w:name w:val="xl502"/>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03">
    <w:name w:val="xl503"/>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04">
    <w:name w:val="xl504"/>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kern w:val="0"/>
      <w:sz w:val="12"/>
      <w:szCs w:val="12"/>
    </w:rPr>
  </w:style>
  <w:style w:type="paragraph" w:customStyle="1" w:styleId="xl505">
    <w:name w:val="xl505"/>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06">
    <w:name w:val="xl506"/>
    <w:basedOn w:val="Normal"/>
    <w:rsid w:val="0024050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07">
    <w:name w:val="xl507"/>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08">
    <w:name w:val="xl508"/>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09">
    <w:name w:val="xl509"/>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510">
    <w:name w:val="xl510"/>
    <w:basedOn w:val="Normal"/>
    <w:rsid w:val="0024050D"/>
    <w:pPr>
      <w:widowControl/>
      <w:pBdr>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11">
    <w:name w:val="xl511"/>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12">
    <w:name w:val="xl512"/>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13">
    <w:name w:val="xl513"/>
    <w:basedOn w:val="Normal"/>
    <w:rsid w:val="0024050D"/>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14">
    <w:name w:val="xl514"/>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15">
    <w:name w:val="xl515"/>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516">
    <w:name w:val="xl516"/>
    <w:basedOn w:val="Normal"/>
    <w:rsid w:val="0024050D"/>
    <w:pPr>
      <w:widowControl/>
      <w:pBdr>
        <w:top w:val="single" w:sz="8" w:space="0" w:color="000000"/>
        <w:left w:val="single" w:sz="4" w:space="0" w:color="000000"/>
        <w:bottom w:val="single" w:sz="8"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17">
    <w:name w:val="xl517"/>
    <w:basedOn w:val="Normal"/>
    <w:rsid w:val="0024050D"/>
    <w:pPr>
      <w:widowControl/>
      <w:pBdr>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18">
    <w:name w:val="xl518"/>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19">
    <w:name w:val="xl519"/>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20">
    <w:name w:val="xl520"/>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21">
    <w:name w:val="xl521"/>
    <w:basedOn w:val="Normal"/>
    <w:rsid w:val="0024050D"/>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22">
    <w:name w:val="xl522"/>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23">
    <w:name w:val="xl523"/>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24">
    <w:name w:val="xl524"/>
    <w:basedOn w:val="Normal"/>
    <w:rsid w:val="0024050D"/>
    <w:pPr>
      <w:widowControl/>
      <w:pBdr>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25">
    <w:name w:val="xl52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26">
    <w:name w:val="xl52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27">
    <w:name w:val="xl527"/>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28">
    <w:name w:val="xl528"/>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529">
    <w:name w:val="xl529"/>
    <w:basedOn w:val="Normal"/>
    <w:rsid w:val="0024050D"/>
    <w:pPr>
      <w:widowControl/>
      <w:pBdr>
        <w:top w:val="single" w:sz="8" w:space="0" w:color="000000"/>
        <w:left w:val="single" w:sz="4" w:space="0" w:color="000000"/>
        <w:bottom w:val="single" w:sz="8" w:space="0" w:color="000000"/>
      </w:pBdr>
      <w:shd w:val="clear" w:color="C0C0C0" w:fill="92D050"/>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530">
    <w:name w:val="xl530"/>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31">
    <w:name w:val="xl531"/>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32">
    <w:name w:val="xl532"/>
    <w:basedOn w:val="Normal"/>
    <w:rsid w:val="0024050D"/>
    <w:pPr>
      <w:widowControl/>
      <w:pBdr>
        <w:top w:val="single" w:sz="8" w:space="0" w:color="000000"/>
        <w:left w:val="single" w:sz="4" w:space="0" w:color="000000"/>
        <w:bottom w:val="single" w:sz="8" w:space="0" w:color="000000"/>
        <w:right w:val="single" w:sz="4"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b/>
      <w:bCs/>
      <w:color w:val="00CCFF"/>
      <w:kern w:val="0"/>
      <w:sz w:val="12"/>
      <w:szCs w:val="12"/>
    </w:rPr>
  </w:style>
  <w:style w:type="paragraph" w:customStyle="1" w:styleId="xl533">
    <w:name w:val="xl533"/>
    <w:basedOn w:val="Normal"/>
    <w:rsid w:val="0024050D"/>
    <w:pPr>
      <w:widowControl/>
      <w:pBdr>
        <w:top w:val="single" w:sz="8" w:space="0" w:color="000000"/>
        <w:left w:val="single" w:sz="4" w:space="0" w:color="000000"/>
        <w:bottom w:val="single" w:sz="8"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34">
    <w:name w:val="xl534"/>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top"/>
    </w:pPr>
    <w:rPr>
      <w:rFonts w:ascii="Calibri" w:eastAsia="Times New Roman" w:hAnsi="Calibri" w:cs="Times New Roman"/>
      <w:color w:val="000000"/>
      <w:kern w:val="0"/>
      <w:sz w:val="12"/>
      <w:szCs w:val="12"/>
    </w:rPr>
  </w:style>
  <w:style w:type="paragraph" w:customStyle="1" w:styleId="xl535">
    <w:name w:val="xl535"/>
    <w:basedOn w:val="Normal"/>
    <w:rsid w:val="0024050D"/>
    <w:pPr>
      <w:widowControl/>
      <w:pBdr>
        <w:top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36">
    <w:name w:val="xl536"/>
    <w:basedOn w:val="Normal"/>
    <w:rsid w:val="0024050D"/>
    <w:pPr>
      <w:widowControl/>
      <w:pBdr>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37">
    <w:name w:val="xl537"/>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38">
    <w:name w:val="xl538"/>
    <w:basedOn w:val="Normal"/>
    <w:rsid w:val="0024050D"/>
    <w:pPr>
      <w:widowControl/>
      <w:pBdr>
        <w:left w:val="single" w:sz="4" w:space="0" w:color="000000"/>
        <w:bottom w:val="single" w:sz="8" w:space="0" w:color="000000"/>
        <w:right w:val="single" w:sz="4" w:space="0" w:color="000000"/>
      </w:pBdr>
      <w:shd w:val="clear" w:color="969696" w:fill="808080"/>
      <w:suppressAutoHyphens w:val="0"/>
      <w:autoSpaceDN/>
      <w:spacing w:before="100" w:beforeAutospacing="1" w:after="100" w:afterAutospacing="1"/>
      <w:jc w:val="center"/>
      <w:textAlignment w:val="center"/>
    </w:pPr>
    <w:rPr>
      <w:rFonts w:ascii="Calibri" w:eastAsia="Times New Roman" w:hAnsi="Calibri" w:cs="Times New Roman"/>
      <w:b/>
      <w:bCs/>
      <w:color w:val="FFFFFF"/>
      <w:kern w:val="0"/>
      <w:sz w:val="12"/>
      <w:szCs w:val="12"/>
    </w:rPr>
  </w:style>
  <w:style w:type="paragraph" w:customStyle="1" w:styleId="xl539">
    <w:name w:val="xl539"/>
    <w:basedOn w:val="Normal"/>
    <w:rsid w:val="0024050D"/>
    <w:pPr>
      <w:widowControl/>
      <w:pBdr>
        <w:top w:val="single" w:sz="8" w:space="0" w:color="000000"/>
        <w:left w:val="single" w:sz="4" w:space="0" w:color="000000"/>
        <w:bottom w:val="single" w:sz="8" w:space="0" w:color="000000"/>
      </w:pBdr>
      <w:shd w:val="clear" w:color="FFFFCC" w:fill="FFFF99"/>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540">
    <w:name w:val="xl540"/>
    <w:basedOn w:val="Normal"/>
    <w:rsid w:val="0024050D"/>
    <w:pPr>
      <w:widowControl/>
      <w:pBdr>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41">
    <w:name w:val="xl541"/>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42">
    <w:name w:val="xl542"/>
    <w:basedOn w:val="Normal"/>
    <w:rsid w:val="0024050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43">
    <w:name w:val="xl543"/>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44">
    <w:name w:val="xl544"/>
    <w:basedOn w:val="Normal"/>
    <w:rsid w:val="0024050D"/>
    <w:pPr>
      <w:widowControl/>
      <w:pBdr>
        <w:top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45">
    <w:name w:val="xl545"/>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46">
    <w:name w:val="xl546"/>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47">
    <w:name w:val="xl547"/>
    <w:basedOn w:val="Normal"/>
    <w:rsid w:val="0024050D"/>
    <w:pPr>
      <w:widowControl/>
      <w:pBdr>
        <w:top w:val="single" w:sz="8" w:space="0" w:color="000000"/>
        <w:left w:val="single" w:sz="4" w:space="0" w:color="000000"/>
        <w:bottom w:val="single" w:sz="8" w:space="0" w:color="000000"/>
      </w:pBdr>
      <w:shd w:val="clear" w:color="FF0000" w:fill="FF3300"/>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548">
    <w:name w:val="xl548"/>
    <w:basedOn w:val="Normal"/>
    <w:rsid w:val="0024050D"/>
    <w:pPr>
      <w:widowControl/>
      <w:pBdr>
        <w:top w:val="single" w:sz="8" w:space="0" w:color="000000"/>
        <w:left w:val="single" w:sz="4" w:space="0" w:color="000000"/>
        <w:bottom w:val="single" w:sz="8" w:space="0" w:color="000000"/>
      </w:pBdr>
      <w:shd w:val="clear" w:color="993366" w:fill="993300"/>
      <w:suppressAutoHyphens w:val="0"/>
      <w:autoSpaceDN/>
      <w:spacing w:before="100" w:beforeAutospacing="1" w:after="100" w:afterAutospacing="1"/>
      <w:jc w:val="center"/>
      <w:textAlignment w:val="center"/>
    </w:pPr>
    <w:rPr>
      <w:rFonts w:ascii="Calibri" w:eastAsia="Times New Roman" w:hAnsi="Calibri" w:cs="Times New Roman"/>
      <w:b/>
      <w:bCs/>
      <w:color w:val="FFFFFF"/>
      <w:kern w:val="0"/>
      <w:sz w:val="12"/>
      <w:szCs w:val="12"/>
    </w:rPr>
  </w:style>
  <w:style w:type="paragraph" w:customStyle="1" w:styleId="xl549">
    <w:name w:val="xl549"/>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50">
    <w:name w:val="xl550"/>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51">
    <w:name w:val="xl551"/>
    <w:basedOn w:val="Normal"/>
    <w:rsid w:val="0024050D"/>
    <w:pPr>
      <w:widowControl/>
      <w:pBdr>
        <w:top w:val="single" w:sz="8" w:space="0" w:color="000000"/>
        <w:left w:val="single" w:sz="4" w:space="0" w:color="000000"/>
        <w:bottom w:val="single" w:sz="8" w:space="0" w:color="000000"/>
      </w:pBdr>
      <w:shd w:val="clear" w:color="33CCCC" w:fill="00CCFF"/>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552">
    <w:name w:val="xl552"/>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53">
    <w:name w:val="xl553"/>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FFFFFF"/>
      <w:kern w:val="0"/>
      <w:sz w:val="12"/>
      <w:szCs w:val="12"/>
    </w:rPr>
  </w:style>
  <w:style w:type="paragraph" w:customStyle="1" w:styleId="xl554">
    <w:name w:val="xl554"/>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555">
    <w:name w:val="xl555"/>
    <w:basedOn w:val="Normal"/>
    <w:rsid w:val="0024050D"/>
    <w:pPr>
      <w:widowControl/>
      <w:pBdr>
        <w:top w:val="single" w:sz="8" w:space="0" w:color="000000"/>
        <w:left w:val="single" w:sz="8" w:space="0" w:color="000000"/>
        <w:bottom w:val="single" w:sz="8"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56">
    <w:name w:val="xl556"/>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center"/>
    </w:pPr>
    <w:rPr>
      <w:rFonts w:ascii="Calibri" w:eastAsia="Times New Roman" w:hAnsi="Calibri" w:cs="Times New Roman"/>
      <w:color w:val="000000"/>
      <w:kern w:val="0"/>
      <w:sz w:val="12"/>
      <w:szCs w:val="12"/>
    </w:rPr>
  </w:style>
  <w:style w:type="paragraph" w:customStyle="1" w:styleId="xl557">
    <w:name w:val="xl55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center"/>
    </w:pPr>
    <w:rPr>
      <w:rFonts w:ascii="Calibri" w:eastAsia="Times New Roman" w:hAnsi="Calibri" w:cs="Times New Roman"/>
      <w:color w:val="000000"/>
      <w:kern w:val="0"/>
      <w:sz w:val="12"/>
      <w:szCs w:val="12"/>
    </w:rPr>
  </w:style>
  <w:style w:type="paragraph" w:customStyle="1" w:styleId="xl558">
    <w:name w:val="xl558"/>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center"/>
    </w:pPr>
    <w:rPr>
      <w:rFonts w:ascii="Calibri" w:eastAsia="Times New Roman" w:hAnsi="Calibri" w:cs="Times New Roman"/>
      <w:b/>
      <w:bCs/>
      <w:color w:val="000000"/>
      <w:kern w:val="0"/>
      <w:sz w:val="12"/>
      <w:szCs w:val="12"/>
    </w:rPr>
  </w:style>
  <w:style w:type="paragraph" w:customStyle="1" w:styleId="xl559">
    <w:name w:val="xl559"/>
    <w:basedOn w:val="Normal"/>
    <w:rsid w:val="0024050D"/>
    <w:pPr>
      <w:widowControl/>
      <w:pBdr>
        <w:top w:val="single" w:sz="8" w:space="0" w:color="000000"/>
        <w:left w:val="single" w:sz="4" w:space="0" w:color="000000"/>
        <w:bottom w:val="single" w:sz="8" w:space="0" w:color="000000"/>
        <w:right w:val="single" w:sz="4" w:space="0" w:color="000000"/>
      </w:pBdr>
      <w:shd w:val="clear" w:color="33CCCC" w:fill="00CCFF"/>
      <w:suppressAutoHyphens w:val="0"/>
      <w:autoSpaceDN/>
      <w:spacing w:before="100" w:beforeAutospacing="1" w:after="100" w:afterAutospacing="1"/>
      <w:textAlignment w:val="center"/>
    </w:pPr>
    <w:rPr>
      <w:rFonts w:ascii="Calibri" w:eastAsia="Times New Roman" w:hAnsi="Calibri" w:cs="Times New Roman"/>
      <w:color w:val="000000"/>
      <w:kern w:val="0"/>
      <w:sz w:val="12"/>
      <w:szCs w:val="12"/>
    </w:rPr>
  </w:style>
  <w:style w:type="paragraph" w:customStyle="1" w:styleId="xl560">
    <w:name w:val="xl560"/>
    <w:basedOn w:val="Normal"/>
    <w:rsid w:val="0024050D"/>
    <w:pPr>
      <w:widowControl/>
      <w:pBdr>
        <w:top w:val="single" w:sz="4" w:space="0" w:color="000000"/>
        <w:bottom w:val="single" w:sz="4" w:space="0" w:color="000000"/>
      </w:pBdr>
      <w:suppressAutoHyphens w:val="0"/>
      <w:autoSpaceDN/>
      <w:spacing w:before="100" w:beforeAutospacing="1" w:after="100" w:afterAutospacing="1"/>
      <w:textAlignment w:val="center"/>
    </w:pPr>
    <w:rPr>
      <w:rFonts w:ascii="Calibri" w:eastAsia="Times New Roman" w:hAnsi="Calibri" w:cs="Times New Roman"/>
      <w:color w:val="000000"/>
      <w:kern w:val="0"/>
      <w:sz w:val="12"/>
      <w:szCs w:val="12"/>
    </w:rPr>
  </w:style>
  <w:style w:type="paragraph" w:customStyle="1" w:styleId="xl561">
    <w:name w:val="xl561"/>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62">
    <w:name w:val="xl562"/>
    <w:basedOn w:val="Normal"/>
    <w:rsid w:val="0024050D"/>
    <w:pPr>
      <w:widowControl/>
      <w:pBdr>
        <w:top w:val="single" w:sz="8" w:space="0" w:color="000000"/>
        <w:left w:val="single" w:sz="4" w:space="0" w:color="000000"/>
        <w:bottom w:val="single" w:sz="8" w:space="0" w:color="000000"/>
      </w:pBdr>
      <w:shd w:val="clear" w:color="333399" w:fill="604A7B"/>
      <w:suppressAutoHyphens w:val="0"/>
      <w:autoSpaceDN/>
      <w:spacing w:before="100" w:beforeAutospacing="1" w:after="100" w:afterAutospacing="1"/>
      <w:textAlignment w:val="center"/>
    </w:pPr>
    <w:rPr>
      <w:rFonts w:ascii="Calibri" w:eastAsia="Times New Roman" w:hAnsi="Calibri" w:cs="Times New Roman"/>
      <w:b/>
      <w:bCs/>
      <w:color w:val="FFFFFF"/>
      <w:kern w:val="0"/>
      <w:sz w:val="12"/>
      <w:szCs w:val="12"/>
    </w:rPr>
  </w:style>
  <w:style w:type="paragraph" w:customStyle="1" w:styleId="xl563">
    <w:name w:val="xl563"/>
    <w:basedOn w:val="Normal"/>
    <w:rsid w:val="0024050D"/>
    <w:pPr>
      <w:widowControl/>
      <w:pBdr>
        <w:top w:val="single" w:sz="8" w:space="0" w:color="000000"/>
        <w:left w:val="single" w:sz="4" w:space="0" w:color="000000"/>
        <w:bottom w:val="single" w:sz="8" w:space="0" w:color="000000"/>
        <w:right w:val="single" w:sz="4" w:space="0" w:color="000000"/>
      </w:pBdr>
      <w:shd w:val="clear" w:color="00FFFF" w:fill="00FFFF"/>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564">
    <w:name w:val="xl564"/>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65">
    <w:name w:val="xl565"/>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66">
    <w:name w:val="xl566"/>
    <w:basedOn w:val="Normal"/>
    <w:rsid w:val="0024050D"/>
    <w:pPr>
      <w:widowControl/>
      <w:pBdr>
        <w:top w:val="single" w:sz="8" w:space="0" w:color="000000"/>
        <w:left w:val="single" w:sz="4" w:space="0" w:color="000000"/>
        <w:bottom w:val="single" w:sz="8" w:space="0" w:color="000000"/>
        <w:right w:val="single" w:sz="4" w:space="0" w:color="000000"/>
      </w:pBdr>
      <w:shd w:val="clear" w:color="FFCC00" w:fill="FF9900"/>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567">
    <w:name w:val="xl567"/>
    <w:basedOn w:val="Normal"/>
    <w:rsid w:val="0024050D"/>
    <w:pPr>
      <w:widowControl/>
      <w:pBdr>
        <w:top w:val="single" w:sz="8" w:space="0" w:color="000000"/>
        <w:left w:val="single" w:sz="4" w:space="0" w:color="000000"/>
        <w:bottom w:val="single" w:sz="8" w:space="0" w:color="000000"/>
        <w:right w:val="single" w:sz="4" w:space="0" w:color="000000"/>
      </w:pBdr>
      <w:shd w:val="clear" w:color="33CCCC" w:fill="00CC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68">
    <w:name w:val="xl568"/>
    <w:basedOn w:val="Normal"/>
    <w:rsid w:val="0024050D"/>
    <w:pPr>
      <w:widowControl/>
      <w:pBdr>
        <w:top w:val="single" w:sz="8" w:space="0" w:color="000000"/>
        <w:left w:val="single" w:sz="4" w:space="0" w:color="000000"/>
        <w:bottom w:val="single" w:sz="8" w:space="0" w:color="000000"/>
      </w:pBdr>
      <w:shd w:val="clear" w:color="FF8080" w:fill="FF99CC"/>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569">
    <w:name w:val="xl569"/>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FF0000"/>
      <w:kern w:val="0"/>
      <w:sz w:val="12"/>
      <w:szCs w:val="12"/>
    </w:rPr>
  </w:style>
  <w:style w:type="paragraph" w:customStyle="1" w:styleId="xl570">
    <w:name w:val="xl570"/>
    <w:basedOn w:val="Normal"/>
    <w:rsid w:val="0024050D"/>
    <w:pPr>
      <w:widowControl/>
      <w:pBdr>
        <w:top w:val="single" w:sz="8" w:space="0" w:color="000000"/>
        <w:left w:val="single" w:sz="4" w:space="0" w:color="000000"/>
        <w:bottom w:val="single" w:sz="8" w:space="0" w:color="000000"/>
      </w:pBdr>
      <w:shd w:val="clear" w:color="FF3300" w:fill="FF0000"/>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571">
    <w:name w:val="xl571"/>
    <w:basedOn w:val="Normal"/>
    <w:rsid w:val="0024050D"/>
    <w:pPr>
      <w:widowControl/>
      <w:pBdr>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72">
    <w:name w:val="xl572"/>
    <w:basedOn w:val="Normal"/>
    <w:rsid w:val="0024050D"/>
    <w:pPr>
      <w:widowControl/>
      <w:pBdr>
        <w:top w:val="single" w:sz="8" w:space="0" w:color="000000"/>
        <w:left w:val="single" w:sz="4" w:space="0" w:color="000000"/>
        <w:bottom w:val="single" w:sz="8" w:space="0" w:color="000000"/>
      </w:pBdr>
      <w:shd w:val="clear" w:color="CCCCFF" w:fill="C0C0C0"/>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573">
    <w:name w:val="xl573"/>
    <w:basedOn w:val="Normal"/>
    <w:rsid w:val="0024050D"/>
    <w:pPr>
      <w:widowControl/>
      <w:pBdr>
        <w:top w:val="single" w:sz="8" w:space="0" w:color="000000"/>
        <w:left w:val="single" w:sz="4" w:space="0" w:color="000000"/>
        <w:bottom w:val="single" w:sz="8" w:space="0" w:color="000000"/>
      </w:pBdr>
      <w:shd w:val="clear" w:color="FFFF00" w:fill="FFCC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74">
    <w:name w:val="xl574"/>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575">
    <w:name w:val="xl575"/>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576">
    <w:name w:val="xl576"/>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center"/>
    </w:pPr>
    <w:rPr>
      <w:rFonts w:ascii="Calibri" w:eastAsia="Times New Roman" w:hAnsi="Calibri" w:cs="Times New Roman"/>
      <w:color w:val="000000"/>
      <w:kern w:val="0"/>
      <w:sz w:val="12"/>
      <w:szCs w:val="12"/>
    </w:rPr>
  </w:style>
  <w:style w:type="paragraph" w:customStyle="1" w:styleId="xl577">
    <w:name w:val="xl577"/>
    <w:basedOn w:val="Normal"/>
    <w:rsid w:val="0024050D"/>
    <w:pPr>
      <w:widowControl/>
      <w:pBdr>
        <w:top w:val="single" w:sz="8" w:space="0" w:color="000000"/>
        <w:left w:val="single" w:sz="8"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78">
    <w:name w:val="xl578"/>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79">
    <w:name w:val="xl579"/>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80">
    <w:name w:val="xl580"/>
    <w:basedOn w:val="Normal"/>
    <w:rsid w:val="0024050D"/>
    <w:pPr>
      <w:widowControl/>
      <w:pBdr>
        <w:top w:val="single" w:sz="8" w:space="0" w:color="000000"/>
        <w:left w:val="single" w:sz="4"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81">
    <w:name w:val="xl581"/>
    <w:basedOn w:val="Normal"/>
    <w:rsid w:val="0024050D"/>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82">
    <w:name w:val="xl582"/>
    <w:basedOn w:val="Normal"/>
    <w:rsid w:val="0024050D"/>
    <w:pPr>
      <w:widowControl/>
      <w:pBdr>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583">
    <w:name w:val="xl583"/>
    <w:basedOn w:val="Normal"/>
    <w:rsid w:val="0024050D"/>
    <w:pPr>
      <w:widowControl/>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584">
    <w:name w:val="xl584"/>
    <w:basedOn w:val="Normal"/>
    <w:rsid w:val="0024050D"/>
    <w:pPr>
      <w:widowControl/>
      <w:pBdr>
        <w:top w:val="single" w:sz="8" w:space="0" w:color="000000"/>
        <w:left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85">
    <w:name w:val="xl585"/>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86">
    <w:name w:val="xl586"/>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87">
    <w:name w:val="xl587"/>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88">
    <w:name w:val="xl588"/>
    <w:basedOn w:val="Normal"/>
    <w:rsid w:val="0024050D"/>
    <w:pPr>
      <w:widowControl/>
      <w:pBdr>
        <w:top w:val="single" w:sz="8" w:space="0" w:color="000000"/>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89">
    <w:name w:val="xl589"/>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590">
    <w:name w:val="xl590"/>
    <w:basedOn w:val="Normal"/>
    <w:rsid w:val="0024050D"/>
    <w:pPr>
      <w:widowControl/>
      <w:pBdr>
        <w:top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591">
    <w:name w:val="xl591"/>
    <w:basedOn w:val="Normal"/>
    <w:rsid w:val="0024050D"/>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592">
    <w:name w:val="xl592"/>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593">
    <w:name w:val="xl593"/>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594">
    <w:name w:val="xl594"/>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595">
    <w:name w:val="xl595"/>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596">
    <w:name w:val="xl596"/>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597">
    <w:name w:val="xl597"/>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598">
    <w:name w:val="xl598"/>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599">
    <w:name w:val="xl599"/>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00">
    <w:name w:val="xl600"/>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01">
    <w:name w:val="xl601"/>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02">
    <w:name w:val="xl602"/>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03">
    <w:name w:val="xl603"/>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04">
    <w:name w:val="xl604"/>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05">
    <w:name w:val="xl605"/>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606">
    <w:name w:val="xl606"/>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07">
    <w:name w:val="xl607"/>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08">
    <w:name w:val="xl608"/>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09">
    <w:name w:val="xl609"/>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10">
    <w:name w:val="xl610"/>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11">
    <w:name w:val="xl611"/>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12">
    <w:name w:val="xl612"/>
    <w:basedOn w:val="Normal"/>
    <w:rsid w:val="0024050D"/>
    <w:pPr>
      <w:widowControl/>
      <w:pBdr>
        <w:left w:val="single" w:sz="4" w:space="0" w:color="000000"/>
        <w:right w:val="single" w:sz="4" w:space="0" w:color="000000"/>
      </w:pBdr>
      <w:shd w:val="clear" w:color="333333" w:fill="003300"/>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613">
    <w:name w:val="xl613"/>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14">
    <w:name w:val="xl614"/>
    <w:basedOn w:val="Normal"/>
    <w:rsid w:val="0024050D"/>
    <w:pPr>
      <w:widowControl/>
      <w:pBdr>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15">
    <w:name w:val="xl615"/>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16">
    <w:name w:val="xl616"/>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17">
    <w:name w:val="xl617"/>
    <w:basedOn w:val="Normal"/>
    <w:rsid w:val="0024050D"/>
    <w:pPr>
      <w:widowControl/>
      <w:pBdr>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18">
    <w:name w:val="xl618"/>
    <w:basedOn w:val="Normal"/>
    <w:rsid w:val="0024050D"/>
    <w:pPr>
      <w:widowControl/>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619">
    <w:name w:val="xl619"/>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20">
    <w:name w:val="xl620"/>
    <w:basedOn w:val="Normal"/>
    <w:rsid w:val="0024050D"/>
    <w:pPr>
      <w:widowControl/>
      <w:pBdr>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621">
    <w:name w:val="xl621"/>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622">
    <w:name w:val="xl622"/>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23">
    <w:name w:val="xl623"/>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624">
    <w:name w:val="xl624"/>
    <w:basedOn w:val="Normal"/>
    <w:rsid w:val="0024050D"/>
    <w:pPr>
      <w:widowControl/>
      <w:pBdr>
        <w:top w:val="single" w:sz="4" w:space="0" w:color="000000"/>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25">
    <w:name w:val="xl625"/>
    <w:basedOn w:val="Normal"/>
    <w:rsid w:val="0024050D"/>
    <w:pPr>
      <w:widowControl/>
      <w:pBdr>
        <w:top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26">
    <w:name w:val="xl626"/>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27">
    <w:name w:val="xl627"/>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28">
    <w:name w:val="xl628"/>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29">
    <w:name w:val="xl629"/>
    <w:basedOn w:val="Normal"/>
    <w:rsid w:val="0024050D"/>
    <w:pPr>
      <w:widowControl/>
      <w:pBdr>
        <w:top w:val="single" w:sz="8" w:space="0" w:color="000000"/>
        <w:right w:val="single" w:sz="8" w:space="0" w:color="000000"/>
      </w:pBdr>
      <w:shd w:val="clear" w:color="333333" w:fill="0033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630">
    <w:name w:val="xl630"/>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31">
    <w:name w:val="xl631"/>
    <w:basedOn w:val="Normal"/>
    <w:rsid w:val="0024050D"/>
    <w:pPr>
      <w:widowControl/>
      <w:pBdr>
        <w:top w:val="single" w:sz="8"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632">
    <w:name w:val="xl632"/>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33">
    <w:name w:val="xl633"/>
    <w:basedOn w:val="Normal"/>
    <w:rsid w:val="0024050D"/>
    <w:pPr>
      <w:widowControl/>
      <w:pBdr>
        <w:top w:val="single" w:sz="8" w:space="0" w:color="000000"/>
        <w:left w:val="single" w:sz="4" w:space="0" w:color="000000"/>
        <w:bottom w:val="single" w:sz="8" w:space="0" w:color="000000"/>
        <w:right w:val="single" w:sz="4"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634">
    <w:name w:val="xl634"/>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35">
    <w:name w:val="xl635"/>
    <w:basedOn w:val="Normal"/>
    <w:rsid w:val="0024050D"/>
    <w:pPr>
      <w:widowControl/>
      <w:pBdr>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36">
    <w:name w:val="xl636"/>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37">
    <w:name w:val="xl637"/>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38">
    <w:name w:val="xl638"/>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39">
    <w:name w:val="xl639"/>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40">
    <w:name w:val="xl640"/>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41">
    <w:name w:val="xl641"/>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642">
    <w:name w:val="xl642"/>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43">
    <w:name w:val="xl643"/>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644">
    <w:name w:val="xl644"/>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45">
    <w:name w:val="xl645"/>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46">
    <w:name w:val="xl646"/>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47">
    <w:name w:val="xl647"/>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48">
    <w:name w:val="xl648"/>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49">
    <w:name w:val="xl649"/>
    <w:basedOn w:val="Normal"/>
    <w:rsid w:val="0024050D"/>
    <w:pPr>
      <w:widowControl/>
      <w:pBdr>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50">
    <w:name w:val="xl650"/>
    <w:basedOn w:val="Normal"/>
    <w:rsid w:val="0024050D"/>
    <w:pPr>
      <w:widowControl/>
      <w:pBdr>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51">
    <w:name w:val="xl651"/>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52">
    <w:name w:val="xl652"/>
    <w:basedOn w:val="Normal"/>
    <w:rsid w:val="0024050D"/>
    <w:pPr>
      <w:widowControl/>
      <w:pBdr>
        <w:top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53">
    <w:name w:val="xl653"/>
    <w:basedOn w:val="Normal"/>
    <w:rsid w:val="0024050D"/>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54">
    <w:name w:val="xl654"/>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55">
    <w:name w:val="xl65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56">
    <w:name w:val="xl65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57">
    <w:name w:val="xl657"/>
    <w:basedOn w:val="Normal"/>
    <w:rsid w:val="0024050D"/>
    <w:pPr>
      <w:widowControl/>
      <w:pBdr>
        <w:left w:val="single" w:sz="8"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58">
    <w:name w:val="xl658"/>
    <w:basedOn w:val="Normal"/>
    <w:rsid w:val="0024050D"/>
    <w:pPr>
      <w:widowControl/>
      <w:pBdr>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59">
    <w:name w:val="xl659"/>
    <w:basedOn w:val="Normal"/>
    <w:rsid w:val="0024050D"/>
    <w:pPr>
      <w:widowControl/>
      <w:pBdr>
        <w:top w:val="single" w:sz="4" w:space="0" w:color="000000"/>
        <w:left w:val="single" w:sz="8"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0">
    <w:name w:val="xl660"/>
    <w:basedOn w:val="Normal"/>
    <w:rsid w:val="0024050D"/>
    <w:pPr>
      <w:widowControl/>
      <w:pBdr>
        <w:top w:val="single" w:sz="4" w:space="0" w:color="000000"/>
        <w:left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1">
    <w:name w:val="xl661"/>
    <w:basedOn w:val="Normal"/>
    <w:rsid w:val="0024050D"/>
    <w:pPr>
      <w:widowControl/>
      <w:pBdr>
        <w:top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2">
    <w:name w:val="xl662"/>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63">
    <w:name w:val="xl663"/>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64">
    <w:name w:val="xl664"/>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5">
    <w:name w:val="xl665"/>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6">
    <w:name w:val="xl666"/>
    <w:basedOn w:val="Normal"/>
    <w:rsid w:val="0024050D"/>
    <w:pPr>
      <w:widowControl/>
      <w:pBdr>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7">
    <w:name w:val="xl667"/>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8">
    <w:name w:val="xl668"/>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69">
    <w:name w:val="xl669"/>
    <w:basedOn w:val="Normal"/>
    <w:rsid w:val="0024050D"/>
    <w:pPr>
      <w:widowControl/>
      <w:pBdr>
        <w:top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70">
    <w:name w:val="xl670"/>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71">
    <w:name w:val="xl671"/>
    <w:basedOn w:val="Normal"/>
    <w:rsid w:val="0024050D"/>
    <w:pPr>
      <w:widowControl/>
      <w:pBdr>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72">
    <w:name w:val="xl672"/>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73">
    <w:name w:val="xl673"/>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74">
    <w:name w:val="xl674"/>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75">
    <w:name w:val="xl675"/>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76">
    <w:name w:val="xl676"/>
    <w:basedOn w:val="Normal"/>
    <w:rsid w:val="0024050D"/>
    <w:pPr>
      <w:widowControl/>
      <w:pBdr>
        <w:left w:val="single" w:sz="8"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77">
    <w:name w:val="xl677"/>
    <w:basedOn w:val="Normal"/>
    <w:rsid w:val="0024050D"/>
    <w:pPr>
      <w:widowControl/>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78">
    <w:name w:val="xl678"/>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79">
    <w:name w:val="xl679"/>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80">
    <w:name w:val="xl680"/>
    <w:basedOn w:val="Normal"/>
    <w:rsid w:val="0024050D"/>
    <w:pPr>
      <w:widowControl/>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681">
    <w:name w:val="xl681"/>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82">
    <w:name w:val="xl682"/>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83">
    <w:name w:val="xl683"/>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84">
    <w:name w:val="xl684"/>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85">
    <w:name w:val="xl685"/>
    <w:basedOn w:val="Normal"/>
    <w:rsid w:val="0024050D"/>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686">
    <w:name w:val="xl686"/>
    <w:basedOn w:val="Normal"/>
    <w:rsid w:val="0024050D"/>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87">
    <w:name w:val="xl687"/>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88">
    <w:name w:val="xl688"/>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89">
    <w:name w:val="xl689"/>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90">
    <w:name w:val="xl690"/>
    <w:basedOn w:val="Normal"/>
    <w:rsid w:val="0024050D"/>
    <w:pPr>
      <w:widowControl/>
      <w:pBdr>
        <w:top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91">
    <w:name w:val="xl691"/>
    <w:basedOn w:val="Normal"/>
    <w:rsid w:val="0024050D"/>
    <w:pPr>
      <w:widowControl/>
      <w:pBdr>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92">
    <w:name w:val="xl692"/>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93">
    <w:name w:val="xl693"/>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94">
    <w:name w:val="xl694"/>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695">
    <w:name w:val="xl695"/>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96">
    <w:name w:val="xl696"/>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97">
    <w:name w:val="xl697"/>
    <w:basedOn w:val="Normal"/>
    <w:rsid w:val="0024050D"/>
    <w:pPr>
      <w:widowControl/>
      <w:pBdr>
        <w:left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698">
    <w:name w:val="xl698"/>
    <w:basedOn w:val="Normal"/>
    <w:rsid w:val="0024050D"/>
    <w:pPr>
      <w:widowControl/>
      <w:shd w:val="clear" w:color="FFFFCC" w:fill="FFFFFF"/>
      <w:suppressAutoHyphens w:val="0"/>
      <w:autoSpaceDN/>
      <w:spacing w:before="100" w:beforeAutospacing="1" w:after="100" w:afterAutospacing="1"/>
      <w:textAlignment w:val="auto"/>
    </w:pPr>
    <w:rPr>
      <w:rFonts w:ascii="Calibri" w:eastAsia="Times New Roman" w:hAnsi="Calibri" w:cs="Times New Roman"/>
      <w:color w:val="FF0000"/>
      <w:kern w:val="0"/>
      <w:sz w:val="12"/>
      <w:szCs w:val="12"/>
    </w:rPr>
  </w:style>
  <w:style w:type="paragraph" w:customStyle="1" w:styleId="xl699">
    <w:name w:val="xl699"/>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00">
    <w:name w:val="xl700"/>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701">
    <w:name w:val="xl701"/>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color w:val="FF0000"/>
      <w:kern w:val="0"/>
      <w:sz w:val="12"/>
      <w:szCs w:val="12"/>
    </w:rPr>
  </w:style>
  <w:style w:type="paragraph" w:customStyle="1" w:styleId="xl702">
    <w:name w:val="xl702"/>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03">
    <w:name w:val="xl703"/>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04">
    <w:name w:val="xl704"/>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05">
    <w:name w:val="xl70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06">
    <w:name w:val="xl706"/>
    <w:basedOn w:val="Normal"/>
    <w:rsid w:val="0024050D"/>
    <w:pPr>
      <w:widowControl/>
      <w:pBdr>
        <w:top w:val="single" w:sz="8" w:space="0" w:color="000000"/>
        <w:left w:val="single" w:sz="4" w:space="0" w:color="000000"/>
        <w:bottom w:val="single" w:sz="8" w:space="0" w:color="000000"/>
        <w:right w:val="single" w:sz="4" w:space="0" w:color="000000"/>
      </w:pBdr>
      <w:shd w:val="clear" w:color="FF99CC" w:fill="FF8080"/>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707">
    <w:name w:val="xl707"/>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708">
    <w:name w:val="xl708"/>
    <w:basedOn w:val="Normal"/>
    <w:rsid w:val="0024050D"/>
    <w:pPr>
      <w:widowControl/>
      <w:pBdr>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09">
    <w:name w:val="xl709"/>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10">
    <w:name w:val="xl710"/>
    <w:basedOn w:val="Normal"/>
    <w:rsid w:val="0024050D"/>
    <w:pPr>
      <w:widowControl/>
      <w:pBdr>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11">
    <w:name w:val="xl711"/>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12">
    <w:name w:val="xl712"/>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13">
    <w:name w:val="xl713"/>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14">
    <w:name w:val="xl714"/>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b/>
      <w:bCs/>
      <w:color w:val="000000"/>
      <w:kern w:val="0"/>
      <w:sz w:val="12"/>
      <w:szCs w:val="12"/>
    </w:rPr>
  </w:style>
  <w:style w:type="paragraph" w:customStyle="1" w:styleId="xl715">
    <w:name w:val="xl715"/>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16">
    <w:name w:val="xl716"/>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17">
    <w:name w:val="xl717"/>
    <w:basedOn w:val="Normal"/>
    <w:rsid w:val="0024050D"/>
    <w:pPr>
      <w:widowControl/>
      <w:pBdr>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18">
    <w:name w:val="xl718"/>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719">
    <w:name w:val="xl719"/>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0">
    <w:name w:val="xl720"/>
    <w:basedOn w:val="Normal"/>
    <w:rsid w:val="0024050D"/>
    <w:pPr>
      <w:widowControl/>
      <w:pBdr>
        <w:top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1">
    <w:name w:val="xl721"/>
    <w:basedOn w:val="Normal"/>
    <w:rsid w:val="0024050D"/>
    <w:pPr>
      <w:widowControl/>
      <w:pBdr>
        <w:top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2">
    <w:name w:val="xl722"/>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3">
    <w:name w:val="xl723"/>
    <w:basedOn w:val="Normal"/>
    <w:rsid w:val="0024050D"/>
    <w:pPr>
      <w:widowControl/>
      <w:pBdr>
        <w:top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4">
    <w:name w:val="xl724"/>
    <w:basedOn w:val="Normal"/>
    <w:rsid w:val="0024050D"/>
    <w:pPr>
      <w:widowControl/>
      <w:pBdr>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5">
    <w:name w:val="xl725"/>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6">
    <w:name w:val="xl726"/>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27">
    <w:name w:val="xl727"/>
    <w:basedOn w:val="Normal"/>
    <w:rsid w:val="0024050D"/>
    <w:pPr>
      <w:widowControl/>
      <w:pBdr>
        <w:top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28">
    <w:name w:val="xl728"/>
    <w:basedOn w:val="Normal"/>
    <w:rsid w:val="0024050D"/>
    <w:pPr>
      <w:widowControl/>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729">
    <w:name w:val="xl729"/>
    <w:basedOn w:val="Normal"/>
    <w:rsid w:val="0024050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30">
    <w:name w:val="xl730"/>
    <w:basedOn w:val="Normal"/>
    <w:rsid w:val="0024050D"/>
    <w:pPr>
      <w:widowControl/>
      <w:pBdr>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31">
    <w:name w:val="xl731"/>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32">
    <w:name w:val="xl732"/>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733">
    <w:name w:val="xl733"/>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734">
    <w:name w:val="xl734"/>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735">
    <w:name w:val="xl735"/>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736">
    <w:name w:val="xl736"/>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37">
    <w:name w:val="xl737"/>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38">
    <w:name w:val="xl738"/>
    <w:basedOn w:val="Normal"/>
    <w:rsid w:val="0024050D"/>
    <w:pPr>
      <w:widowControl/>
      <w:pBdr>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39">
    <w:name w:val="xl739"/>
    <w:basedOn w:val="Normal"/>
    <w:rsid w:val="0024050D"/>
    <w:pPr>
      <w:widowControl/>
      <w:pBdr>
        <w:top w:val="single" w:sz="8" w:space="0" w:color="000000"/>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40">
    <w:name w:val="xl740"/>
    <w:basedOn w:val="Normal"/>
    <w:rsid w:val="0024050D"/>
    <w:pPr>
      <w:widowControl/>
      <w:pBdr>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41">
    <w:name w:val="xl741"/>
    <w:basedOn w:val="Normal"/>
    <w:rsid w:val="0024050D"/>
    <w:pPr>
      <w:widowControl/>
      <w:pBdr>
        <w:top w:val="single" w:sz="4"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42">
    <w:name w:val="xl742"/>
    <w:basedOn w:val="Normal"/>
    <w:rsid w:val="0024050D"/>
    <w:pPr>
      <w:widowControl/>
      <w:pBdr>
        <w:top w:val="single" w:sz="8" w:space="0" w:color="000000"/>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43">
    <w:name w:val="xl743"/>
    <w:basedOn w:val="Normal"/>
    <w:rsid w:val="0024050D"/>
    <w:pPr>
      <w:widowControl/>
      <w:pBdr>
        <w:top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44">
    <w:name w:val="xl744"/>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45">
    <w:name w:val="xl745"/>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46">
    <w:name w:val="xl746"/>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47">
    <w:name w:val="xl747"/>
    <w:basedOn w:val="Normal"/>
    <w:rsid w:val="0024050D"/>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48">
    <w:name w:val="xl748"/>
    <w:basedOn w:val="Normal"/>
    <w:rsid w:val="0024050D"/>
    <w:pPr>
      <w:widowControl/>
      <w:pBdr>
        <w:top w:val="single" w:sz="8" w:space="0" w:color="000000"/>
        <w:bottom w:val="single" w:sz="8" w:space="0" w:color="000000"/>
        <w:right w:val="single" w:sz="8"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749">
    <w:name w:val="xl749"/>
    <w:basedOn w:val="Normal"/>
    <w:rsid w:val="0024050D"/>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750">
    <w:name w:val="xl750"/>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51">
    <w:name w:val="xl751"/>
    <w:basedOn w:val="Normal"/>
    <w:rsid w:val="0024050D"/>
    <w:pPr>
      <w:widowControl/>
      <w:pBdr>
        <w:bottom w:val="single" w:sz="8"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752">
    <w:name w:val="xl752"/>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53">
    <w:name w:val="xl753"/>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54">
    <w:name w:val="xl754"/>
    <w:basedOn w:val="Normal"/>
    <w:rsid w:val="0024050D"/>
    <w:pPr>
      <w:widowControl/>
      <w:pBdr>
        <w:left w:val="single" w:sz="4" w:space="0" w:color="000000"/>
        <w:bottom w:val="single" w:sz="8"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755">
    <w:name w:val="xl755"/>
    <w:basedOn w:val="Normal"/>
    <w:rsid w:val="0024050D"/>
    <w:pPr>
      <w:widowControl/>
      <w:pBdr>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756">
    <w:name w:val="xl756"/>
    <w:basedOn w:val="Normal"/>
    <w:rsid w:val="0024050D"/>
    <w:pPr>
      <w:widowControl/>
      <w:pBdr>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757">
    <w:name w:val="xl757"/>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758">
    <w:name w:val="xl758"/>
    <w:basedOn w:val="Normal"/>
    <w:rsid w:val="0024050D"/>
    <w:pPr>
      <w:widowControl/>
      <w:pBdr>
        <w:top w:val="single" w:sz="4" w:space="0" w:color="000000"/>
        <w:left w:val="single" w:sz="8"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59">
    <w:name w:val="xl759"/>
    <w:basedOn w:val="Normal"/>
    <w:rsid w:val="0024050D"/>
    <w:pPr>
      <w:widowControl/>
      <w:pBdr>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60">
    <w:name w:val="xl760"/>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61">
    <w:name w:val="xl761"/>
    <w:basedOn w:val="Normal"/>
    <w:rsid w:val="0024050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62">
    <w:name w:val="xl762"/>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63">
    <w:name w:val="xl763"/>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64">
    <w:name w:val="xl764"/>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65">
    <w:name w:val="xl765"/>
    <w:basedOn w:val="Normal"/>
    <w:rsid w:val="0024050D"/>
    <w:pPr>
      <w:widowControl/>
      <w:pBdr>
        <w:top w:val="single" w:sz="8"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766">
    <w:name w:val="xl766"/>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767">
    <w:name w:val="xl767"/>
    <w:basedOn w:val="Normal"/>
    <w:rsid w:val="0024050D"/>
    <w:pPr>
      <w:widowControl/>
      <w:pBdr>
        <w:top w:val="single" w:sz="8"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68">
    <w:name w:val="xl768"/>
    <w:basedOn w:val="Normal"/>
    <w:rsid w:val="0024050D"/>
    <w:pPr>
      <w:widowControl/>
      <w:shd w:val="clear" w:color="FFFFCC" w:fill="FFFFFF"/>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769">
    <w:name w:val="xl769"/>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70">
    <w:name w:val="xl770"/>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71">
    <w:name w:val="xl771"/>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72">
    <w:name w:val="xl772"/>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73">
    <w:name w:val="xl773"/>
    <w:basedOn w:val="Normal"/>
    <w:rsid w:val="0024050D"/>
    <w:pPr>
      <w:widowControl/>
      <w:pBdr>
        <w:top w:val="single" w:sz="4" w:space="0" w:color="000000"/>
        <w:left w:val="single" w:sz="8"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74">
    <w:name w:val="xl774"/>
    <w:basedOn w:val="Normal"/>
    <w:rsid w:val="0024050D"/>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75">
    <w:name w:val="xl775"/>
    <w:basedOn w:val="Normal"/>
    <w:rsid w:val="0024050D"/>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76">
    <w:name w:val="xl776"/>
    <w:basedOn w:val="Normal"/>
    <w:rsid w:val="0024050D"/>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77">
    <w:name w:val="xl777"/>
    <w:basedOn w:val="Normal"/>
    <w:rsid w:val="0024050D"/>
    <w:pPr>
      <w:widowControl/>
      <w:pBdr>
        <w:top w:val="single" w:sz="8"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78">
    <w:name w:val="xl778"/>
    <w:basedOn w:val="Normal"/>
    <w:rsid w:val="0024050D"/>
    <w:pPr>
      <w:widowControl/>
      <w:pBdr>
        <w:top w:val="single" w:sz="4" w:space="0" w:color="000000"/>
        <w:left w:val="single" w:sz="8"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79">
    <w:name w:val="xl779"/>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0">
    <w:name w:val="xl780"/>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1">
    <w:name w:val="xl781"/>
    <w:basedOn w:val="Normal"/>
    <w:rsid w:val="0024050D"/>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2">
    <w:name w:val="xl782"/>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83">
    <w:name w:val="xl783"/>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4">
    <w:name w:val="xl784"/>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5">
    <w:name w:val="xl785"/>
    <w:basedOn w:val="Normal"/>
    <w:rsid w:val="0024050D"/>
    <w:pPr>
      <w:widowControl/>
      <w:pBdr>
        <w:top w:val="single" w:sz="4" w:space="0" w:color="000000"/>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6">
    <w:name w:val="xl786"/>
    <w:basedOn w:val="Normal"/>
    <w:rsid w:val="0024050D"/>
    <w:pPr>
      <w:widowControl/>
      <w:pBdr>
        <w:top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7">
    <w:name w:val="xl787"/>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8">
    <w:name w:val="xl788"/>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89">
    <w:name w:val="xl789"/>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90">
    <w:name w:val="xl790"/>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91">
    <w:name w:val="xl791"/>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92">
    <w:name w:val="xl792"/>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93">
    <w:name w:val="xl793"/>
    <w:basedOn w:val="Normal"/>
    <w:rsid w:val="0024050D"/>
    <w:pPr>
      <w:widowControl/>
      <w:pBdr>
        <w:top w:val="single" w:sz="8" w:space="0" w:color="000000"/>
        <w:bottom w:val="single" w:sz="8" w:space="0" w:color="000000"/>
        <w:right w:val="single" w:sz="4"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794">
    <w:name w:val="xl794"/>
    <w:basedOn w:val="Normal"/>
    <w:rsid w:val="0024050D"/>
    <w:pPr>
      <w:widowControl/>
      <w:pBdr>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95">
    <w:name w:val="xl795"/>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96">
    <w:name w:val="xl796"/>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97">
    <w:name w:val="xl797"/>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798">
    <w:name w:val="xl798"/>
    <w:basedOn w:val="Normal"/>
    <w:rsid w:val="0024050D"/>
    <w:pPr>
      <w:widowControl/>
      <w:pBdr>
        <w:top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799">
    <w:name w:val="xl799"/>
    <w:basedOn w:val="Normal"/>
    <w:rsid w:val="0024050D"/>
    <w:pPr>
      <w:widowControl/>
      <w:pBdr>
        <w:top w:val="single" w:sz="8" w:space="0" w:color="000000"/>
        <w:left w:val="single" w:sz="4" w:space="0" w:color="000000"/>
        <w:bottom w:val="single" w:sz="8" w:space="0" w:color="000000"/>
        <w:right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800">
    <w:name w:val="xl800"/>
    <w:basedOn w:val="Normal"/>
    <w:rsid w:val="0024050D"/>
    <w:pPr>
      <w:widowControl/>
      <w:pBdr>
        <w:left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01">
    <w:name w:val="xl801"/>
    <w:basedOn w:val="Normal"/>
    <w:rsid w:val="0024050D"/>
    <w:pPr>
      <w:widowControl/>
      <w:pBdr>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02">
    <w:name w:val="xl802"/>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03">
    <w:name w:val="xl803"/>
    <w:basedOn w:val="Normal"/>
    <w:rsid w:val="0024050D"/>
    <w:pPr>
      <w:widowControl/>
      <w:pBdr>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04">
    <w:name w:val="xl804"/>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05">
    <w:name w:val="xl805"/>
    <w:basedOn w:val="Normal"/>
    <w:rsid w:val="0024050D"/>
    <w:pPr>
      <w:widowControl/>
      <w:pBdr>
        <w:top w:val="single" w:sz="8" w:space="0" w:color="000000"/>
        <w:left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06">
    <w:name w:val="xl806"/>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07">
    <w:name w:val="xl807"/>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08">
    <w:name w:val="xl808"/>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09">
    <w:name w:val="xl809"/>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8000"/>
      <w:kern w:val="0"/>
      <w:sz w:val="12"/>
      <w:szCs w:val="12"/>
    </w:rPr>
  </w:style>
  <w:style w:type="paragraph" w:customStyle="1" w:styleId="xl810">
    <w:name w:val="xl810"/>
    <w:basedOn w:val="Normal"/>
    <w:rsid w:val="0024050D"/>
    <w:pPr>
      <w:widowControl/>
      <w:pBdr>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11">
    <w:name w:val="xl811"/>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8000"/>
      <w:kern w:val="0"/>
      <w:sz w:val="12"/>
      <w:szCs w:val="12"/>
    </w:rPr>
  </w:style>
  <w:style w:type="paragraph" w:customStyle="1" w:styleId="xl812">
    <w:name w:val="xl812"/>
    <w:basedOn w:val="Normal"/>
    <w:rsid w:val="0024050D"/>
    <w:pPr>
      <w:widowControl/>
      <w:pBdr>
        <w:left w:val="single" w:sz="8"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13">
    <w:name w:val="xl813"/>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14">
    <w:name w:val="xl814"/>
    <w:basedOn w:val="Normal"/>
    <w:rsid w:val="0024050D"/>
    <w:pPr>
      <w:widowControl/>
      <w:pBdr>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15">
    <w:name w:val="xl815"/>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16">
    <w:name w:val="xl816"/>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17">
    <w:name w:val="xl817"/>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818">
    <w:name w:val="xl818"/>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19">
    <w:name w:val="xl819"/>
    <w:basedOn w:val="Normal"/>
    <w:rsid w:val="0024050D"/>
    <w:pPr>
      <w:widowControl/>
      <w:pBdr>
        <w:top w:val="single" w:sz="4" w:space="0" w:color="000000"/>
        <w:left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20">
    <w:name w:val="xl820"/>
    <w:basedOn w:val="Normal"/>
    <w:rsid w:val="0024050D"/>
    <w:pPr>
      <w:widowControl/>
      <w:pBdr>
        <w:top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21">
    <w:name w:val="xl821"/>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22">
    <w:name w:val="xl822"/>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23">
    <w:name w:val="xl823"/>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824">
    <w:name w:val="xl824"/>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25">
    <w:name w:val="xl825"/>
    <w:basedOn w:val="Normal"/>
    <w:rsid w:val="0024050D"/>
    <w:pPr>
      <w:widowControl/>
      <w:pBdr>
        <w:top w:val="single" w:sz="8" w:space="0" w:color="000000"/>
        <w:left w:val="single" w:sz="8"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26">
    <w:name w:val="xl826"/>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27">
    <w:name w:val="xl82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28">
    <w:name w:val="xl828"/>
    <w:basedOn w:val="Normal"/>
    <w:rsid w:val="0024050D"/>
    <w:pPr>
      <w:widowControl/>
      <w:pBdr>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29">
    <w:name w:val="xl829"/>
    <w:basedOn w:val="Normal"/>
    <w:rsid w:val="0024050D"/>
    <w:pPr>
      <w:widowControl/>
      <w:pBdr>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30">
    <w:name w:val="xl830"/>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31">
    <w:name w:val="xl831"/>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32">
    <w:name w:val="xl832"/>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33">
    <w:name w:val="xl833"/>
    <w:basedOn w:val="Normal"/>
    <w:rsid w:val="0024050D"/>
    <w:pPr>
      <w:widowControl/>
      <w:pBdr>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34">
    <w:name w:val="xl834"/>
    <w:basedOn w:val="Normal"/>
    <w:rsid w:val="0024050D"/>
    <w:pPr>
      <w:widowControl/>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35">
    <w:name w:val="xl835"/>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36">
    <w:name w:val="xl836"/>
    <w:basedOn w:val="Normal"/>
    <w:rsid w:val="0024050D"/>
    <w:pPr>
      <w:widowControl/>
      <w:pBdr>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37">
    <w:name w:val="xl837"/>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38">
    <w:name w:val="xl838"/>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39">
    <w:name w:val="xl839"/>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840">
    <w:name w:val="xl840"/>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41">
    <w:name w:val="xl841"/>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42">
    <w:name w:val="xl842"/>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43">
    <w:name w:val="xl843"/>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44">
    <w:name w:val="xl844"/>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45">
    <w:name w:val="xl84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46">
    <w:name w:val="xl84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47">
    <w:name w:val="xl847"/>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48">
    <w:name w:val="xl848"/>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849">
    <w:name w:val="xl849"/>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850">
    <w:name w:val="xl850"/>
    <w:basedOn w:val="Normal"/>
    <w:rsid w:val="0024050D"/>
    <w:pPr>
      <w:widowControl/>
      <w:pBdr>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51">
    <w:name w:val="xl851"/>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52">
    <w:name w:val="xl852"/>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53">
    <w:name w:val="xl853"/>
    <w:basedOn w:val="Normal"/>
    <w:rsid w:val="0024050D"/>
    <w:pPr>
      <w:widowControl/>
      <w:pBdr>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54">
    <w:name w:val="xl854"/>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55">
    <w:name w:val="xl855"/>
    <w:basedOn w:val="Normal"/>
    <w:rsid w:val="0024050D"/>
    <w:pPr>
      <w:widowControl/>
      <w:pBdr>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56">
    <w:name w:val="xl856"/>
    <w:basedOn w:val="Normal"/>
    <w:rsid w:val="0024050D"/>
    <w:pPr>
      <w:widowControl/>
      <w:pBdr>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857">
    <w:name w:val="xl857"/>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58">
    <w:name w:val="xl858"/>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859">
    <w:name w:val="xl859"/>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860">
    <w:name w:val="xl860"/>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b/>
      <w:bCs/>
      <w:color w:val="000000"/>
      <w:kern w:val="0"/>
      <w:sz w:val="12"/>
      <w:szCs w:val="12"/>
    </w:rPr>
  </w:style>
  <w:style w:type="paragraph" w:customStyle="1" w:styleId="xl861">
    <w:name w:val="xl861"/>
    <w:basedOn w:val="Normal"/>
    <w:rsid w:val="0024050D"/>
    <w:pPr>
      <w:widowControl/>
      <w:pBdr>
        <w:top w:val="single" w:sz="8" w:space="0" w:color="000000"/>
        <w:bottom w:val="single" w:sz="8" w:space="0" w:color="000000"/>
      </w:pBdr>
      <w:shd w:val="clear" w:color="FFFF00" w:fill="FFFF00"/>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62">
    <w:name w:val="xl862"/>
    <w:basedOn w:val="Normal"/>
    <w:rsid w:val="0024050D"/>
    <w:pPr>
      <w:widowControl/>
      <w:pBdr>
        <w:top w:val="single" w:sz="4" w:space="0" w:color="000000"/>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63">
    <w:name w:val="xl863"/>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864">
    <w:name w:val="xl864"/>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865">
    <w:name w:val="xl865"/>
    <w:basedOn w:val="Normal"/>
    <w:rsid w:val="0024050D"/>
    <w:pPr>
      <w:widowControl/>
      <w:pBdr>
        <w:left w:val="single" w:sz="8"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66">
    <w:name w:val="xl866"/>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67">
    <w:name w:val="xl867"/>
    <w:basedOn w:val="Normal"/>
    <w:rsid w:val="0024050D"/>
    <w:pPr>
      <w:widowControl/>
      <w:pBdr>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68">
    <w:name w:val="xl868"/>
    <w:basedOn w:val="Normal"/>
    <w:rsid w:val="0024050D"/>
    <w:pPr>
      <w:widowControl/>
      <w:pBdr>
        <w:top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69">
    <w:name w:val="xl869"/>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70">
    <w:name w:val="xl870"/>
    <w:basedOn w:val="Normal"/>
    <w:rsid w:val="0024050D"/>
    <w:pPr>
      <w:widowControl/>
      <w:pBdr>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1">
    <w:name w:val="xl871"/>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2">
    <w:name w:val="xl872"/>
    <w:basedOn w:val="Normal"/>
    <w:rsid w:val="0024050D"/>
    <w:pPr>
      <w:widowControl/>
      <w:pBdr>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3">
    <w:name w:val="xl873"/>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4">
    <w:name w:val="xl874"/>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5">
    <w:name w:val="xl875"/>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876">
    <w:name w:val="xl876"/>
    <w:basedOn w:val="Normal"/>
    <w:rsid w:val="0024050D"/>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7">
    <w:name w:val="xl877"/>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8">
    <w:name w:val="xl878"/>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79">
    <w:name w:val="xl879"/>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80">
    <w:name w:val="xl880"/>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81">
    <w:name w:val="xl881"/>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82">
    <w:name w:val="xl882"/>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883">
    <w:name w:val="xl883"/>
    <w:basedOn w:val="Normal"/>
    <w:rsid w:val="0024050D"/>
    <w:pPr>
      <w:widowControl/>
      <w:pBdr>
        <w:top w:val="single" w:sz="4" w:space="0" w:color="000000"/>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84">
    <w:name w:val="xl884"/>
    <w:basedOn w:val="Normal"/>
    <w:rsid w:val="0024050D"/>
    <w:pPr>
      <w:widowControl/>
      <w:pBdr>
        <w:top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85">
    <w:name w:val="xl885"/>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86">
    <w:name w:val="xl886"/>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87">
    <w:name w:val="xl887"/>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888">
    <w:name w:val="xl888"/>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89">
    <w:name w:val="xl889"/>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90">
    <w:name w:val="xl890"/>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891">
    <w:name w:val="xl891"/>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92">
    <w:name w:val="xl892"/>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93">
    <w:name w:val="xl893"/>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894">
    <w:name w:val="xl894"/>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895">
    <w:name w:val="xl895"/>
    <w:basedOn w:val="Normal"/>
    <w:rsid w:val="0024050D"/>
    <w:pPr>
      <w:widowControl/>
      <w:pBdr>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96">
    <w:name w:val="xl896"/>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97">
    <w:name w:val="xl897"/>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898">
    <w:name w:val="xl898"/>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899">
    <w:name w:val="xl899"/>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00">
    <w:name w:val="xl900"/>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01">
    <w:name w:val="xl901"/>
    <w:basedOn w:val="Normal"/>
    <w:rsid w:val="0024050D"/>
    <w:pPr>
      <w:widowControl/>
      <w:pBdr>
        <w:top w:val="single" w:sz="4" w:space="0" w:color="000000"/>
        <w:left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02">
    <w:name w:val="xl902"/>
    <w:basedOn w:val="Normal"/>
    <w:rsid w:val="0024050D"/>
    <w:pPr>
      <w:widowControl/>
      <w:pBdr>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03">
    <w:name w:val="xl903"/>
    <w:basedOn w:val="Normal"/>
    <w:rsid w:val="0024050D"/>
    <w:pPr>
      <w:widowControl/>
      <w:pBdr>
        <w:top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04">
    <w:name w:val="xl904"/>
    <w:basedOn w:val="Normal"/>
    <w:rsid w:val="0024050D"/>
    <w:pPr>
      <w:widowControl/>
      <w:pBdr>
        <w:top w:val="single" w:sz="4"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05">
    <w:name w:val="xl905"/>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06">
    <w:name w:val="xl906"/>
    <w:basedOn w:val="Normal"/>
    <w:rsid w:val="0024050D"/>
    <w:pPr>
      <w:widowControl/>
      <w:pBdr>
        <w:top w:val="single" w:sz="4"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07">
    <w:name w:val="xl907"/>
    <w:basedOn w:val="Normal"/>
    <w:rsid w:val="0024050D"/>
    <w:pPr>
      <w:widowControl/>
      <w:pBdr>
        <w:top w:val="single" w:sz="8"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08">
    <w:name w:val="xl908"/>
    <w:basedOn w:val="Normal"/>
    <w:rsid w:val="0024050D"/>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09">
    <w:name w:val="xl909"/>
    <w:basedOn w:val="Normal"/>
    <w:rsid w:val="0024050D"/>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10">
    <w:name w:val="xl910"/>
    <w:basedOn w:val="Normal"/>
    <w:rsid w:val="0024050D"/>
    <w:pPr>
      <w:widowControl/>
      <w:pBdr>
        <w:top w:val="single" w:sz="8"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11">
    <w:name w:val="xl911"/>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12">
    <w:name w:val="xl912"/>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13">
    <w:name w:val="xl913"/>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14">
    <w:name w:val="xl914"/>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15">
    <w:name w:val="xl915"/>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16">
    <w:name w:val="xl91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b/>
      <w:bCs/>
      <w:color w:val="000000"/>
      <w:kern w:val="0"/>
      <w:sz w:val="12"/>
      <w:szCs w:val="12"/>
    </w:rPr>
  </w:style>
  <w:style w:type="paragraph" w:customStyle="1" w:styleId="xl917">
    <w:name w:val="xl91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b/>
      <w:bCs/>
      <w:color w:val="000000"/>
      <w:kern w:val="0"/>
      <w:sz w:val="12"/>
      <w:szCs w:val="12"/>
    </w:rPr>
  </w:style>
  <w:style w:type="paragraph" w:customStyle="1" w:styleId="xl918">
    <w:name w:val="xl918"/>
    <w:basedOn w:val="Normal"/>
    <w:rsid w:val="0024050D"/>
    <w:pPr>
      <w:widowControl/>
      <w:pBdr>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19">
    <w:name w:val="xl919"/>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20">
    <w:name w:val="xl920"/>
    <w:basedOn w:val="Normal"/>
    <w:rsid w:val="0024050D"/>
    <w:pPr>
      <w:widowControl/>
      <w:pBdr>
        <w:top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21">
    <w:name w:val="xl921"/>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22">
    <w:name w:val="xl922"/>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23">
    <w:name w:val="xl923"/>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24">
    <w:name w:val="xl924"/>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25">
    <w:name w:val="xl925"/>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926">
    <w:name w:val="xl926"/>
    <w:basedOn w:val="Normal"/>
    <w:rsid w:val="0024050D"/>
    <w:pPr>
      <w:widowControl/>
      <w:pBdr>
        <w:top w:val="single" w:sz="8" w:space="0" w:color="000000"/>
        <w:bottom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27">
    <w:name w:val="xl927"/>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28">
    <w:name w:val="xl928"/>
    <w:basedOn w:val="Normal"/>
    <w:rsid w:val="0024050D"/>
    <w:pPr>
      <w:widowControl/>
      <w:pBdr>
        <w:lef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29">
    <w:name w:val="xl929"/>
    <w:basedOn w:val="Normal"/>
    <w:rsid w:val="0024050D"/>
    <w:pPr>
      <w:widowControl/>
      <w:pBdr>
        <w:lef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930">
    <w:name w:val="xl930"/>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31">
    <w:name w:val="xl931"/>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32">
    <w:name w:val="xl932"/>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33">
    <w:name w:val="xl933"/>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right"/>
      <w:textAlignment w:val="auto"/>
    </w:pPr>
    <w:rPr>
      <w:rFonts w:ascii="Calibri" w:eastAsia="Times New Roman" w:hAnsi="Calibri" w:cs="Times New Roman"/>
      <w:b/>
      <w:bCs/>
      <w:color w:val="000000"/>
      <w:kern w:val="0"/>
      <w:sz w:val="12"/>
      <w:szCs w:val="12"/>
    </w:rPr>
  </w:style>
  <w:style w:type="paragraph" w:customStyle="1" w:styleId="xl934">
    <w:name w:val="xl934"/>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35">
    <w:name w:val="xl935"/>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36">
    <w:name w:val="xl936"/>
    <w:basedOn w:val="Normal"/>
    <w:rsid w:val="0024050D"/>
    <w:pPr>
      <w:widowControl/>
      <w:pBdr>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37">
    <w:name w:val="xl937"/>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38">
    <w:name w:val="xl938"/>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39">
    <w:name w:val="xl939"/>
    <w:basedOn w:val="Normal"/>
    <w:rsid w:val="0024050D"/>
    <w:pPr>
      <w:widowControl/>
      <w:pBdr>
        <w:top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40">
    <w:name w:val="xl940"/>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41">
    <w:name w:val="xl941"/>
    <w:basedOn w:val="Normal"/>
    <w:rsid w:val="0024050D"/>
    <w:pPr>
      <w:widowControl/>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42">
    <w:name w:val="xl942"/>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FFFFFF"/>
      <w:kern w:val="0"/>
      <w:sz w:val="12"/>
      <w:szCs w:val="12"/>
    </w:rPr>
  </w:style>
  <w:style w:type="paragraph" w:customStyle="1" w:styleId="xl943">
    <w:name w:val="xl943"/>
    <w:basedOn w:val="Normal"/>
    <w:rsid w:val="0024050D"/>
    <w:pPr>
      <w:widowControl/>
      <w:pBdr>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44">
    <w:name w:val="xl944"/>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945">
    <w:name w:val="xl945"/>
    <w:basedOn w:val="Normal"/>
    <w:rsid w:val="0024050D"/>
    <w:pPr>
      <w:widowControl/>
      <w:pBdr>
        <w:top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946">
    <w:name w:val="xl94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47">
    <w:name w:val="xl947"/>
    <w:basedOn w:val="Normal"/>
    <w:rsid w:val="0024050D"/>
    <w:pPr>
      <w:widowControl/>
      <w:pBdr>
        <w:left w:val="single" w:sz="4" w:space="0" w:color="000000"/>
        <w:bottom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948">
    <w:name w:val="xl948"/>
    <w:basedOn w:val="Normal"/>
    <w:rsid w:val="0024050D"/>
    <w:pPr>
      <w:widowControl/>
      <w:pBdr>
        <w:top w:val="single" w:sz="4" w:space="0" w:color="000000"/>
        <w:lef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949">
    <w:name w:val="xl949"/>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50">
    <w:name w:val="xl950"/>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51">
    <w:name w:val="xl951"/>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top"/>
    </w:pPr>
    <w:rPr>
      <w:rFonts w:ascii="Calibri" w:eastAsia="Times New Roman" w:hAnsi="Calibri" w:cs="Times New Roman"/>
      <w:color w:val="000000"/>
      <w:kern w:val="0"/>
      <w:sz w:val="12"/>
      <w:szCs w:val="12"/>
    </w:rPr>
  </w:style>
  <w:style w:type="paragraph" w:customStyle="1" w:styleId="xl952">
    <w:name w:val="xl952"/>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b/>
      <w:bCs/>
      <w:color w:val="000000"/>
      <w:kern w:val="0"/>
      <w:sz w:val="12"/>
      <w:szCs w:val="12"/>
    </w:rPr>
  </w:style>
  <w:style w:type="paragraph" w:customStyle="1" w:styleId="xl953">
    <w:name w:val="xl953"/>
    <w:basedOn w:val="Normal"/>
    <w:rsid w:val="0024050D"/>
    <w:pPr>
      <w:widowControl/>
      <w:pBdr>
        <w:top w:val="single" w:sz="8" w:space="0" w:color="000000"/>
        <w:lef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b/>
      <w:bCs/>
      <w:color w:val="000000"/>
      <w:kern w:val="0"/>
      <w:sz w:val="12"/>
      <w:szCs w:val="12"/>
    </w:rPr>
  </w:style>
  <w:style w:type="paragraph" w:customStyle="1" w:styleId="xl954">
    <w:name w:val="xl954"/>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955">
    <w:name w:val="xl955"/>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956">
    <w:name w:val="xl956"/>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57">
    <w:name w:val="xl957"/>
    <w:basedOn w:val="Normal"/>
    <w:rsid w:val="0024050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58">
    <w:name w:val="xl958"/>
    <w:basedOn w:val="Normal"/>
    <w:rsid w:val="0024050D"/>
    <w:pPr>
      <w:widowControl/>
      <w:pBdr>
        <w:top w:val="single" w:sz="4"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59">
    <w:name w:val="xl959"/>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60">
    <w:name w:val="xl960"/>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61">
    <w:name w:val="xl961"/>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62">
    <w:name w:val="xl962"/>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63">
    <w:name w:val="xl963"/>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64">
    <w:name w:val="xl964"/>
    <w:basedOn w:val="Normal"/>
    <w:rsid w:val="0024050D"/>
    <w:pPr>
      <w:widowControl/>
      <w:pBdr>
        <w:top w:val="single" w:sz="4"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965">
    <w:name w:val="xl965"/>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966">
    <w:name w:val="xl966"/>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967">
    <w:name w:val="xl967"/>
    <w:basedOn w:val="Normal"/>
    <w:rsid w:val="0024050D"/>
    <w:pPr>
      <w:widowControl/>
      <w:pBdr>
        <w:top w:val="single" w:sz="8"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68">
    <w:name w:val="xl968"/>
    <w:basedOn w:val="Normal"/>
    <w:rsid w:val="0024050D"/>
    <w:pPr>
      <w:widowControl/>
      <w:pBdr>
        <w:top w:val="single" w:sz="8"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69">
    <w:name w:val="xl969"/>
    <w:basedOn w:val="Normal"/>
    <w:rsid w:val="0024050D"/>
    <w:pPr>
      <w:widowControl/>
      <w:pBdr>
        <w:top w:val="single" w:sz="8" w:space="0" w:color="000000"/>
        <w:left w:val="single" w:sz="4" w:space="0" w:color="000000"/>
        <w:bottom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970">
    <w:name w:val="xl970"/>
    <w:basedOn w:val="Normal"/>
    <w:rsid w:val="0024050D"/>
    <w:pPr>
      <w:widowControl/>
      <w:pBdr>
        <w:top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71">
    <w:name w:val="xl971"/>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972">
    <w:name w:val="xl972"/>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73">
    <w:name w:val="xl973"/>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74">
    <w:name w:val="xl974"/>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75">
    <w:name w:val="xl97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76">
    <w:name w:val="xl976"/>
    <w:basedOn w:val="Normal"/>
    <w:rsid w:val="0024050D"/>
    <w:pPr>
      <w:widowControl/>
      <w:pBdr>
        <w:top w:val="single" w:sz="8" w:space="0" w:color="000000"/>
        <w:left w:val="single" w:sz="4" w:space="0" w:color="000000"/>
        <w:bottom w:val="single" w:sz="8" w:space="0" w:color="000000"/>
      </w:pBdr>
      <w:shd w:val="clear" w:color="FF10FB" w:fill="FF00FF"/>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977">
    <w:name w:val="xl977"/>
    <w:basedOn w:val="Normal"/>
    <w:rsid w:val="0024050D"/>
    <w:pPr>
      <w:widowControl/>
      <w:pBdr>
        <w:top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i/>
      <w:iCs/>
      <w:color w:val="000000"/>
      <w:kern w:val="0"/>
      <w:sz w:val="12"/>
      <w:szCs w:val="12"/>
    </w:rPr>
  </w:style>
  <w:style w:type="paragraph" w:customStyle="1" w:styleId="xl978">
    <w:name w:val="xl978"/>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79">
    <w:name w:val="xl979"/>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80">
    <w:name w:val="xl980"/>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81">
    <w:name w:val="xl981"/>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82">
    <w:name w:val="xl982"/>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83">
    <w:name w:val="xl983"/>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984">
    <w:name w:val="xl984"/>
    <w:basedOn w:val="Normal"/>
    <w:rsid w:val="0024050D"/>
    <w:pPr>
      <w:widowControl/>
      <w:pBdr>
        <w:top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985">
    <w:name w:val="xl985"/>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986">
    <w:name w:val="xl986"/>
    <w:basedOn w:val="Normal"/>
    <w:rsid w:val="0024050D"/>
    <w:pPr>
      <w:widowControl/>
      <w:pBdr>
        <w:top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987">
    <w:name w:val="xl987"/>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988">
    <w:name w:val="xl988"/>
    <w:basedOn w:val="Normal"/>
    <w:rsid w:val="0024050D"/>
    <w:pPr>
      <w:widowControl/>
      <w:pBdr>
        <w:top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989">
    <w:name w:val="xl989"/>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990">
    <w:name w:val="xl990"/>
    <w:basedOn w:val="Normal"/>
    <w:rsid w:val="0024050D"/>
    <w:pPr>
      <w:widowControl/>
      <w:pBdr>
        <w:top w:val="single" w:sz="8" w:space="0" w:color="000000"/>
        <w:bottom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991">
    <w:name w:val="xl991"/>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92">
    <w:name w:val="xl992"/>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93">
    <w:name w:val="xl993"/>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94">
    <w:name w:val="xl994"/>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995">
    <w:name w:val="xl995"/>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96">
    <w:name w:val="xl996"/>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997">
    <w:name w:val="xl997"/>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98">
    <w:name w:val="xl998"/>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999">
    <w:name w:val="xl999"/>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1000">
    <w:name w:val="xl1000"/>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001">
    <w:name w:val="xl1001"/>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02">
    <w:name w:val="xl1002"/>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03">
    <w:name w:val="xl1003"/>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04">
    <w:name w:val="xl1004"/>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1005">
    <w:name w:val="xl1005"/>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006">
    <w:name w:val="xl1006"/>
    <w:basedOn w:val="Normal"/>
    <w:rsid w:val="0024050D"/>
    <w:pPr>
      <w:widowControl/>
      <w:pBdr>
        <w:top w:val="single" w:sz="8" w:space="0" w:color="000000"/>
        <w:left w:val="single" w:sz="4" w:space="0" w:color="000000"/>
        <w:bottom w:val="single" w:sz="8" w:space="0" w:color="000000"/>
      </w:pBdr>
      <w:shd w:val="clear" w:color="FF3300" w:fill="FF0000"/>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1007">
    <w:name w:val="xl1007"/>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08">
    <w:name w:val="xl1008"/>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09">
    <w:name w:val="xl1009"/>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1010">
    <w:name w:val="xl1010"/>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11">
    <w:name w:val="xl1011"/>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12">
    <w:name w:val="xl1012"/>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1013">
    <w:name w:val="xl1013"/>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14">
    <w:name w:val="xl1014"/>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15">
    <w:name w:val="xl1015"/>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16">
    <w:name w:val="xl1016"/>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0000"/>
      <w:kern w:val="0"/>
      <w:sz w:val="12"/>
      <w:szCs w:val="12"/>
    </w:rPr>
  </w:style>
  <w:style w:type="paragraph" w:customStyle="1" w:styleId="xl1017">
    <w:name w:val="xl1017"/>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FF0000"/>
      <w:kern w:val="0"/>
      <w:sz w:val="12"/>
      <w:szCs w:val="12"/>
    </w:rPr>
  </w:style>
  <w:style w:type="paragraph" w:customStyle="1" w:styleId="xl1018">
    <w:name w:val="xl1018"/>
    <w:basedOn w:val="Normal"/>
    <w:rsid w:val="0024050D"/>
    <w:pPr>
      <w:widowControl/>
      <w:pBdr>
        <w:top w:val="single" w:sz="8" w:space="0" w:color="000000"/>
        <w:left w:val="single" w:sz="4" w:space="0" w:color="000000"/>
        <w:bottom w:val="single" w:sz="8" w:space="0" w:color="000000"/>
        <w:right w:val="single" w:sz="8" w:space="0" w:color="000000"/>
      </w:pBdr>
      <w:shd w:val="clear" w:color="FF10FB" w:fill="FF00FF"/>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1019">
    <w:name w:val="xl1019"/>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20">
    <w:name w:val="xl1020"/>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21">
    <w:name w:val="xl1021"/>
    <w:basedOn w:val="Normal"/>
    <w:rsid w:val="0024050D"/>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22">
    <w:name w:val="xl1022"/>
    <w:basedOn w:val="Normal"/>
    <w:rsid w:val="0024050D"/>
    <w:pPr>
      <w:widowControl/>
      <w:pBdr>
        <w:top w:val="single" w:sz="4"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1023">
    <w:name w:val="xl1023"/>
    <w:basedOn w:val="Normal"/>
    <w:rsid w:val="0024050D"/>
    <w:pPr>
      <w:widowControl/>
      <w:pBdr>
        <w:top w:val="single" w:sz="8" w:space="0" w:color="000000"/>
        <w:left w:val="single" w:sz="4" w:space="0" w:color="000000"/>
        <w:bottom w:val="single" w:sz="8" w:space="0" w:color="000000"/>
        <w:right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1024">
    <w:name w:val="xl1024"/>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1025">
    <w:name w:val="xl102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026">
    <w:name w:val="xl102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b/>
      <w:bCs/>
      <w:kern w:val="0"/>
      <w:sz w:val="12"/>
      <w:szCs w:val="12"/>
    </w:rPr>
  </w:style>
  <w:style w:type="paragraph" w:customStyle="1" w:styleId="xl1027">
    <w:name w:val="xl1027"/>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28">
    <w:name w:val="xl1028"/>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29">
    <w:name w:val="xl1029"/>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30">
    <w:name w:val="xl1030"/>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31">
    <w:name w:val="xl1031"/>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32">
    <w:name w:val="xl1032"/>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33">
    <w:name w:val="xl1033"/>
    <w:basedOn w:val="Normal"/>
    <w:rsid w:val="0024050D"/>
    <w:pPr>
      <w:widowControl/>
      <w:pBdr>
        <w:top w:val="single" w:sz="4" w:space="0" w:color="000000"/>
        <w:bottom w:val="single" w:sz="4" w:space="0" w:color="000000"/>
      </w:pBdr>
      <w:shd w:val="clear" w:color="FFFFCC" w:fill="FFFFFF"/>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1034">
    <w:name w:val="xl1034"/>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35">
    <w:name w:val="xl1035"/>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1036">
    <w:name w:val="xl1036"/>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37">
    <w:name w:val="xl1037"/>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38">
    <w:name w:val="xl1038"/>
    <w:basedOn w:val="Normal"/>
    <w:rsid w:val="0024050D"/>
    <w:pPr>
      <w:widowControl/>
      <w:pBdr>
        <w:top w:val="single" w:sz="8" w:space="0" w:color="000000"/>
        <w:left w:val="single" w:sz="8" w:space="0" w:color="000000"/>
        <w:bottom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1039">
    <w:name w:val="xl1039"/>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40">
    <w:name w:val="xl1040"/>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1041">
    <w:name w:val="xl1041"/>
    <w:basedOn w:val="Normal"/>
    <w:rsid w:val="0024050D"/>
    <w:pPr>
      <w:widowControl/>
      <w:pBdr>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42">
    <w:name w:val="xl1042"/>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43">
    <w:name w:val="xl1043"/>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44">
    <w:name w:val="xl1044"/>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1045">
    <w:name w:val="xl1045"/>
    <w:basedOn w:val="Normal"/>
    <w:rsid w:val="0024050D"/>
    <w:pPr>
      <w:widowControl/>
      <w:pBdr>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46">
    <w:name w:val="xl1046"/>
    <w:basedOn w:val="Normal"/>
    <w:rsid w:val="0024050D"/>
    <w:pPr>
      <w:widowControl/>
      <w:pBdr>
        <w:top w:val="single" w:sz="8" w:space="0" w:color="000000"/>
        <w:left w:val="single" w:sz="4" w:space="0" w:color="000000"/>
        <w:bottom w:val="single" w:sz="8" w:space="0" w:color="000000"/>
        <w:right w:val="single" w:sz="4" w:space="0" w:color="000000"/>
      </w:pBdr>
      <w:shd w:val="clear" w:color="33CCCC" w:fill="00FF00"/>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1047">
    <w:name w:val="xl1047"/>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48">
    <w:name w:val="xl1048"/>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49">
    <w:name w:val="xl1049"/>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50">
    <w:name w:val="xl1050"/>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1051">
    <w:name w:val="xl1051"/>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052">
    <w:name w:val="xl1052"/>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053">
    <w:name w:val="xl1053"/>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54">
    <w:name w:val="xl1054"/>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55">
    <w:name w:val="xl1055"/>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56">
    <w:name w:val="xl1056"/>
    <w:basedOn w:val="Normal"/>
    <w:rsid w:val="0024050D"/>
    <w:pPr>
      <w:widowControl/>
      <w:pBdr>
        <w:top w:val="single" w:sz="4" w:space="0" w:color="000000"/>
        <w:lef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57">
    <w:name w:val="xl105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58">
    <w:name w:val="xl1058"/>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59">
    <w:name w:val="xl1059"/>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0">
    <w:name w:val="xl1060"/>
    <w:basedOn w:val="Normal"/>
    <w:rsid w:val="0024050D"/>
    <w:pPr>
      <w:widowControl/>
      <w:pBdr>
        <w:top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1">
    <w:name w:val="xl1061"/>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b/>
      <w:bCs/>
      <w:kern w:val="0"/>
      <w:sz w:val="12"/>
      <w:szCs w:val="12"/>
    </w:rPr>
  </w:style>
  <w:style w:type="paragraph" w:customStyle="1" w:styleId="xl1062">
    <w:name w:val="xl1062"/>
    <w:basedOn w:val="Normal"/>
    <w:rsid w:val="0024050D"/>
    <w:pPr>
      <w:widowControl/>
      <w:pBdr>
        <w:left w:val="single" w:sz="8"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3">
    <w:name w:val="xl1063"/>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FFFF"/>
      <w:kern w:val="0"/>
      <w:sz w:val="12"/>
      <w:szCs w:val="12"/>
    </w:rPr>
  </w:style>
  <w:style w:type="paragraph" w:customStyle="1" w:styleId="xl1064">
    <w:name w:val="xl1064"/>
    <w:basedOn w:val="Normal"/>
    <w:rsid w:val="0024050D"/>
    <w:pPr>
      <w:widowControl/>
      <w:pBdr>
        <w:top w:val="single" w:sz="4" w:space="0" w:color="000000"/>
        <w:left w:val="single" w:sz="8"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5">
    <w:name w:val="xl1065"/>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6">
    <w:name w:val="xl1066"/>
    <w:basedOn w:val="Normal"/>
    <w:rsid w:val="0024050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7">
    <w:name w:val="xl1067"/>
    <w:basedOn w:val="Normal"/>
    <w:rsid w:val="0024050D"/>
    <w:pPr>
      <w:widowControl/>
      <w:pBdr>
        <w:top w:val="single" w:sz="4" w:space="0" w:color="000000"/>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8">
    <w:name w:val="xl1068"/>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69">
    <w:name w:val="xl1069"/>
    <w:basedOn w:val="Normal"/>
    <w:rsid w:val="0024050D"/>
    <w:pPr>
      <w:widowControl/>
      <w:pBdr>
        <w:top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70">
    <w:name w:val="xl1070"/>
    <w:basedOn w:val="Normal"/>
    <w:rsid w:val="0024050D"/>
    <w:pPr>
      <w:widowControl/>
      <w:pBdr>
        <w:top w:val="single" w:sz="8" w:space="0" w:color="000000"/>
        <w:left w:val="single" w:sz="4" w:space="0" w:color="000000"/>
        <w:bottom w:val="single" w:sz="8" w:space="0" w:color="000000"/>
        <w:right w:val="single" w:sz="8" w:space="0" w:color="000000"/>
      </w:pBdr>
      <w:shd w:val="clear" w:color="33CCCC" w:fill="00CCFF"/>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1071">
    <w:name w:val="xl1071"/>
    <w:basedOn w:val="Normal"/>
    <w:rsid w:val="0024050D"/>
    <w:pPr>
      <w:widowControl/>
      <w:pBdr>
        <w:top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072">
    <w:name w:val="xl1072"/>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73">
    <w:name w:val="xl1073"/>
    <w:basedOn w:val="Normal"/>
    <w:rsid w:val="0024050D"/>
    <w:pPr>
      <w:widowControl/>
      <w:pBdr>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74">
    <w:name w:val="xl1074"/>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b/>
      <w:bCs/>
      <w:kern w:val="0"/>
      <w:sz w:val="12"/>
      <w:szCs w:val="12"/>
    </w:rPr>
  </w:style>
  <w:style w:type="paragraph" w:customStyle="1" w:styleId="xl1075">
    <w:name w:val="xl1075"/>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76">
    <w:name w:val="xl1076"/>
    <w:basedOn w:val="Normal"/>
    <w:rsid w:val="0024050D"/>
    <w:pPr>
      <w:widowControl/>
      <w:pBdr>
        <w:top w:val="single" w:sz="4" w:space="0" w:color="000000"/>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77">
    <w:name w:val="xl1077"/>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78">
    <w:name w:val="xl1078"/>
    <w:basedOn w:val="Normal"/>
    <w:rsid w:val="0024050D"/>
    <w:pPr>
      <w:widowControl/>
      <w:pBdr>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79">
    <w:name w:val="xl1079"/>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textAlignment w:val="center"/>
    </w:pPr>
    <w:rPr>
      <w:rFonts w:ascii="Calibri" w:eastAsia="Times New Roman" w:hAnsi="Calibri" w:cs="Times New Roman"/>
      <w:color w:val="000000"/>
      <w:kern w:val="0"/>
      <w:sz w:val="12"/>
      <w:szCs w:val="12"/>
    </w:rPr>
  </w:style>
  <w:style w:type="paragraph" w:customStyle="1" w:styleId="xl1080">
    <w:name w:val="xl1080"/>
    <w:basedOn w:val="Normal"/>
    <w:rsid w:val="0024050D"/>
    <w:pPr>
      <w:widowControl/>
      <w:pBdr>
        <w:top w:val="single" w:sz="8" w:space="0" w:color="000000"/>
        <w:left w:val="single" w:sz="4" w:space="0" w:color="000000"/>
        <w:bottom w:val="single" w:sz="8" w:space="0" w:color="000000"/>
      </w:pBdr>
      <w:shd w:val="clear" w:color="808080" w:fill="996633"/>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1081">
    <w:name w:val="xl1081"/>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82">
    <w:name w:val="xl1082"/>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83">
    <w:name w:val="xl1083"/>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1084">
    <w:name w:val="xl1084"/>
    <w:basedOn w:val="Normal"/>
    <w:rsid w:val="0024050D"/>
    <w:pPr>
      <w:widowControl/>
      <w:pBdr>
        <w:left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85">
    <w:name w:val="xl1085"/>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086">
    <w:name w:val="xl1086"/>
    <w:basedOn w:val="Normal"/>
    <w:rsid w:val="0024050D"/>
    <w:pPr>
      <w:widowControl/>
      <w:pBdr>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87">
    <w:name w:val="xl1087"/>
    <w:basedOn w:val="Normal"/>
    <w:rsid w:val="0024050D"/>
    <w:pPr>
      <w:widowControl/>
      <w:pBdr>
        <w:lef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1088">
    <w:name w:val="xl1088"/>
    <w:basedOn w:val="Normal"/>
    <w:rsid w:val="0024050D"/>
    <w:pPr>
      <w:widowControl/>
      <w:pBdr>
        <w:top w:val="single" w:sz="8" w:space="0" w:color="000000"/>
        <w:left w:val="single" w:sz="4" w:space="0" w:color="000000"/>
        <w:bottom w:val="single" w:sz="8"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089">
    <w:name w:val="xl1089"/>
    <w:basedOn w:val="Normal"/>
    <w:rsid w:val="0024050D"/>
    <w:pPr>
      <w:widowControl/>
      <w:pBdr>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000000"/>
      <w:kern w:val="0"/>
      <w:sz w:val="12"/>
      <w:szCs w:val="12"/>
    </w:rPr>
  </w:style>
  <w:style w:type="paragraph" w:customStyle="1" w:styleId="xl1090">
    <w:name w:val="xl1090"/>
    <w:basedOn w:val="Normal"/>
    <w:rsid w:val="0024050D"/>
    <w:pPr>
      <w:widowControl/>
      <w:pBdr>
        <w:lef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1091">
    <w:name w:val="xl1091"/>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textAlignment w:val="center"/>
    </w:pPr>
    <w:rPr>
      <w:rFonts w:ascii="Calibri" w:eastAsia="Times New Roman" w:hAnsi="Calibri" w:cs="Times New Roman"/>
      <w:b/>
      <w:bCs/>
      <w:kern w:val="0"/>
      <w:sz w:val="12"/>
      <w:szCs w:val="12"/>
    </w:rPr>
  </w:style>
  <w:style w:type="paragraph" w:customStyle="1" w:styleId="xl1092">
    <w:name w:val="xl1092"/>
    <w:basedOn w:val="Normal"/>
    <w:rsid w:val="0024050D"/>
    <w:pPr>
      <w:widowControl/>
      <w:pBdr>
        <w:top w:val="single" w:sz="4" w:space="0" w:color="000000"/>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93">
    <w:name w:val="xl1093"/>
    <w:basedOn w:val="Normal"/>
    <w:rsid w:val="0024050D"/>
    <w:pPr>
      <w:widowControl/>
      <w:pBdr>
        <w:top w:val="single" w:sz="4" w:space="0" w:color="000000"/>
        <w:left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94">
    <w:name w:val="xl1094"/>
    <w:basedOn w:val="Normal"/>
    <w:rsid w:val="0024050D"/>
    <w:pPr>
      <w:widowControl/>
      <w:pBdr>
        <w:top w:val="single" w:sz="8" w:space="0" w:color="000000"/>
        <w:left w:val="single" w:sz="4"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095">
    <w:name w:val="xl1095"/>
    <w:basedOn w:val="Normal"/>
    <w:rsid w:val="0024050D"/>
    <w:pPr>
      <w:widowControl/>
      <w:pBdr>
        <w:left w:val="single" w:sz="8"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96">
    <w:name w:val="xl1096"/>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97">
    <w:name w:val="xl1097"/>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098">
    <w:name w:val="xl1098"/>
    <w:basedOn w:val="Normal"/>
    <w:rsid w:val="0024050D"/>
    <w:pPr>
      <w:widowControl/>
      <w:pBdr>
        <w:top w:val="single" w:sz="8" w:space="0" w:color="000000"/>
        <w:left w:val="single" w:sz="4" w:space="0" w:color="000000"/>
        <w:bottom w:val="single" w:sz="8" w:space="0" w:color="000000"/>
        <w:right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1099">
    <w:name w:val="xl1099"/>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1100">
    <w:name w:val="xl1100"/>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1101">
    <w:name w:val="xl1101"/>
    <w:basedOn w:val="Normal"/>
    <w:rsid w:val="0024050D"/>
    <w:pPr>
      <w:widowControl/>
      <w:pBdr>
        <w:top w:val="single" w:sz="8" w:space="0" w:color="000000"/>
        <w:left w:val="single" w:sz="4" w:space="0" w:color="000000"/>
        <w:bottom w:val="single" w:sz="8"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FFFF00"/>
      <w:kern w:val="0"/>
      <w:sz w:val="12"/>
      <w:szCs w:val="12"/>
    </w:rPr>
  </w:style>
  <w:style w:type="paragraph" w:customStyle="1" w:styleId="xl1102">
    <w:name w:val="xl1102"/>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1103">
    <w:name w:val="xl1103"/>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color w:val="000000"/>
      <w:kern w:val="0"/>
      <w:sz w:val="12"/>
      <w:szCs w:val="12"/>
    </w:rPr>
  </w:style>
  <w:style w:type="paragraph" w:customStyle="1" w:styleId="xl1104">
    <w:name w:val="xl1104"/>
    <w:basedOn w:val="Normal"/>
    <w:rsid w:val="0024050D"/>
    <w:pPr>
      <w:widowControl/>
      <w:pBdr>
        <w:top w:val="single" w:sz="8" w:space="0" w:color="000000"/>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05">
    <w:name w:val="xl110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kern w:val="0"/>
      <w:sz w:val="12"/>
      <w:szCs w:val="12"/>
    </w:rPr>
  </w:style>
  <w:style w:type="paragraph" w:customStyle="1" w:styleId="xl1106">
    <w:name w:val="xl1106"/>
    <w:basedOn w:val="Normal"/>
    <w:rsid w:val="0024050D"/>
    <w:pPr>
      <w:widowControl/>
      <w:pBdr>
        <w:top w:val="single" w:sz="8" w:space="0" w:color="000000"/>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107">
    <w:name w:val="xl1107"/>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108">
    <w:name w:val="xl1108"/>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09">
    <w:name w:val="xl1109"/>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10">
    <w:name w:val="xl1110"/>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kern w:val="0"/>
      <w:sz w:val="12"/>
      <w:szCs w:val="12"/>
    </w:rPr>
  </w:style>
  <w:style w:type="paragraph" w:customStyle="1" w:styleId="xl1111">
    <w:name w:val="xl1111"/>
    <w:basedOn w:val="Normal"/>
    <w:rsid w:val="0024050D"/>
    <w:pPr>
      <w:widowControl/>
      <w:pBdr>
        <w:top w:val="single" w:sz="8" w:space="0" w:color="000000"/>
        <w:left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12">
    <w:name w:val="xl1112"/>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13">
    <w:name w:val="xl1113"/>
    <w:basedOn w:val="Normal"/>
    <w:rsid w:val="0024050D"/>
    <w:pPr>
      <w:widowControl/>
      <w:pBdr>
        <w:top w:val="single" w:sz="8" w:space="0" w:color="000000"/>
        <w:left w:val="single" w:sz="4"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kern w:val="0"/>
      <w:sz w:val="12"/>
      <w:szCs w:val="12"/>
    </w:rPr>
  </w:style>
  <w:style w:type="paragraph" w:customStyle="1" w:styleId="xl1114">
    <w:name w:val="xl1114"/>
    <w:basedOn w:val="Normal"/>
    <w:rsid w:val="0024050D"/>
    <w:pPr>
      <w:widowControl/>
      <w:pBdr>
        <w:top w:val="single" w:sz="4" w:space="0" w:color="000000"/>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FFFF"/>
      <w:kern w:val="0"/>
      <w:sz w:val="12"/>
      <w:szCs w:val="12"/>
    </w:rPr>
  </w:style>
  <w:style w:type="paragraph" w:customStyle="1" w:styleId="xl1115">
    <w:name w:val="xl1115"/>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FFFFFF"/>
      <w:kern w:val="0"/>
      <w:sz w:val="12"/>
      <w:szCs w:val="12"/>
    </w:rPr>
  </w:style>
  <w:style w:type="paragraph" w:customStyle="1" w:styleId="xl1116">
    <w:name w:val="xl1116"/>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FFFF"/>
      <w:kern w:val="0"/>
      <w:sz w:val="12"/>
      <w:szCs w:val="12"/>
    </w:rPr>
  </w:style>
  <w:style w:type="paragraph" w:customStyle="1" w:styleId="xl1117">
    <w:name w:val="xl1117"/>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FFFFFF"/>
      <w:kern w:val="0"/>
      <w:sz w:val="12"/>
      <w:szCs w:val="12"/>
    </w:rPr>
  </w:style>
  <w:style w:type="paragraph" w:customStyle="1" w:styleId="xl1118">
    <w:name w:val="xl1118"/>
    <w:basedOn w:val="Normal"/>
    <w:rsid w:val="0024050D"/>
    <w:pPr>
      <w:widowControl/>
      <w:pBdr>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19">
    <w:name w:val="xl1119"/>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20">
    <w:name w:val="xl1120"/>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21">
    <w:name w:val="xl1121"/>
    <w:basedOn w:val="Normal"/>
    <w:rsid w:val="0024050D"/>
    <w:pPr>
      <w:widowControl/>
      <w:pBdr>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22">
    <w:name w:val="xl1122"/>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23">
    <w:name w:val="xl1123"/>
    <w:basedOn w:val="Normal"/>
    <w:rsid w:val="0024050D"/>
    <w:pPr>
      <w:widowControl/>
      <w:pBdr>
        <w:left w:val="single" w:sz="8"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24">
    <w:name w:val="xl1124"/>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25">
    <w:name w:val="xl1125"/>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26">
    <w:name w:val="xl1126"/>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27">
    <w:name w:val="xl1127"/>
    <w:basedOn w:val="Normal"/>
    <w:rsid w:val="0024050D"/>
    <w:pPr>
      <w:widowControl/>
      <w:pBdr>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kern w:val="0"/>
      <w:sz w:val="12"/>
      <w:szCs w:val="12"/>
    </w:rPr>
  </w:style>
  <w:style w:type="paragraph" w:customStyle="1" w:styleId="xl1128">
    <w:name w:val="xl1128"/>
    <w:basedOn w:val="Normal"/>
    <w:rsid w:val="0024050D"/>
    <w:pPr>
      <w:widowControl/>
      <w:pBdr>
        <w:top w:val="single" w:sz="8" w:space="0" w:color="000000"/>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1129">
    <w:name w:val="xl1129"/>
    <w:basedOn w:val="Normal"/>
    <w:rsid w:val="0024050D"/>
    <w:pPr>
      <w:widowControl/>
      <w:pBdr>
        <w:top w:val="single" w:sz="4" w:space="0" w:color="000000"/>
        <w:left w:val="single" w:sz="4" w:space="0" w:color="000000"/>
        <w:bottom w:val="single" w:sz="4" w:space="0" w:color="000000"/>
      </w:pBdr>
      <w:shd w:val="clear" w:color="FFFFCC" w:fill="FFFFFF"/>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30">
    <w:name w:val="xl1130"/>
    <w:basedOn w:val="Normal"/>
    <w:rsid w:val="0024050D"/>
    <w:pPr>
      <w:widowControl/>
      <w:pBdr>
        <w:top w:val="single" w:sz="8" w:space="0" w:color="000000"/>
        <w:left w:val="single" w:sz="4"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1131">
    <w:name w:val="xl1131"/>
    <w:basedOn w:val="Normal"/>
    <w:rsid w:val="0024050D"/>
    <w:pPr>
      <w:widowControl/>
      <w:pBdr>
        <w:top w:val="single" w:sz="4" w:space="0" w:color="000000"/>
        <w:bottom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32">
    <w:name w:val="xl1132"/>
    <w:basedOn w:val="Normal"/>
    <w:rsid w:val="0024050D"/>
    <w:pPr>
      <w:widowControl/>
      <w:pBdr>
        <w:left w:val="single" w:sz="4" w:space="0" w:color="000000"/>
        <w:righ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1133">
    <w:name w:val="xl1133"/>
    <w:basedOn w:val="Normal"/>
    <w:rsid w:val="0024050D"/>
    <w:pPr>
      <w:widowControl/>
      <w:pBdr>
        <w:left w:val="single" w:sz="4" w:space="0" w:color="000000"/>
        <w:bottom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134">
    <w:name w:val="xl1134"/>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35">
    <w:name w:val="xl1135"/>
    <w:basedOn w:val="Normal"/>
    <w:rsid w:val="0024050D"/>
    <w:pPr>
      <w:widowControl/>
      <w:pBdr>
        <w:left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36">
    <w:name w:val="xl1136"/>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137">
    <w:name w:val="xl1137"/>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b/>
      <w:bCs/>
      <w:kern w:val="0"/>
      <w:sz w:val="12"/>
      <w:szCs w:val="12"/>
    </w:rPr>
  </w:style>
  <w:style w:type="paragraph" w:customStyle="1" w:styleId="xl1138">
    <w:name w:val="xl1138"/>
    <w:basedOn w:val="Normal"/>
    <w:rsid w:val="0024050D"/>
    <w:pPr>
      <w:widowControl/>
      <w:pBdr>
        <w:top w:val="single" w:sz="8" w:space="0" w:color="000000"/>
        <w:left w:val="single" w:sz="4" w:space="0" w:color="000000"/>
        <w:bottom w:val="single" w:sz="8" w:space="0" w:color="000000"/>
        <w:right w:val="single" w:sz="4"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1139">
    <w:name w:val="xl1139"/>
    <w:basedOn w:val="Normal"/>
    <w:rsid w:val="0024050D"/>
    <w:pPr>
      <w:widowControl/>
      <w:pBdr>
        <w:top w:val="single" w:sz="8" w:space="0" w:color="000000"/>
        <w:left w:val="single" w:sz="4" w:space="0" w:color="000000"/>
        <w:bottom w:val="single" w:sz="8"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b/>
      <w:bCs/>
      <w:color w:val="FFFFFF"/>
      <w:kern w:val="0"/>
      <w:sz w:val="12"/>
      <w:szCs w:val="12"/>
    </w:rPr>
  </w:style>
  <w:style w:type="paragraph" w:customStyle="1" w:styleId="xl1140">
    <w:name w:val="xl1140"/>
    <w:basedOn w:val="Normal"/>
    <w:rsid w:val="0024050D"/>
    <w:pPr>
      <w:widowControl/>
      <w:pBdr>
        <w:top w:val="single" w:sz="8" w:space="0" w:color="000000"/>
        <w:left w:val="single" w:sz="4" w:space="0" w:color="000000"/>
        <w:bottom w:val="single" w:sz="8" w:space="0" w:color="000000"/>
        <w:right w:val="single" w:sz="4"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FFFFFF"/>
      <w:kern w:val="0"/>
      <w:sz w:val="12"/>
      <w:szCs w:val="12"/>
    </w:rPr>
  </w:style>
  <w:style w:type="paragraph" w:customStyle="1" w:styleId="xl1141">
    <w:name w:val="xl1141"/>
    <w:basedOn w:val="Normal"/>
    <w:rsid w:val="0024050D"/>
    <w:pPr>
      <w:widowControl/>
      <w:pBdr>
        <w:top w:val="single" w:sz="4" w:space="0" w:color="000000"/>
        <w:bottom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42">
    <w:name w:val="xl1142"/>
    <w:basedOn w:val="Normal"/>
    <w:rsid w:val="0024050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43">
    <w:name w:val="xl1143"/>
    <w:basedOn w:val="Normal"/>
    <w:rsid w:val="0024050D"/>
    <w:pPr>
      <w:widowControl/>
      <w:pBdr>
        <w:top w:val="single" w:sz="8" w:space="0" w:color="000000"/>
        <w:left w:val="single" w:sz="8" w:space="0" w:color="000000"/>
        <w:bottom w:val="single" w:sz="8" w:space="0" w:color="000000"/>
        <w:right w:val="single" w:sz="8" w:space="0" w:color="000000"/>
      </w:pBdr>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1144">
    <w:name w:val="xl1144"/>
    <w:basedOn w:val="Normal"/>
    <w:rsid w:val="0024050D"/>
    <w:pPr>
      <w:widowControl/>
      <w:pBdr>
        <w:left w:val="single" w:sz="4" w:space="0" w:color="000000"/>
        <w:bottom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45">
    <w:name w:val="xl1145"/>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46">
    <w:name w:val="xl1146"/>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47">
    <w:name w:val="xl1147"/>
    <w:basedOn w:val="Normal"/>
    <w:rsid w:val="0024050D"/>
    <w:pPr>
      <w:widowControl/>
      <w:pBdr>
        <w:lef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48">
    <w:name w:val="xl1148"/>
    <w:basedOn w:val="Normal"/>
    <w:rsid w:val="0024050D"/>
    <w:pPr>
      <w:widowControl/>
      <w:pBdr>
        <w:top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49">
    <w:name w:val="xl1149"/>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b/>
      <w:bCs/>
      <w:kern w:val="0"/>
      <w:sz w:val="12"/>
      <w:szCs w:val="12"/>
    </w:rPr>
  </w:style>
  <w:style w:type="paragraph" w:customStyle="1" w:styleId="xl1150">
    <w:name w:val="xl1150"/>
    <w:basedOn w:val="Normal"/>
    <w:rsid w:val="0024050D"/>
    <w:pPr>
      <w:widowControl/>
      <w:pBdr>
        <w:top w:val="single" w:sz="8" w:space="0" w:color="000000"/>
        <w:left w:val="single" w:sz="4" w:space="0" w:color="000000"/>
        <w:right w:val="single" w:sz="4" w:space="0" w:color="000000"/>
      </w:pBdr>
      <w:shd w:val="clear" w:color="FFFF00" w:fill="FFFF00"/>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1151">
    <w:name w:val="xl1151"/>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1152">
    <w:name w:val="xl1152"/>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1153">
    <w:name w:val="xl1153"/>
    <w:basedOn w:val="Normal"/>
    <w:rsid w:val="0024050D"/>
    <w:pPr>
      <w:widowControl/>
      <w:pBdr>
        <w:top w:val="single" w:sz="8" w:space="0" w:color="000000"/>
        <w:bottom w:val="single" w:sz="8"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1154">
    <w:name w:val="xl1154"/>
    <w:basedOn w:val="Normal"/>
    <w:rsid w:val="0024050D"/>
    <w:pPr>
      <w:widowControl/>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1155">
    <w:name w:val="xl1155"/>
    <w:basedOn w:val="Normal"/>
    <w:rsid w:val="0024050D"/>
    <w:pPr>
      <w:widowControl/>
      <w:suppressAutoHyphens w:val="0"/>
      <w:autoSpaceDN/>
      <w:spacing w:before="100" w:beforeAutospacing="1" w:after="100" w:afterAutospacing="1"/>
      <w:jc w:val="right"/>
      <w:textAlignment w:val="auto"/>
    </w:pPr>
    <w:rPr>
      <w:rFonts w:ascii="Calibri" w:eastAsia="Times New Roman" w:hAnsi="Calibri" w:cs="Times New Roman"/>
      <w:color w:val="000000"/>
      <w:kern w:val="0"/>
      <w:sz w:val="12"/>
      <w:szCs w:val="12"/>
    </w:rPr>
  </w:style>
  <w:style w:type="paragraph" w:customStyle="1" w:styleId="xl1156">
    <w:name w:val="xl1156"/>
    <w:basedOn w:val="Normal"/>
    <w:rsid w:val="0024050D"/>
    <w:pPr>
      <w:widowControl/>
      <w:shd w:val="clear" w:color="FFFFCC" w:fill="FFFFFF"/>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1157">
    <w:name w:val="xl1157"/>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1158">
    <w:name w:val="xl1158"/>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1159">
    <w:name w:val="xl1159"/>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1160">
    <w:name w:val="xl1160"/>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paragraph" w:customStyle="1" w:styleId="xl1161">
    <w:name w:val="xl1161"/>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1162">
    <w:name w:val="xl1162"/>
    <w:basedOn w:val="Normal"/>
    <w:rsid w:val="0024050D"/>
    <w:pPr>
      <w:widowControl/>
      <w:pBdr>
        <w:top w:val="single" w:sz="8" w:space="0" w:color="000000"/>
        <w:left w:val="single" w:sz="4" w:space="0" w:color="000000"/>
        <w:right w:val="single" w:sz="4" w:space="0" w:color="000000"/>
      </w:pBdr>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1163">
    <w:name w:val="xl1163"/>
    <w:basedOn w:val="Normal"/>
    <w:rsid w:val="0024050D"/>
    <w:pPr>
      <w:widowControl/>
      <w:pBdr>
        <w:top w:val="single" w:sz="4" w:space="0" w:color="000000"/>
        <w:left w:val="single" w:sz="4" w:space="0" w:color="000000"/>
      </w:pBdr>
      <w:shd w:val="clear" w:color="FFFFCC" w:fill="FFFFFF"/>
      <w:suppressAutoHyphens w:val="0"/>
      <w:autoSpaceDN/>
      <w:spacing w:before="100" w:beforeAutospacing="1" w:after="100" w:afterAutospacing="1"/>
      <w:jc w:val="center"/>
      <w:textAlignment w:val="center"/>
    </w:pPr>
    <w:rPr>
      <w:rFonts w:ascii="Calibri" w:eastAsia="Times New Roman" w:hAnsi="Calibri" w:cs="Times New Roman"/>
      <w:b/>
      <w:bCs/>
      <w:color w:val="000000"/>
      <w:kern w:val="0"/>
      <w:sz w:val="12"/>
      <w:szCs w:val="12"/>
    </w:rPr>
  </w:style>
  <w:style w:type="paragraph" w:customStyle="1" w:styleId="xl1164">
    <w:name w:val="xl1164"/>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65">
    <w:name w:val="xl1165"/>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66">
    <w:name w:val="xl1166"/>
    <w:basedOn w:val="Normal"/>
    <w:rsid w:val="0024050D"/>
    <w:pPr>
      <w:widowControl/>
      <w:pBdr>
        <w:top w:val="single" w:sz="4" w:space="0" w:color="000000"/>
        <w:left w:val="single" w:sz="4" w:space="0" w:color="000000"/>
        <w:right w:val="single" w:sz="4" w:space="0" w:color="000000"/>
      </w:pBdr>
      <w:shd w:val="clear" w:color="FFFFCC" w:fill="FFFFFF"/>
      <w:suppressAutoHyphens w:val="0"/>
      <w:autoSpaceDN/>
      <w:spacing w:before="100" w:beforeAutospacing="1" w:after="100" w:afterAutospacing="1"/>
      <w:jc w:val="center"/>
      <w:textAlignment w:val="auto"/>
    </w:pPr>
    <w:rPr>
      <w:rFonts w:ascii="Calibri" w:eastAsia="Times New Roman" w:hAnsi="Calibri" w:cs="Times New Roman"/>
      <w:color w:val="FFFF00"/>
      <w:kern w:val="0"/>
      <w:sz w:val="12"/>
      <w:szCs w:val="12"/>
    </w:rPr>
  </w:style>
  <w:style w:type="paragraph" w:customStyle="1" w:styleId="xl1167">
    <w:name w:val="xl1167"/>
    <w:basedOn w:val="Normal"/>
    <w:rsid w:val="0024050D"/>
    <w:pPr>
      <w:widowControl/>
      <w:pBdr>
        <w:top w:val="single" w:sz="4" w:space="0" w:color="000000"/>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168">
    <w:name w:val="xl1168"/>
    <w:basedOn w:val="Normal"/>
    <w:rsid w:val="0024050D"/>
    <w:pPr>
      <w:widowControl/>
      <w:pBdr>
        <w:top w:val="single" w:sz="4" w:space="0" w:color="000000"/>
        <w:left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69">
    <w:name w:val="xl1169"/>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70">
    <w:name w:val="xl1170"/>
    <w:basedOn w:val="Normal"/>
    <w:rsid w:val="0024050D"/>
    <w:pPr>
      <w:widowControl/>
      <w:pBdr>
        <w:top w:val="single" w:sz="8" w:space="0" w:color="000000"/>
        <w:left w:val="single" w:sz="4" w:space="0" w:color="000000"/>
        <w:bottom w:val="single" w:sz="8" w:space="0" w:color="000000"/>
        <w:right w:val="single" w:sz="4" w:space="0" w:color="000000"/>
      </w:pBdr>
      <w:shd w:val="clear" w:color="FFFF00" w:fill="FFFF00"/>
      <w:suppressAutoHyphens w:val="0"/>
      <w:autoSpaceDN/>
      <w:spacing w:before="100" w:beforeAutospacing="1" w:after="100" w:afterAutospacing="1"/>
      <w:jc w:val="center"/>
      <w:textAlignment w:val="auto"/>
    </w:pPr>
    <w:rPr>
      <w:rFonts w:ascii="Calibri" w:eastAsia="Times New Roman" w:hAnsi="Calibri" w:cs="Times New Roman"/>
      <w:color w:val="FFFF00"/>
      <w:kern w:val="0"/>
      <w:sz w:val="12"/>
      <w:szCs w:val="12"/>
    </w:rPr>
  </w:style>
  <w:style w:type="paragraph" w:customStyle="1" w:styleId="xl1171">
    <w:name w:val="xl1171"/>
    <w:basedOn w:val="Normal"/>
    <w:rsid w:val="0024050D"/>
    <w:pPr>
      <w:widowControl/>
      <w:pBdr>
        <w:top w:val="single" w:sz="4" w:space="0" w:color="000000"/>
        <w:bottom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72">
    <w:name w:val="xl1172"/>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right"/>
      <w:textAlignment w:val="auto"/>
    </w:pPr>
    <w:rPr>
      <w:rFonts w:ascii="Calibri" w:eastAsia="Times New Roman" w:hAnsi="Calibri" w:cs="Times New Roman"/>
      <w:b/>
      <w:bCs/>
      <w:kern w:val="0"/>
      <w:sz w:val="12"/>
      <w:szCs w:val="12"/>
    </w:rPr>
  </w:style>
  <w:style w:type="paragraph" w:customStyle="1" w:styleId="xl1173">
    <w:name w:val="xl1173"/>
    <w:basedOn w:val="Normal"/>
    <w:rsid w:val="0024050D"/>
    <w:pPr>
      <w:widowControl/>
      <w:pBdr>
        <w:top w:val="single" w:sz="8" w:space="0" w:color="000000"/>
        <w:left w:val="single" w:sz="4" w:space="0" w:color="000000"/>
        <w:bottom w:val="single" w:sz="8" w:space="0" w:color="000000"/>
        <w:right w:val="single" w:sz="4" w:space="0" w:color="000000"/>
      </w:pBdr>
      <w:shd w:val="clear" w:color="FFFF00" w:fill="FFFF00"/>
      <w:suppressAutoHyphens w:val="0"/>
      <w:autoSpaceDN/>
      <w:spacing w:before="100" w:beforeAutospacing="1" w:after="100" w:afterAutospacing="1"/>
      <w:jc w:val="center"/>
      <w:textAlignment w:val="auto"/>
    </w:pPr>
    <w:rPr>
      <w:rFonts w:ascii="Calibri" w:eastAsia="Times New Roman" w:hAnsi="Calibri" w:cs="Times New Roman"/>
      <w:kern w:val="0"/>
      <w:sz w:val="12"/>
      <w:szCs w:val="12"/>
    </w:rPr>
  </w:style>
  <w:style w:type="paragraph" w:customStyle="1" w:styleId="xl1174">
    <w:name w:val="xl1174"/>
    <w:basedOn w:val="Normal"/>
    <w:rsid w:val="0024050D"/>
    <w:pPr>
      <w:widowControl/>
      <w:pBdr>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1175">
    <w:name w:val="xl1175"/>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1176">
    <w:name w:val="xl1176"/>
    <w:basedOn w:val="Normal"/>
    <w:rsid w:val="0024050D"/>
    <w:pPr>
      <w:widowControl/>
      <w:pBdr>
        <w:left w:val="single" w:sz="4"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color w:val="FF0000"/>
      <w:kern w:val="0"/>
      <w:sz w:val="12"/>
      <w:szCs w:val="12"/>
    </w:rPr>
  </w:style>
  <w:style w:type="paragraph" w:customStyle="1" w:styleId="xl1177">
    <w:name w:val="xl1177"/>
    <w:basedOn w:val="Normal"/>
    <w:rsid w:val="0024050D"/>
    <w:pPr>
      <w:widowControl/>
      <w:pBdr>
        <w:top w:val="single" w:sz="8" w:space="0" w:color="000000"/>
        <w:left w:val="single" w:sz="8"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1178">
    <w:name w:val="xl1178"/>
    <w:basedOn w:val="Normal"/>
    <w:rsid w:val="0024050D"/>
    <w:pPr>
      <w:widowControl/>
      <w:pBdr>
        <w:top w:val="single" w:sz="8" w:space="0" w:color="000000"/>
        <w:bottom w:val="single" w:sz="8" w:space="0" w:color="000000"/>
        <w:right w:val="single" w:sz="4" w:space="0" w:color="000000"/>
      </w:pBdr>
      <w:suppressAutoHyphens w:val="0"/>
      <w:autoSpaceDN/>
      <w:spacing w:before="100" w:beforeAutospacing="1" w:after="100" w:afterAutospacing="1"/>
      <w:textAlignment w:val="auto"/>
    </w:pPr>
    <w:rPr>
      <w:rFonts w:ascii="Calibri" w:eastAsia="Times New Roman" w:hAnsi="Calibri" w:cs="Times New Roman"/>
      <w:b/>
      <w:bCs/>
      <w:color w:val="000000"/>
      <w:kern w:val="0"/>
      <w:sz w:val="12"/>
      <w:szCs w:val="12"/>
    </w:rPr>
  </w:style>
  <w:style w:type="paragraph" w:customStyle="1" w:styleId="xl1179">
    <w:name w:val="xl1179"/>
    <w:basedOn w:val="Normal"/>
    <w:rsid w:val="0024050D"/>
    <w:pPr>
      <w:widowControl/>
      <w:pBdr>
        <w:top w:val="single" w:sz="8" w:space="0" w:color="000000"/>
        <w:left w:val="single" w:sz="4" w:space="0" w:color="000000"/>
        <w:right w:val="single" w:sz="4" w:space="0" w:color="000000"/>
      </w:pBdr>
      <w:shd w:val="clear" w:color="FFFF00" w:fill="FFFF00"/>
      <w:suppressAutoHyphens w:val="0"/>
      <w:autoSpaceDN/>
      <w:spacing w:before="100" w:beforeAutospacing="1" w:after="100" w:afterAutospacing="1"/>
      <w:jc w:val="right"/>
      <w:textAlignment w:val="center"/>
    </w:pPr>
    <w:rPr>
      <w:rFonts w:ascii="Calibri" w:eastAsia="Times New Roman" w:hAnsi="Calibri" w:cs="Times New Roman"/>
      <w:b/>
      <w:bCs/>
      <w:color w:val="000000"/>
      <w:kern w:val="0"/>
      <w:sz w:val="12"/>
      <w:szCs w:val="12"/>
    </w:rPr>
  </w:style>
  <w:style w:type="paragraph" w:customStyle="1" w:styleId="xl1180">
    <w:name w:val="xl1180"/>
    <w:basedOn w:val="Normal"/>
    <w:rsid w:val="0024050D"/>
    <w:pPr>
      <w:widowControl/>
      <w:pBdr>
        <w:top w:val="single" w:sz="8" w:space="0" w:color="000000"/>
        <w:left w:val="single" w:sz="4" w:space="0" w:color="000000"/>
        <w:bottom w:val="single" w:sz="8" w:space="0" w:color="000000"/>
        <w:right w:val="single" w:sz="4" w:space="0" w:color="000000"/>
      </w:pBdr>
      <w:suppressAutoHyphens w:val="0"/>
      <w:autoSpaceDN/>
      <w:spacing w:before="100" w:beforeAutospacing="1" w:after="100" w:afterAutospacing="1"/>
      <w:jc w:val="center"/>
      <w:textAlignment w:val="auto"/>
    </w:pPr>
    <w:rPr>
      <w:rFonts w:ascii="Calibri" w:eastAsia="Times New Roman" w:hAnsi="Calibri" w:cs="Times New Roman"/>
      <w:b/>
      <w:bCs/>
      <w:color w:val="000000"/>
      <w:kern w:val="0"/>
      <w:sz w:val="12"/>
      <w:szCs w:val="12"/>
    </w:rPr>
  </w:style>
  <w:style w:type="paragraph" w:customStyle="1" w:styleId="xl1181">
    <w:name w:val="xl1181"/>
    <w:basedOn w:val="Normal"/>
    <w:rsid w:val="0024050D"/>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182">
    <w:name w:val="xl1182"/>
    <w:basedOn w:val="Normal"/>
    <w:rsid w:val="0024050D"/>
    <w:pPr>
      <w:widowControl/>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1183">
    <w:name w:val="xl1183"/>
    <w:basedOn w:val="Normal"/>
    <w:rsid w:val="0024050D"/>
    <w:pPr>
      <w:widowControl/>
      <w:suppressAutoHyphens w:val="0"/>
      <w:autoSpaceDN/>
      <w:spacing w:before="100" w:beforeAutospacing="1" w:after="100" w:afterAutospacing="1"/>
      <w:textAlignment w:val="auto"/>
    </w:pPr>
    <w:rPr>
      <w:rFonts w:ascii="Calibri" w:eastAsia="Times New Roman" w:hAnsi="Calibri" w:cs="Times New Roman"/>
      <w:kern w:val="0"/>
      <w:sz w:val="12"/>
      <w:szCs w:val="12"/>
    </w:rPr>
  </w:style>
  <w:style w:type="paragraph" w:customStyle="1" w:styleId="xl1184">
    <w:name w:val="xl1184"/>
    <w:basedOn w:val="Normal"/>
    <w:rsid w:val="0024050D"/>
    <w:pPr>
      <w:widowControl/>
      <w:suppressAutoHyphens w:val="0"/>
      <w:autoSpaceDN/>
      <w:spacing w:before="100" w:beforeAutospacing="1" w:after="100" w:afterAutospacing="1"/>
      <w:jc w:val="right"/>
      <w:textAlignment w:val="auto"/>
    </w:pPr>
    <w:rPr>
      <w:rFonts w:ascii="Calibri" w:eastAsia="Times New Roman" w:hAnsi="Calibri" w:cs="Times New Roman"/>
      <w:kern w:val="0"/>
      <w:sz w:val="12"/>
      <w:szCs w:val="12"/>
    </w:rPr>
  </w:style>
  <w:style w:type="paragraph" w:customStyle="1" w:styleId="xl1185">
    <w:name w:val="xl1185"/>
    <w:basedOn w:val="Normal"/>
    <w:rsid w:val="0024050D"/>
    <w:pPr>
      <w:widowControl/>
      <w:pBdr>
        <w:top w:val="single" w:sz="8" w:space="0" w:color="auto"/>
        <w:left w:val="single" w:sz="8" w:space="0" w:color="auto"/>
        <w:bottom w:val="single" w:sz="8" w:space="0" w:color="auto"/>
        <w:right w:val="single" w:sz="8" w:space="0" w:color="auto"/>
      </w:pBdr>
      <w:suppressAutoHyphens w:val="0"/>
      <w:autoSpaceDN/>
      <w:spacing w:before="100" w:beforeAutospacing="1" w:after="100" w:afterAutospacing="1"/>
      <w:jc w:val="right"/>
      <w:textAlignment w:val="auto"/>
    </w:pPr>
    <w:rPr>
      <w:rFonts w:ascii="Calibri" w:eastAsia="Times New Roman" w:hAnsi="Calibri" w:cs="Times New Roman"/>
      <w:b/>
      <w:bCs/>
      <w:kern w:val="0"/>
      <w:sz w:val="12"/>
      <w:szCs w:val="12"/>
    </w:rPr>
  </w:style>
  <w:style w:type="paragraph" w:customStyle="1" w:styleId="xl1186">
    <w:name w:val="xl1186"/>
    <w:basedOn w:val="Normal"/>
    <w:rsid w:val="0024050D"/>
    <w:pPr>
      <w:widowControl/>
      <w:suppressAutoHyphens w:val="0"/>
      <w:autoSpaceDN/>
      <w:spacing w:before="100" w:beforeAutospacing="1" w:after="100" w:afterAutospacing="1"/>
      <w:jc w:val="center"/>
      <w:textAlignment w:val="auto"/>
    </w:pPr>
    <w:rPr>
      <w:rFonts w:ascii="Calibri" w:eastAsia="Times New Roman" w:hAnsi="Calibri" w:cs="Times New Roman"/>
      <w:b/>
      <w:bCs/>
      <w:kern w:val="0"/>
      <w:sz w:val="12"/>
      <w:szCs w:val="12"/>
    </w:rPr>
  </w:style>
  <w:style w:type="paragraph" w:customStyle="1" w:styleId="xl1187">
    <w:name w:val="xl1187"/>
    <w:basedOn w:val="Normal"/>
    <w:rsid w:val="0024050D"/>
    <w:pPr>
      <w:widowControl/>
      <w:suppressAutoHyphens w:val="0"/>
      <w:autoSpaceDN/>
      <w:spacing w:before="100" w:beforeAutospacing="1" w:after="100" w:afterAutospacing="1"/>
      <w:textAlignment w:val="center"/>
    </w:pPr>
    <w:rPr>
      <w:rFonts w:ascii="Calibri" w:eastAsia="Times New Roman" w:hAnsi="Calibri" w:cs="Times New Roman"/>
      <w:b/>
      <w:bCs/>
      <w:color w:val="000000"/>
      <w:kern w:val="0"/>
      <w:sz w:val="12"/>
      <w:szCs w:val="12"/>
    </w:rPr>
  </w:style>
  <w:style w:type="paragraph" w:customStyle="1" w:styleId="xl1188">
    <w:name w:val="xl1188"/>
    <w:basedOn w:val="Normal"/>
    <w:rsid w:val="0024050D"/>
    <w:pPr>
      <w:widowControl/>
      <w:suppressAutoHyphens w:val="0"/>
      <w:autoSpaceDN/>
      <w:spacing w:before="100" w:beforeAutospacing="1" w:after="100" w:afterAutospacing="1"/>
      <w:jc w:val="right"/>
      <w:textAlignment w:val="center"/>
    </w:pPr>
    <w:rPr>
      <w:rFonts w:ascii="Calibri" w:eastAsia="Times New Roman" w:hAnsi="Calibri" w:cs="Times New Roman"/>
      <w:color w:val="000000"/>
      <w:kern w:val="0"/>
      <w:sz w:val="12"/>
      <w:szCs w:val="12"/>
    </w:rPr>
  </w:style>
  <w:style w:type="paragraph" w:customStyle="1" w:styleId="xl1189">
    <w:name w:val="xl1189"/>
    <w:basedOn w:val="Normal"/>
    <w:rsid w:val="0024050D"/>
    <w:pPr>
      <w:widowControl/>
      <w:suppressAutoHyphens w:val="0"/>
      <w:autoSpaceDN/>
      <w:spacing w:before="100" w:beforeAutospacing="1" w:after="100" w:afterAutospacing="1"/>
      <w:jc w:val="center"/>
      <w:textAlignment w:val="center"/>
    </w:pPr>
    <w:rPr>
      <w:rFonts w:ascii="Calibri" w:eastAsia="Times New Roman" w:hAnsi="Calibri" w:cs="Times New Roman"/>
      <w:kern w:val="0"/>
      <w:sz w:val="12"/>
      <w:szCs w:val="12"/>
    </w:rPr>
  </w:style>
  <w:style w:type="paragraph" w:customStyle="1" w:styleId="xl1190">
    <w:name w:val="xl1190"/>
    <w:basedOn w:val="Normal"/>
    <w:rsid w:val="0024050D"/>
    <w:pPr>
      <w:widowControl/>
      <w:suppressAutoHyphens w:val="0"/>
      <w:autoSpaceDN/>
      <w:spacing w:before="100" w:beforeAutospacing="1" w:after="100" w:afterAutospacing="1"/>
      <w:jc w:val="center"/>
      <w:textAlignment w:val="center"/>
    </w:pPr>
    <w:rPr>
      <w:rFonts w:ascii="Calibri" w:eastAsia="Times New Roman" w:hAnsi="Calibri" w:cs="Times New Roman"/>
      <w:b/>
      <w:bCs/>
      <w:kern w:val="0"/>
      <w:sz w:val="12"/>
      <w:szCs w:val="12"/>
    </w:rPr>
  </w:style>
  <w:style w:type="paragraph" w:customStyle="1" w:styleId="xl1191">
    <w:name w:val="xl1191"/>
    <w:basedOn w:val="Normal"/>
    <w:rsid w:val="0024050D"/>
    <w:pPr>
      <w:widowControl/>
      <w:suppressAutoHyphens w:val="0"/>
      <w:autoSpaceDN/>
      <w:spacing w:before="100" w:beforeAutospacing="1" w:after="100" w:afterAutospacing="1"/>
      <w:textAlignment w:val="center"/>
    </w:pPr>
    <w:rPr>
      <w:rFonts w:ascii="Calibri" w:eastAsia="Times New Roman" w:hAnsi="Calibri" w:cs="Times New Roman"/>
      <w:kern w:val="0"/>
      <w:sz w:val="12"/>
      <w:szCs w:val="12"/>
    </w:rPr>
  </w:style>
  <w:style w:type="paragraph" w:customStyle="1" w:styleId="xl1192">
    <w:name w:val="xl1192"/>
    <w:basedOn w:val="Normal"/>
    <w:rsid w:val="0024050D"/>
    <w:pPr>
      <w:widowControl/>
      <w:suppressAutoHyphens w:val="0"/>
      <w:autoSpaceDN/>
      <w:spacing w:before="100" w:beforeAutospacing="1" w:after="100" w:afterAutospacing="1"/>
      <w:textAlignment w:val="center"/>
    </w:pPr>
    <w:rPr>
      <w:rFonts w:ascii="Calibri" w:eastAsia="Times New Roman" w:hAnsi="Calibri" w:cs="Times New Roman"/>
      <w:color w:val="000000"/>
      <w:kern w:val="0"/>
      <w:sz w:val="12"/>
      <w:szCs w:val="12"/>
    </w:rPr>
  </w:style>
  <w:style w:type="paragraph" w:customStyle="1" w:styleId="xl1193">
    <w:name w:val="xl1193"/>
    <w:basedOn w:val="Normal"/>
    <w:rsid w:val="0024050D"/>
    <w:pPr>
      <w:widowControl/>
      <w:suppressAutoHyphens w:val="0"/>
      <w:autoSpaceDN/>
      <w:spacing w:before="100" w:beforeAutospacing="1" w:after="100" w:afterAutospacing="1"/>
      <w:textAlignment w:val="center"/>
    </w:pPr>
    <w:rPr>
      <w:rFonts w:ascii="Calibri" w:eastAsia="Times New Roman" w:hAnsi="Calibri" w:cs="Times New Roman"/>
      <w:b/>
      <w:bCs/>
      <w:color w:val="000000"/>
      <w:kern w:val="0"/>
      <w:sz w:val="12"/>
      <w:szCs w:val="12"/>
    </w:rPr>
  </w:style>
  <w:style w:type="paragraph" w:customStyle="1" w:styleId="xl1194">
    <w:name w:val="xl1194"/>
    <w:basedOn w:val="Normal"/>
    <w:rsid w:val="0024050D"/>
    <w:pPr>
      <w:widowControl/>
      <w:pBdr>
        <w:top w:val="single" w:sz="8" w:space="0" w:color="000000"/>
        <w:left w:val="single" w:sz="8" w:space="0" w:color="000000"/>
        <w:bottom w:val="single" w:sz="8" w:space="0" w:color="000000"/>
        <w:right w:val="single" w:sz="4" w:space="0" w:color="000000"/>
      </w:pBdr>
      <w:suppressAutoHyphens w:val="0"/>
      <w:autoSpaceDN/>
      <w:spacing w:before="100" w:beforeAutospacing="1" w:after="100" w:afterAutospacing="1"/>
      <w:jc w:val="center"/>
      <w:textAlignment w:val="center"/>
    </w:pPr>
    <w:rPr>
      <w:rFonts w:ascii="Calibri" w:eastAsia="Times New Roman" w:hAnsi="Calibri" w:cs="Times New Roman"/>
      <w:color w:val="000000"/>
      <w:kern w:val="0"/>
      <w:sz w:val="12"/>
      <w:szCs w:val="12"/>
    </w:rPr>
  </w:style>
  <w:style w:type="numbering" w:customStyle="1" w:styleId="NoList2">
    <w:name w:val="No List2"/>
    <w:next w:val="Bezliste"/>
    <w:uiPriority w:val="99"/>
    <w:semiHidden/>
    <w:rsid w:val="000F29A3"/>
  </w:style>
  <w:style w:type="table" w:customStyle="1" w:styleId="TableGrid2">
    <w:name w:val="Table Grid2"/>
    <w:basedOn w:val="Normalnatabela"/>
    <w:next w:val="Koordinatnamreatabele"/>
    <w:uiPriority w:val="59"/>
    <w:rsid w:val="000F29A3"/>
    <w:pPr>
      <w:widowControl/>
      <w:autoSpaceDN/>
      <w:textAlignment w:val="auto"/>
    </w:pPr>
    <w:rPr>
      <w:rFonts w:eastAsia="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11">
    <w:name w:val="Bez liste11"/>
    <w:next w:val="Bezliste"/>
    <w:uiPriority w:val="99"/>
    <w:semiHidden/>
    <w:unhideWhenUsed/>
    <w:rsid w:val="000F29A3"/>
  </w:style>
  <w:style w:type="character" w:styleId="Suptilnonaglaavanje">
    <w:name w:val="Subtle Emphasis"/>
    <w:basedOn w:val="Podrazumevanifontpasusa"/>
    <w:uiPriority w:val="19"/>
    <w:qFormat/>
    <w:rsid w:val="00AD2019"/>
    <w:rPr>
      <w:i/>
      <w:iCs/>
      <w:color w:val="404040" w:themeColor="text1" w:themeTint="BF"/>
    </w:rPr>
  </w:style>
  <w:style w:type="paragraph" w:customStyle="1" w:styleId="1tekst">
    <w:name w:val="1tekst"/>
    <w:basedOn w:val="Normal"/>
    <w:rsid w:val="00BF6D25"/>
    <w:pPr>
      <w:widowControl/>
      <w:suppressAutoHyphens w:val="0"/>
      <w:autoSpaceDN/>
      <w:ind w:left="375" w:right="375" w:firstLine="240"/>
      <w:jc w:val="both"/>
      <w:textAlignment w:val="auto"/>
    </w:pPr>
    <w:rPr>
      <w:rFonts w:ascii="Arial" w:eastAsia="Times New Roman" w:hAnsi="Arial" w:cs="Arial"/>
      <w:kern w:val="0"/>
      <w:sz w:val="20"/>
      <w:szCs w:val="20"/>
      <w:lang w:val="en-US" w:eastAsia="en-US"/>
    </w:rPr>
  </w:style>
  <w:style w:type="paragraph" w:customStyle="1" w:styleId="tekst">
    <w:name w:val="tekst"/>
    <w:basedOn w:val="Normal"/>
    <w:rsid w:val="00BF6D25"/>
    <w:pPr>
      <w:widowControl/>
      <w:suppressAutoHyphens w:val="0"/>
      <w:autoSpaceDN/>
      <w:ind w:left="300" w:right="300" w:firstLine="240"/>
      <w:jc w:val="both"/>
      <w:textAlignment w:val="auto"/>
    </w:pPr>
    <w:rPr>
      <w:rFonts w:ascii="Verdana" w:eastAsia="Times New Roman" w:hAnsi="Verdana" w:cs="Arial"/>
      <w:kern w:val="0"/>
      <w:sz w:val="14"/>
      <w:szCs w:val="14"/>
      <w:lang w:val="en-US" w:eastAsia="en-US"/>
    </w:rPr>
  </w:style>
  <w:style w:type="paragraph" w:customStyle="1" w:styleId="PROKUPLJENormal">
    <w:name w:val="PROKUPLJE Normal"/>
    <w:basedOn w:val="Normal"/>
    <w:rsid w:val="00BF6D25"/>
    <w:pPr>
      <w:widowControl/>
      <w:suppressAutoHyphens w:val="0"/>
      <w:autoSpaceDN/>
      <w:spacing w:before="60"/>
      <w:jc w:val="both"/>
      <w:textAlignment w:val="auto"/>
    </w:pPr>
    <w:rPr>
      <w:rFonts w:ascii="Arial" w:eastAsia="Times New Roman" w:hAnsi="Arial" w:cs="Times New Roman"/>
      <w:kern w:val="0"/>
      <w:sz w:val="22"/>
      <w:szCs w:val="22"/>
      <w:lang w:val="sr-Latn-CS" w:eastAsia="en-US"/>
    </w:rPr>
  </w:style>
  <w:style w:type="paragraph" w:customStyle="1" w:styleId="Pa9">
    <w:name w:val="Pa9"/>
    <w:basedOn w:val="Default"/>
    <w:next w:val="Default"/>
    <w:uiPriority w:val="99"/>
    <w:rsid w:val="00BF6D25"/>
    <w:pPr>
      <w:spacing w:line="241" w:lineRule="atLeast"/>
    </w:pPr>
    <w:rPr>
      <w:rFonts w:eastAsia="Calibri"/>
      <w:color w:val="auto"/>
      <w:lang w:val="sr-Latn-CS" w:eastAsia="en-US"/>
    </w:rPr>
  </w:style>
  <w:style w:type="character" w:customStyle="1" w:styleId="A4">
    <w:name w:val="A4"/>
    <w:uiPriority w:val="99"/>
    <w:rsid w:val="00BF6D25"/>
    <w:rPr>
      <w:color w:val="000000"/>
    </w:rPr>
  </w:style>
  <w:style w:type="character" w:customStyle="1" w:styleId="Heading2">
    <w:name w:val="Heading #2_"/>
    <w:basedOn w:val="Podrazumevanifontpasusa"/>
    <w:link w:val="Heading20"/>
    <w:rsid w:val="0043631B"/>
    <w:rPr>
      <w:rFonts w:ascii="Sylfaen" w:eastAsia="Sylfaen" w:hAnsi="Sylfaen" w:cs="Sylfaen"/>
      <w:b/>
      <w:bCs/>
      <w:sz w:val="26"/>
      <w:szCs w:val="26"/>
      <w:shd w:val="clear" w:color="auto" w:fill="FFFFFF"/>
    </w:rPr>
  </w:style>
  <w:style w:type="character" w:customStyle="1" w:styleId="Heading3">
    <w:name w:val="Heading #3_"/>
    <w:basedOn w:val="Podrazumevanifontpasusa"/>
    <w:link w:val="Heading30"/>
    <w:rsid w:val="0043631B"/>
    <w:rPr>
      <w:rFonts w:ascii="Sylfaen" w:eastAsia="Sylfaen" w:hAnsi="Sylfaen" w:cs="Sylfaen"/>
      <w:b/>
      <w:bCs/>
      <w:sz w:val="22"/>
      <w:szCs w:val="22"/>
      <w:shd w:val="clear" w:color="auto" w:fill="FFFFFF"/>
    </w:rPr>
  </w:style>
  <w:style w:type="paragraph" w:customStyle="1" w:styleId="Heading20">
    <w:name w:val="Heading #2"/>
    <w:basedOn w:val="Normal"/>
    <w:link w:val="Heading2"/>
    <w:rsid w:val="0043631B"/>
    <w:pPr>
      <w:shd w:val="clear" w:color="auto" w:fill="FFFFFF"/>
      <w:suppressAutoHyphens w:val="0"/>
      <w:autoSpaceDN/>
      <w:spacing w:after="420" w:line="326" w:lineRule="exact"/>
      <w:jc w:val="center"/>
      <w:textAlignment w:val="auto"/>
      <w:outlineLvl w:val="1"/>
    </w:pPr>
    <w:rPr>
      <w:rFonts w:ascii="Sylfaen" w:eastAsia="Sylfaen" w:hAnsi="Sylfaen" w:cs="Sylfaen"/>
      <w:b/>
      <w:bCs/>
      <w:sz w:val="26"/>
      <w:szCs w:val="26"/>
    </w:rPr>
  </w:style>
  <w:style w:type="paragraph" w:customStyle="1" w:styleId="Heading30">
    <w:name w:val="Heading #3"/>
    <w:basedOn w:val="Normal"/>
    <w:link w:val="Heading3"/>
    <w:rsid w:val="0043631B"/>
    <w:pPr>
      <w:shd w:val="clear" w:color="auto" w:fill="FFFFFF"/>
      <w:suppressAutoHyphens w:val="0"/>
      <w:autoSpaceDN/>
      <w:spacing w:before="420" w:after="300" w:line="0" w:lineRule="atLeast"/>
      <w:jc w:val="center"/>
      <w:textAlignment w:val="auto"/>
      <w:outlineLvl w:val="2"/>
    </w:pPr>
    <w:rPr>
      <w:rFonts w:ascii="Sylfaen" w:eastAsia="Sylfaen" w:hAnsi="Sylfaen" w:cs="Sylfaen"/>
      <w:b/>
      <w:bCs/>
      <w:sz w:val="22"/>
      <w:szCs w:val="22"/>
    </w:rPr>
  </w:style>
  <w:style w:type="paragraph" w:customStyle="1" w:styleId="Normal1">
    <w:name w:val="Normal1"/>
    <w:basedOn w:val="Normal"/>
    <w:rsid w:val="001B211B"/>
    <w:pPr>
      <w:widowControl/>
      <w:suppressAutoHyphens w:val="0"/>
      <w:autoSpaceDN/>
      <w:spacing w:before="100" w:beforeAutospacing="1" w:after="100" w:afterAutospacing="1"/>
      <w:textAlignment w:val="auto"/>
    </w:pPr>
    <w:rPr>
      <w:rFonts w:eastAsia="Times New Roman" w:cs="Times New Roman"/>
      <w:kern w:val="0"/>
    </w:rPr>
  </w:style>
  <w:style w:type="table" w:customStyle="1" w:styleId="Koordinatnamreatabele1">
    <w:name w:val="Koordinatna mreža tabele1"/>
    <w:basedOn w:val="Normalnatabela"/>
    <w:next w:val="Koordinatnamreatabele"/>
    <w:uiPriority w:val="59"/>
    <w:rsid w:val="00697B46"/>
    <w:pPr>
      <w:widowControl/>
      <w:autoSpaceDN/>
      <w:textAlignment w:val="auto"/>
    </w:pPr>
    <w:rPr>
      <w:rFonts w:asciiTheme="minorHAnsi" w:eastAsiaTheme="minorHAnsi" w:hAnsiTheme="minorHAnsi" w:cstheme="minorBidi"/>
      <w:kern w:val="0"/>
      <w:sz w:val="22"/>
      <w:szCs w:val="22"/>
      <w:lang w:val="sr-Latn-C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6Char">
    <w:name w:val="Naslov 6 Char"/>
    <w:basedOn w:val="Podrazumevanifontpasusa"/>
    <w:link w:val="Naslov6"/>
    <w:uiPriority w:val="99"/>
    <w:rsid w:val="006B742A"/>
    <w:rPr>
      <w:rFonts w:eastAsia="Calibri" w:cs="Times New Roman"/>
      <w:b/>
      <w:bCs/>
      <w:kern w:val="0"/>
      <w:sz w:val="32"/>
      <w:szCs w:val="20"/>
      <w:lang w:val="hr-HR" w:eastAsia="en-US"/>
    </w:rPr>
  </w:style>
  <w:style w:type="character" w:customStyle="1" w:styleId="Naslov7Char">
    <w:name w:val="Naslov 7 Char"/>
    <w:basedOn w:val="Podrazumevanifontpasusa"/>
    <w:link w:val="Naslov7"/>
    <w:uiPriority w:val="99"/>
    <w:rsid w:val="006B742A"/>
    <w:rPr>
      <w:rFonts w:eastAsia="Calibri" w:cs="Times New Roman"/>
      <w:b/>
      <w:bCs/>
      <w:i/>
      <w:iCs/>
      <w:kern w:val="0"/>
      <w:szCs w:val="20"/>
      <w:lang w:val="hr-HR" w:eastAsia="en-US"/>
    </w:rPr>
  </w:style>
  <w:style w:type="character" w:customStyle="1" w:styleId="Naslov8Char">
    <w:name w:val="Naslov 8 Char"/>
    <w:basedOn w:val="Podrazumevanifontpasusa"/>
    <w:link w:val="Naslov8"/>
    <w:uiPriority w:val="99"/>
    <w:rsid w:val="006B742A"/>
    <w:rPr>
      <w:rFonts w:eastAsia="Calibri" w:cs="Times New Roman"/>
      <w:kern w:val="0"/>
      <w:sz w:val="28"/>
      <w:szCs w:val="20"/>
      <w:lang w:val="hr-HR" w:eastAsia="en-US"/>
    </w:rPr>
  </w:style>
  <w:style w:type="numbering" w:customStyle="1" w:styleId="Bezliste2">
    <w:name w:val="Bez liste2"/>
    <w:next w:val="Bezliste"/>
    <w:uiPriority w:val="99"/>
    <w:semiHidden/>
    <w:unhideWhenUsed/>
    <w:rsid w:val="006B742A"/>
  </w:style>
  <w:style w:type="table" w:customStyle="1" w:styleId="Koordinatnamreatabele2">
    <w:name w:val="Koordinatna mreža tabele2"/>
    <w:basedOn w:val="Normalnatabela"/>
    <w:next w:val="Koordinatnamreatabele"/>
    <w:uiPriority w:val="99"/>
    <w:rsid w:val="006B742A"/>
    <w:pPr>
      <w:widowControl/>
      <w:autoSpaceDN/>
      <w:textAlignment w:val="auto"/>
    </w:pPr>
    <w:rPr>
      <w:rFonts w:ascii="Calibri" w:eastAsia="Calibri" w:hAnsi="Calibri" w:cs="Times New Roman"/>
      <w:kern w:val="0"/>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Uvlaenjetelateksta2">
    <w:name w:val="Body Text Indent 2"/>
    <w:basedOn w:val="Normal"/>
    <w:link w:val="Uvlaenjetelateksta2Char"/>
    <w:uiPriority w:val="99"/>
    <w:rsid w:val="006B742A"/>
    <w:pPr>
      <w:widowControl/>
      <w:suppressAutoHyphens w:val="0"/>
      <w:autoSpaceDN/>
      <w:ind w:left="360"/>
      <w:jc w:val="both"/>
      <w:textAlignment w:val="auto"/>
    </w:pPr>
    <w:rPr>
      <w:rFonts w:eastAsia="Calibri" w:cs="Times New Roman"/>
      <w:kern w:val="0"/>
      <w:szCs w:val="20"/>
      <w:lang w:val="hr-HR" w:eastAsia="en-US"/>
    </w:rPr>
  </w:style>
  <w:style w:type="character" w:customStyle="1" w:styleId="Uvlaenjetelateksta2Char">
    <w:name w:val="Uvlačenje tela teksta 2 Char"/>
    <w:basedOn w:val="Podrazumevanifontpasusa"/>
    <w:link w:val="Uvlaenjetelateksta2"/>
    <w:uiPriority w:val="99"/>
    <w:rsid w:val="006B742A"/>
    <w:rPr>
      <w:rFonts w:eastAsia="Calibri" w:cs="Times New Roman"/>
      <w:kern w:val="0"/>
      <w:szCs w:val="20"/>
      <w:lang w:val="hr-HR" w:eastAsia="en-US"/>
    </w:rPr>
  </w:style>
  <w:style w:type="numbering" w:customStyle="1" w:styleId="Bezliste3">
    <w:name w:val="Bez liste3"/>
    <w:next w:val="Bezliste"/>
    <w:uiPriority w:val="99"/>
    <w:semiHidden/>
    <w:unhideWhenUsed/>
    <w:rsid w:val="004401CD"/>
  </w:style>
  <w:style w:type="numbering" w:customStyle="1" w:styleId="Bezliste4">
    <w:name w:val="Bez liste4"/>
    <w:next w:val="Bezliste"/>
    <w:uiPriority w:val="99"/>
    <w:semiHidden/>
    <w:unhideWhenUsed/>
    <w:rsid w:val="00163C3E"/>
  </w:style>
  <w:style w:type="character" w:customStyle="1" w:styleId="WW8Num1z4">
    <w:name w:val="WW8Num1z4"/>
    <w:rsid w:val="00163C3E"/>
  </w:style>
  <w:style w:type="character" w:customStyle="1" w:styleId="WW8Num1z5">
    <w:name w:val="WW8Num1z5"/>
    <w:rsid w:val="00163C3E"/>
  </w:style>
  <w:style w:type="character" w:customStyle="1" w:styleId="WW8Num1z6">
    <w:name w:val="WW8Num1z6"/>
    <w:rsid w:val="00163C3E"/>
  </w:style>
  <w:style w:type="character" w:customStyle="1" w:styleId="WW8Num1z7">
    <w:name w:val="WW8Num1z7"/>
    <w:rsid w:val="00163C3E"/>
  </w:style>
  <w:style w:type="character" w:customStyle="1" w:styleId="WW8Num1z8">
    <w:name w:val="WW8Num1z8"/>
    <w:rsid w:val="00163C3E"/>
  </w:style>
  <w:style w:type="character" w:customStyle="1" w:styleId="WW8Num2z4">
    <w:name w:val="WW8Num2z4"/>
    <w:rsid w:val="00163C3E"/>
  </w:style>
  <w:style w:type="character" w:customStyle="1" w:styleId="WW8Num2z5">
    <w:name w:val="WW8Num2z5"/>
    <w:rsid w:val="00163C3E"/>
  </w:style>
  <w:style w:type="character" w:customStyle="1" w:styleId="WW8Num2z6">
    <w:name w:val="WW8Num2z6"/>
    <w:rsid w:val="00163C3E"/>
  </w:style>
  <w:style w:type="character" w:customStyle="1" w:styleId="WW8Num2z7">
    <w:name w:val="WW8Num2z7"/>
    <w:rsid w:val="00163C3E"/>
  </w:style>
  <w:style w:type="character" w:customStyle="1" w:styleId="WW8Num2z8">
    <w:name w:val="WW8Num2z8"/>
    <w:rsid w:val="00163C3E"/>
  </w:style>
  <w:style w:type="character" w:customStyle="1" w:styleId="Podrazumevanifontpasusa3">
    <w:name w:val="Podrazumevani font pasusa3"/>
    <w:rsid w:val="00163C3E"/>
  </w:style>
  <w:style w:type="character" w:customStyle="1" w:styleId="WW-Absatz-Standardschriftart11111111">
    <w:name w:val="WW-Absatz-Standardschriftart11111111"/>
    <w:rsid w:val="00163C3E"/>
  </w:style>
  <w:style w:type="character" w:customStyle="1" w:styleId="WW-Absatz-Standardschriftart111111111">
    <w:name w:val="WW-Absatz-Standardschriftart111111111"/>
    <w:rsid w:val="00163C3E"/>
  </w:style>
  <w:style w:type="character" w:customStyle="1" w:styleId="WW-Absatz-Standardschriftart1111111111">
    <w:name w:val="WW-Absatz-Standardschriftart1111111111"/>
    <w:rsid w:val="00163C3E"/>
  </w:style>
  <w:style w:type="character" w:customStyle="1" w:styleId="WW-Absatz-Standardschriftart11111111111">
    <w:name w:val="WW-Absatz-Standardschriftart11111111111"/>
    <w:rsid w:val="00163C3E"/>
  </w:style>
  <w:style w:type="character" w:customStyle="1" w:styleId="WW-Absatz-Standardschriftart111111111111">
    <w:name w:val="WW-Absatz-Standardschriftart111111111111"/>
    <w:rsid w:val="00163C3E"/>
  </w:style>
  <w:style w:type="character" w:customStyle="1" w:styleId="WW-Absatz-Standardschriftart1111111111111">
    <w:name w:val="WW-Absatz-Standardschriftart1111111111111"/>
    <w:rsid w:val="00163C3E"/>
  </w:style>
  <w:style w:type="character" w:customStyle="1" w:styleId="WW-Absatz-Standardschriftart11111111111111">
    <w:name w:val="WW-Absatz-Standardschriftart11111111111111"/>
    <w:rsid w:val="00163C3E"/>
  </w:style>
  <w:style w:type="character" w:customStyle="1" w:styleId="WW-Absatz-Standardschriftart111111111111111">
    <w:name w:val="WW-Absatz-Standardschriftart111111111111111"/>
    <w:rsid w:val="00163C3E"/>
  </w:style>
  <w:style w:type="character" w:customStyle="1" w:styleId="WW-Absatz-Standardschriftart1111111111111111">
    <w:name w:val="WW-Absatz-Standardschriftart1111111111111111"/>
    <w:rsid w:val="00163C3E"/>
  </w:style>
  <w:style w:type="character" w:customStyle="1" w:styleId="WW-Absatz-Standardschriftart11111111111111111">
    <w:name w:val="WW-Absatz-Standardschriftart11111111111111111"/>
    <w:rsid w:val="00163C3E"/>
  </w:style>
  <w:style w:type="character" w:customStyle="1" w:styleId="WW-Absatz-Standardschriftart111111111111111111">
    <w:name w:val="WW-Absatz-Standardschriftart111111111111111111"/>
    <w:rsid w:val="00163C3E"/>
  </w:style>
  <w:style w:type="character" w:customStyle="1" w:styleId="WW-Absatz-Standardschriftart1111111111111111111">
    <w:name w:val="WW-Absatz-Standardschriftart1111111111111111111"/>
    <w:rsid w:val="00163C3E"/>
  </w:style>
  <w:style w:type="character" w:customStyle="1" w:styleId="WW-Absatz-Standardschriftart11111111111111111111">
    <w:name w:val="WW-Absatz-Standardschriftart11111111111111111111"/>
    <w:rsid w:val="00163C3E"/>
  </w:style>
  <w:style w:type="character" w:customStyle="1" w:styleId="WW-Absatz-Standardschriftart111111111111111111111">
    <w:name w:val="WW-Absatz-Standardschriftart111111111111111111111"/>
    <w:rsid w:val="00163C3E"/>
  </w:style>
  <w:style w:type="character" w:customStyle="1" w:styleId="WW-Absatz-Standardschriftart1111111111111111111111">
    <w:name w:val="WW-Absatz-Standardschriftart1111111111111111111111"/>
    <w:rsid w:val="00163C3E"/>
  </w:style>
  <w:style w:type="character" w:customStyle="1" w:styleId="WW-Absatz-Standardschriftart11111111111111111111111">
    <w:name w:val="WW-Absatz-Standardschriftart11111111111111111111111"/>
    <w:rsid w:val="00163C3E"/>
  </w:style>
  <w:style w:type="character" w:customStyle="1" w:styleId="WW-Absatz-Standardschriftart111111111111111111111111">
    <w:name w:val="WW-Absatz-Standardschriftart111111111111111111111111"/>
    <w:rsid w:val="00163C3E"/>
  </w:style>
  <w:style w:type="character" w:customStyle="1" w:styleId="WW-Absatz-Standardschriftart1111111111111111111111111">
    <w:name w:val="WW-Absatz-Standardschriftart1111111111111111111111111"/>
    <w:rsid w:val="00163C3E"/>
  </w:style>
  <w:style w:type="character" w:customStyle="1" w:styleId="WW-Absatz-Standardschriftart11111111111111111111111111">
    <w:name w:val="WW-Absatz-Standardschriftart11111111111111111111111111"/>
    <w:rsid w:val="00163C3E"/>
  </w:style>
  <w:style w:type="character" w:customStyle="1" w:styleId="WW-Absatz-Standardschriftart111111111111111111111111111">
    <w:name w:val="WW-Absatz-Standardschriftart111111111111111111111111111"/>
    <w:rsid w:val="00163C3E"/>
  </w:style>
  <w:style w:type="character" w:customStyle="1" w:styleId="WW-Absatz-Standardschriftart1111111111111111111111111111">
    <w:name w:val="WW-Absatz-Standardschriftart1111111111111111111111111111"/>
    <w:rsid w:val="00163C3E"/>
  </w:style>
  <w:style w:type="character" w:customStyle="1" w:styleId="WW-Absatz-Standardschriftart11111111111111111111111111111">
    <w:name w:val="WW-Absatz-Standardschriftart11111111111111111111111111111"/>
    <w:rsid w:val="00163C3E"/>
  </w:style>
  <w:style w:type="character" w:customStyle="1" w:styleId="WW-Absatz-Standardschriftart111111111111111111111111111111">
    <w:name w:val="WW-Absatz-Standardschriftart111111111111111111111111111111"/>
    <w:rsid w:val="00163C3E"/>
  </w:style>
  <w:style w:type="character" w:customStyle="1" w:styleId="WW-Absatz-Standardschriftart1111111111111111111111111111111">
    <w:name w:val="WW-Absatz-Standardschriftart1111111111111111111111111111111"/>
    <w:rsid w:val="00163C3E"/>
  </w:style>
  <w:style w:type="character" w:customStyle="1" w:styleId="WW-Absatz-Standardschriftart11111111111111111111111111111111">
    <w:name w:val="WW-Absatz-Standardschriftart11111111111111111111111111111111"/>
    <w:rsid w:val="00163C3E"/>
  </w:style>
  <w:style w:type="character" w:customStyle="1" w:styleId="WW-Absatz-Standardschriftart111111111111111111111111111111111">
    <w:name w:val="WW-Absatz-Standardschriftart111111111111111111111111111111111"/>
    <w:rsid w:val="00163C3E"/>
  </w:style>
  <w:style w:type="character" w:customStyle="1" w:styleId="WW-Absatz-Standardschriftart1111111111111111111111111111111111">
    <w:name w:val="WW-Absatz-Standardschriftart1111111111111111111111111111111111"/>
    <w:rsid w:val="00163C3E"/>
  </w:style>
  <w:style w:type="character" w:customStyle="1" w:styleId="WW-Absatz-Standardschriftart11111111111111111111111111111111111">
    <w:name w:val="WW-Absatz-Standardschriftart11111111111111111111111111111111111"/>
    <w:rsid w:val="00163C3E"/>
  </w:style>
  <w:style w:type="character" w:customStyle="1" w:styleId="WW-Absatz-Standardschriftart111111111111111111111111111111111111">
    <w:name w:val="WW-Absatz-Standardschriftart111111111111111111111111111111111111"/>
    <w:rsid w:val="00163C3E"/>
  </w:style>
  <w:style w:type="character" w:customStyle="1" w:styleId="WW-Absatz-Standardschriftart1111111111111111111111111111111111111">
    <w:name w:val="WW-Absatz-Standardschriftart1111111111111111111111111111111111111"/>
    <w:rsid w:val="00163C3E"/>
  </w:style>
  <w:style w:type="character" w:customStyle="1" w:styleId="WW-Absatz-Standardschriftart11111111111111111111111111111111111111">
    <w:name w:val="WW-Absatz-Standardschriftart11111111111111111111111111111111111111"/>
    <w:rsid w:val="00163C3E"/>
  </w:style>
  <w:style w:type="character" w:customStyle="1" w:styleId="WW-Absatz-Standardschriftart111111111111111111111111111111111111111">
    <w:name w:val="WW-Absatz-Standardschriftart111111111111111111111111111111111111111"/>
    <w:rsid w:val="00163C3E"/>
  </w:style>
  <w:style w:type="character" w:customStyle="1" w:styleId="WW-Absatz-Standardschriftart1111111111111111111111111111111111111111">
    <w:name w:val="WW-Absatz-Standardschriftart1111111111111111111111111111111111111111"/>
    <w:rsid w:val="00163C3E"/>
  </w:style>
  <w:style w:type="character" w:customStyle="1" w:styleId="WW-Absatz-Standardschriftart11111111111111111111111111111111111111111">
    <w:name w:val="WW-Absatz-Standardschriftart11111111111111111111111111111111111111111"/>
    <w:rsid w:val="00163C3E"/>
  </w:style>
  <w:style w:type="character" w:customStyle="1" w:styleId="WW-Absatz-Standardschriftart111111111111111111111111111111111111111111">
    <w:name w:val="WW-Absatz-Standardschriftart111111111111111111111111111111111111111111"/>
    <w:rsid w:val="00163C3E"/>
  </w:style>
  <w:style w:type="character" w:customStyle="1" w:styleId="WW-Absatz-Standardschriftart1111111111111111111111111111111111111111111">
    <w:name w:val="WW-Absatz-Standardschriftart1111111111111111111111111111111111111111111"/>
    <w:rsid w:val="00163C3E"/>
  </w:style>
  <w:style w:type="character" w:customStyle="1" w:styleId="WW-Absatz-Standardschriftart11111111111111111111111111111111111111111111">
    <w:name w:val="WW-Absatz-Standardschriftart11111111111111111111111111111111111111111111"/>
    <w:rsid w:val="00163C3E"/>
  </w:style>
  <w:style w:type="character" w:customStyle="1" w:styleId="WW-Absatz-Standardschriftart111111111111111111111111111111111111111111111">
    <w:name w:val="WW-Absatz-Standardschriftart111111111111111111111111111111111111111111111"/>
    <w:rsid w:val="00163C3E"/>
  </w:style>
  <w:style w:type="character" w:customStyle="1" w:styleId="WW-Absatz-Standardschriftart1111111111111111111111111111111111111111111111">
    <w:name w:val="WW-Absatz-Standardschriftart1111111111111111111111111111111111111111111111"/>
    <w:rsid w:val="00163C3E"/>
  </w:style>
  <w:style w:type="character" w:customStyle="1" w:styleId="WW-Absatz-Standardschriftart11111111111111111111111111111111111111111111111">
    <w:name w:val="WW-Absatz-Standardschriftart11111111111111111111111111111111111111111111111"/>
    <w:rsid w:val="00163C3E"/>
  </w:style>
  <w:style w:type="character" w:customStyle="1" w:styleId="WW-Absatz-Standardschriftart111111111111111111111111111111111111111111111111">
    <w:name w:val="WW-Absatz-Standardschriftart111111111111111111111111111111111111111111111111"/>
    <w:rsid w:val="00163C3E"/>
  </w:style>
  <w:style w:type="character" w:customStyle="1" w:styleId="WW-Absatz-Standardschriftart1111111111111111111111111111111111111111111111111">
    <w:name w:val="WW-Absatz-Standardschriftart1111111111111111111111111111111111111111111111111"/>
    <w:rsid w:val="00163C3E"/>
  </w:style>
  <w:style w:type="character" w:customStyle="1" w:styleId="WW-Absatz-Standardschriftart11111111111111111111111111111111111111111111111111">
    <w:name w:val="WW-Absatz-Standardschriftart11111111111111111111111111111111111111111111111111"/>
    <w:rsid w:val="00163C3E"/>
  </w:style>
  <w:style w:type="character" w:customStyle="1" w:styleId="WW-Absatz-Standardschriftart111111111111111111111111111111111111111111111111111">
    <w:name w:val="WW-Absatz-Standardschriftart111111111111111111111111111111111111111111111111111"/>
    <w:rsid w:val="00163C3E"/>
  </w:style>
  <w:style w:type="character" w:customStyle="1" w:styleId="WW8Num8z1">
    <w:name w:val="WW8Num8z1"/>
    <w:rsid w:val="00163C3E"/>
    <w:rPr>
      <w:rFonts w:ascii="OpenSymbol" w:hAnsi="OpenSymbol" w:cs="OpenSymbol"/>
    </w:rPr>
  </w:style>
  <w:style w:type="character" w:customStyle="1" w:styleId="WW8Num9z0">
    <w:name w:val="WW8Num9z0"/>
    <w:rsid w:val="00163C3E"/>
    <w:rPr>
      <w:rFonts w:ascii="Symbol" w:hAnsi="Symbol" w:cs="OpenSymbol"/>
    </w:rPr>
  </w:style>
  <w:style w:type="character" w:customStyle="1" w:styleId="WW8Num9z1">
    <w:name w:val="WW8Num9z1"/>
    <w:rsid w:val="00163C3E"/>
    <w:rPr>
      <w:rFonts w:ascii="OpenSymbol" w:hAnsi="OpenSymbol" w:cs="OpenSymbol"/>
    </w:rPr>
  </w:style>
  <w:style w:type="character" w:customStyle="1" w:styleId="WW-Absatz-Standardschriftart1111111111111111111111111111111111111111111111111111">
    <w:name w:val="WW-Absatz-Standardschriftart1111111111111111111111111111111111111111111111111111"/>
    <w:rsid w:val="00163C3E"/>
  </w:style>
  <w:style w:type="character" w:customStyle="1" w:styleId="WW-Absatz-Standardschriftart11111111111111111111111111111111111111111111111111111">
    <w:name w:val="WW-Absatz-Standardschriftart11111111111111111111111111111111111111111111111111111"/>
    <w:rsid w:val="00163C3E"/>
  </w:style>
  <w:style w:type="character" w:customStyle="1" w:styleId="WW-Absatz-Standardschriftart111111111111111111111111111111111111111111111111111111">
    <w:name w:val="WW-Absatz-Standardschriftart111111111111111111111111111111111111111111111111111111"/>
    <w:rsid w:val="00163C3E"/>
  </w:style>
  <w:style w:type="character" w:customStyle="1" w:styleId="WW-Absatz-Standardschriftart1111111111111111111111111111111111111111111111111111111">
    <w:name w:val="WW-Absatz-Standardschriftart1111111111111111111111111111111111111111111111111111111"/>
    <w:rsid w:val="00163C3E"/>
  </w:style>
  <w:style w:type="character" w:customStyle="1" w:styleId="WW-Absatz-Standardschriftart11111111111111111111111111111111111111111111111111111111">
    <w:name w:val="WW-Absatz-Standardschriftart11111111111111111111111111111111111111111111111111111111"/>
    <w:rsid w:val="00163C3E"/>
  </w:style>
  <w:style w:type="character" w:customStyle="1" w:styleId="WW-Absatz-Standardschriftart111111111111111111111111111111111111111111111111111111111">
    <w:name w:val="WW-Absatz-Standardschriftart111111111111111111111111111111111111111111111111111111111"/>
    <w:rsid w:val="00163C3E"/>
  </w:style>
  <w:style w:type="character" w:customStyle="1" w:styleId="WW-Absatz-Standardschriftart1111111111111111111111111111111111111111111111111111111111">
    <w:name w:val="WW-Absatz-Standardschriftart1111111111111111111111111111111111111111111111111111111111"/>
    <w:rsid w:val="00163C3E"/>
  </w:style>
  <w:style w:type="character" w:customStyle="1" w:styleId="WW-Absatz-Standardschriftart11111111111111111111111111111111111111111111111111111111111">
    <w:name w:val="WW-Absatz-Standardschriftart11111111111111111111111111111111111111111111111111111111111"/>
    <w:rsid w:val="00163C3E"/>
  </w:style>
  <w:style w:type="character" w:customStyle="1" w:styleId="WW-Absatz-Standardschriftart111111111111111111111111111111111111111111111111111111111111">
    <w:name w:val="WW-Absatz-Standardschriftart111111111111111111111111111111111111111111111111111111111111"/>
    <w:rsid w:val="00163C3E"/>
  </w:style>
  <w:style w:type="character" w:customStyle="1" w:styleId="WW-Absatz-Standardschriftart1111111111111111111111111111111111111111111111111111111111111">
    <w:name w:val="WW-Absatz-Standardschriftart1111111111111111111111111111111111111111111111111111111111111"/>
    <w:rsid w:val="00163C3E"/>
  </w:style>
  <w:style w:type="character" w:customStyle="1" w:styleId="WW-Absatz-Standardschriftart11111111111111111111111111111111111111111111111111111111111111">
    <w:name w:val="WW-Absatz-Standardschriftart11111111111111111111111111111111111111111111111111111111111111"/>
    <w:rsid w:val="00163C3E"/>
  </w:style>
  <w:style w:type="character" w:customStyle="1" w:styleId="WW-Absatz-Standardschriftart111111111111111111111111111111111111111111111111111111111111111">
    <w:name w:val="WW-Absatz-Standardschriftart111111111111111111111111111111111111111111111111111111111111111"/>
    <w:rsid w:val="00163C3E"/>
  </w:style>
  <w:style w:type="character" w:customStyle="1" w:styleId="WW-Absatz-Standardschriftart1111111111111111111111111111111111111111111111111111111111111111">
    <w:name w:val="WW-Absatz-Standardschriftart1111111111111111111111111111111111111111111111111111111111111111"/>
    <w:rsid w:val="00163C3E"/>
  </w:style>
  <w:style w:type="character" w:customStyle="1" w:styleId="WW-Absatz-Standardschriftart11111111111111111111111111111111111111111111111111111111111111111">
    <w:name w:val="WW-Absatz-Standardschriftart11111111111111111111111111111111111111111111111111111111111111111"/>
    <w:rsid w:val="00163C3E"/>
  </w:style>
  <w:style w:type="character" w:customStyle="1" w:styleId="WW-Absatz-Standardschriftart111111111111111111111111111111111111111111111111111111111111111111">
    <w:name w:val="WW-Absatz-Standardschriftart111111111111111111111111111111111111111111111111111111111111111111"/>
    <w:rsid w:val="00163C3E"/>
  </w:style>
  <w:style w:type="character" w:customStyle="1" w:styleId="WW-Absatz-Standardschriftart1111111111111111111111111111111111111111111111111111111111111111111">
    <w:name w:val="WW-Absatz-Standardschriftart1111111111111111111111111111111111111111111111111111111111111111111"/>
    <w:rsid w:val="00163C3E"/>
  </w:style>
  <w:style w:type="character" w:customStyle="1" w:styleId="WW-Absatz-Standardschriftart11111111111111111111111111111111111111111111111111111111111111111111">
    <w:name w:val="WW-Absatz-Standardschriftart11111111111111111111111111111111111111111111111111111111111111111111"/>
    <w:rsid w:val="00163C3E"/>
  </w:style>
  <w:style w:type="character" w:customStyle="1" w:styleId="WW-Absatz-Standardschriftart111111111111111111111111111111111111111111111111111111111111111111111">
    <w:name w:val="WW-Absatz-Standardschriftart111111111111111111111111111111111111111111111111111111111111111111111"/>
    <w:rsid w:val="00163C3E"/>
  </w:style>
  <w:style w:type="character" w:customStyle="1" w:styleId="WW-Absatz-Standardschriftart1111111111111111111111111111111111111111111111111111111111111111111111">
    <w:name w:val="WW-Absatz-Standardschriftart1111111111111111111111111111111111111111111111111111111111111111111111"/>
    <w:rsid w:val="00163C3E"/>
  </w:style>
  <w:style w:type="character" w:customStyle="1" w:styleId="WW-Absatz-Standardschriftart11111111111111111111111111111111111111111111111111111111111111111111111">
    <w:name w:val="WW-Absatz-Standardschriftart11111111111111111111111111111111111111111111111111111111111111111111111"/>
    <w:rsid w:val="00163C3E"/>
  </w:style>
  <w:style w:type="character" w:customStyle="1" w:styleId="Zadanifontodlomka">
    <w:name w:val="Zadani font odlomka"/>
    <w:rsid w:val="00163C3E"/>
  </w:style>
  <w:style w:type="character" w:customStyle="1" w:styleId="a">
    <w:name w:val="Ознаке за набрајање"/>
    <w:rsid w:val="00163C3E"/>
    <w:rPr>
      <w:rFonts w:ascii="OpenSymbol" w:eastAsia="OpenSymbol" w:hAnsi="OpenSymbol" w:cs="OpenSymbol"/>
    </w:rPr>
  </w:style>
  <w:style w:type="paragraph" w:customStyle="1" w:styleId="a0">
    <w:name w:val="Насловљавање"/>
    <w:basedOn w:val="Normal"/>
    <w:next w:val="Teloteksta"/>
    <w:rsid w:val="00163C3E"/>
    <w:pPr>
      <w:keepNext/>
      <w:widowControl/>
      <w:autoSpaceDN/>
      <w:spacing w:before="240" w:after="120"/>
      <w:textAlignment w:val="auto"/>
    </w:pPr>
    <w:rPr>
      <w:rFonts w:ascii="Liberation Sans" w:eastAsia="DejaVu Sans" w:hAnsi="Liberation Sans" w:cs="Lucida Sans"/>
      <w:kern w:val="0"/>
      <w:sz w:val="28"/>
      <w:szCs w:val="28"/>
      <w:lang w:val="sr-Cyrl-CS" w:eastAsia="zh-CN"/>
    </w:rPr>
  </w:style>
  <w:style w:type="paragraph" w:customStyle="1" w:styleId="a1">
    <w:name w:val="Индекс"/>
    <w:basedOn w:val="Normal"/>
    <w:rsid w:val="00163C3E"/>
    <w:pPr>
      <w:widowControl/>
      <w:suppressLineNumbers/>
      <w:autoSpaceDN/>
      <w:textAlignment w:val="auto"/>
    </w:pPr>
    <w:rPr>
      <w:rFonts w:eastAsia="Times New Roman" w:cs="Times New Roman"/>
      <w:kern w:val="0"/>
      <w:lang w:val="sr-Cyrl-CS" w:eastAsia="zh-CN"/>
    </w:rPr>
  </w:style>
  <w:style w:type="paragraph" w:customStyle="1" w:styleId="a2">
    <w:name w:val="Заглавље"/>
    <w:basedOn w:val="Normal"/>
    <w:next w:val="Teloteksta"/>
    <w:rsid w:val="00163C3E"/>
    <w:pPr>
      <w:keepNext/>
      <w:widowControl/>
      <w:autoSpaceDN/>
      <w:spacing w:before="240" w:after="120"/>
      <w:textAlignment w:val="auto"/>
    </w:pPr>
    <w:rPr>
      <w:rFonts w:ascii="Arial" w:eastAsia="DejaVu Sans" w:hAnsi="Arial" w:cs="DejaVu Sans"/>
      <w:kern w:val="0"/>
      <w:sz w:val="28"/>
      <w:szCs w:val="28"/>
      <w:lang w:val="sr-Cyrl-CS" w:eastAsia="zh-CN"/>
    </w:rPr>
  </w:style>
  <w:style w:type="paragraph" w:customStyle="1" w:styleId="a3">
    <w:name w:val="Наслов"/>
    <w:basedOn w:val="Normal"/>
    <w:rsid w:val="00163C3E"/>
    <w:pPr>
      <w:widowControl/>
      <w:suppressLineNumbers/>
      <w:autoSpaceDN/>
      <w:spacing w:before="120" w:after="120"/>
      <w:textAlignment w:val="auto"/>
    </w:pPr>
    <w:rPr>
      <w:rFonts w:eastAsia="Times New Roman" w:cs="Times New Roman"/>
      <w:i/>
      <w:iCs/>
      <w:kern w:val="0"/>
      <w:lang w:val="sr-Cyrl-CS" w:eastAsia="zh-CN"/>
    </w:rPr>
  </w:style>
  <w:style w:type="paragraph" w:customStyle="1" w:styleId="Natpis2">
    <w:name w:val="Natpis2"/>
    <w:basedOn w:val="Normal"/>
    <w:rsid w:val="00163C3E"/>
    <w:pPr>
      <w:widowControl/>
      <w:suppressLineNumbers/>
      <w:autoSpaceDN/>
      <w:spacing w:before="120" w:after="120"/>
      <w:textAlignment w:val="auto"/>
    </w:pPr>
    <w:rPr>
      <w:rFonts w:eastAsia="Times New Roman" w:cs="Times New Roman"/>
      <w:i/>
      <w:iCs/>
      <w:kern w:val="0"/>
      <w:lang w:val="sr-Cyrl-CS" w:eastAsia="zh-CN"/>
    </w:rPr>
  </w:style>
  <w:style w:type="paragraph" w:customStyle="1" w:styleId="Tijeloteksta2">
    <w:name w:val="Tijelo teksta 2"/>
    <w:basedOn w:val="Normal"/>
    <w:rsid w:val="00163C3E"/>
    <w:pPr>
      <w:widowControl/>
      <w:autoSpaceDN/>
      <w:ind w:right="-720"/>
      <w:jc w:val="both"/>
      <w:textAlignment w:val="auto"/>
    </w:pPr>
    <w:rPr>
      <w:rFonts w:ascii="Arial" w:eastAsia="Times New Roman" w:hAnsi="Arial" w:cs="Arial"/>
      <w:kern w:val="0"/>
      <w:lang w:val="sr-Latn-CS" w:eastAsia="zh-CN"/>
    </w:rPr>
  </w:style>
  <w:style w:type="paragraph" w:customStyle="1" w:styleId="Tijeloteksta3">
    <w:name w:val="Tijelo teksta 3"/>
    <w:basedOn w:val="Normal"/>
    <w:rsid w:val="00163C3E"/>
    <w:pPr>
      <w:widowControl/>
      <w:autoSpaceDN/>
      <w:ind w:right="-720"/>
      <w:textAlignment w:val="auto"/>
    </w:pPr>
    <w:rPr>
      <w:rFonts w:ascii="Arial" w:eastAsia="Times New Roman" w:hAnsi="Arial" w:cs="Arial"/>
      <w:color w:val="FF0000"/>
      <w:kern w:val="0"/>
      <w:lang w:val="sr-Latn-CS" w:eastAsia="zh-CN"/>
    </w:rPr>
  </w:style>
  <w:style w:type="paragraph" w:customStyle="1" w:styleId="Blokteksta">
    <w:name w:val="Blok teksta"/>
    <w:basedOn w:val="Normal"/>
    <w:rsid w:val="00163C3E"/>
    <w:pPr>
      <w:widowControl/>
      <w:autoSpaceDN/>
      <w:ind w:left="1080" w:right="-720"/>
      <w:textAlignment w:val="auto"/>
    </w:pPr>
    <w:rPr>
      <w:rFonts w:ascii="Arial" w:eastAsia="Times New Roman" w:hAnsi="Arial" w:cs="Arial"/>
      <w:kern w:val="0"/>
      <w:lang w:val="sr-Latn-CS" w:eastAsia="zh-CN"/>
    </w:rPr>
  </w:style>
  <w:style w:type="table" w:customStyle="1" w:styleId="Koordinatnamreatabele3">
    <w:name w:val="Koordinatna mreža tabele3"/>
    <w:basedOn w:val="Normalnatabela"/>
    <w:next w:val="Koordinatnamreatabele"/>
    <w:uiPriority w:val="59"/>
    <w:rsid w:val="00731BFA"/>
    <w:pPr>
      <w:widowControl/>
      <w:autoSpaceDN/>
      <w:textAlignment w:val="auto"/>
    </w:pPr>
    <w:rPr>
      <w:rFonts w:ascii="Calibri" w:eastAsia="Calibri" w:hAnsi="Calibri" w:cs="Times New Roman"/>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5">
    <w:name w:val="Bez liste5"/>
    <w:next w:val="Bezliste"/>
    <w:semiHidden/>
    <w:rsid w:val="00A41C06"/>
  </w:style>
  <w:style w:type="numbering" w:customStyle="1" w:styleId="Bezliste12">
    <w:name w:val="Bez liste12"/>
    <w:next w:val="Bezliste"/>
    <w:uiPriority w:val="99"/>
    <w:semiHidden/>
    <w:unhideWhenUsed/>
    <w:rsid w:val="00A41C06"/>
  </w:style>
  <w:style w:type="character" w:customStyle="1" w:styleId="WW8Num3z4">
    <w:name w:val="WW8Num3z4"/>
    <w:rsid w:val="00A41C06"/>
  </w:style>
  <w:style w:type="character" w:customStyle="1" w:styleId="WW8Num3z5">
    <w:name w:val="WW8Num3z5"/>
    <w:rsid w:val="00A41C06"/>
  </w:style>
  <w:style w:type="character" w:customStyle="1" w:styleId="WW8Num3z6">
    <w:name w:val="WW8Num3z6"/>
    <w:rsid w:val="00A41C06"/>
  </w:style>
  <w:style w:type="character" w:customStyle="1" w:styleId="WW8Num3z7">
    <w:name w:val="WW8Num3z7"/>
    <w:rsid w:val="00A41C06"/>
  </w:style>
  <w:style w:type="character" w:customStyle="1" w:styleId="WW8Num3z8">
    <w:name w:val="WW8Num3z8"/>
    <w:rsid w:val="00A41C06"/>
  </w:style>
  <w:style w:type="character" w:customStyle="1" w:styleId="WW8Num4z2">
    <w:name w:val="WW8Num4z2"/>
    <w:rsid w:val="00A41C06"/>
    <w:rPr>
      <w:rFonts w:ascii="Wingdings" w:hAnsi="Wingdings" w:cs="Wingdings" w:hint="default"/>
    </w:rPr>
  </w:style>
  <w:style w:type="paragraph" w:customStyle="1" w:styleId="a5">
    <w:name w:val="Садржај табеле"/>
    <w:basedOn w:val="Normal"/>
    <w:rsid w:val="00A41C06"/>
    <w:pPr>
      <w:widowControl/>
      <w:suppressLineNumbers/>
      <w:autoSpaceDN/>
      <w:textAlignment w:val="auto"/>
    </w:pPr>
    <w:rPr>
      <w:rFonts w:ascii="Arial" w:eastAsia="Times New Roman" w:hAnsi="Arial" w:cs="Arial"/>
      <w:b/>
      <w:kern w:val="0"/>
      <w:szCs w:val="20"/>
      <w:lang w:val="en-US" w:eastAsia="ar-SA"/>
    </w:rPr>
  </w:style>
  <w:style w:type="paragraph" w:customStyle="1" w:styleId="a6">
    <w:name w:val="Заглавље табеле"/>
    <w:basedOn w:val="a5"/>
    <w:rsid w:val="00A41C06"/>
    <w:pPr>
      <w:jc w:val="center"/>
    </w:pPr>
    <w:rPr>
      <w:bCs/>
    </w:rPr>
  </w:style>
  <w:style w:type="character" w:customStyle="1" w:styleId="WW8Num7z4">
    <w:name w:val="WW8Num7z4"/>
    <w:rsid w:val="00A41C06"/>
  </w:style>
  <w:style w:type="character" w:customStyle="1" w:styleId="WW8Num7z5">
    <w:name w:val="WW8Num7z5"/>
    <w:rsid w:val="00A41C06"/>
  </w:style>
  <w:style w:type="character" w:customStyle="1" w:styleId="WW8Num7z6">
    <w:name w:val="WW8Num7z6"/>
    <w:rsid w:val="00A41C06"/>
  </w:style>
  <w:style w:type="character" w:customStyle="1" w:styleId="WW8Num7z7">
    <w:name w:val="WW8Num7z7"/>
    <w:rsid w:val="00A41C06"/>
  </w:style>
  <w:style w:type="character" w:customStyle="1" w:styleId="WW8Num7z8">
    <w:name w:val="WW8Num7z8"/>
    <w:rsid w:val="00A41C06"/>
  </w:style>
  <w:style w:type="character" w:customStyle="1" w:styleId="WW8Num8z2">
    <w:name w:val="WW8Num8z2"/>
    <w:rsid w:val="00A41C06"/>
    <w:rPr>
      <w:rFonts w:ascii="Wingdings" w:hAnsi="Wingdings" w:cs="Wingdings" w:hint="default"/>
    </w:rPr>
  </w:style>
  <w:style w:type="character" w:customStyle="1" w:styleId="WW8Num9z2">
    <w:name w:val="WW8Num9z2"/>
    <w:rsid w:val="00A41C06"/>
    <w:rPr>
      <w:rFonts w:ascii="Wingdings" w:hAnsi="Wingdings" w:cs="Wingdings" w:hint="default"/>
    </w:rPr>
  </w:style>
  <w:style w:type="numbering" w:customStyle="1" w:styleId="Bezliste6">
    <w:name w:val="Bez liste6"/>
    <w:next w:val="Bezliste"/>
    <w:uiPriority w:val="99"/>
    <w:semiHidden/>
    <w:unhideWhenUsed/>
    <w:rsid w:val="00923485"/>
  </w:style>
  <w:style w:type="numbering" w:customStyle="1" w:styleId="WW8Num11">
    <w:name w:val="WW8Num11"/>
    <w:basedOn w:val="Bezliste"/>
    <w:rsid w:val="00D708AE"/>
    <w:pPr>
      <w:numPr>
        <w:numId w:val="6"/>
      </w:numPr>
    </w:pPr>
  </w:style>
  <w:style w:type="numbering" w:customStyle="1" w:styleId="WW8Num21">
    <w:name w:val="WW8Num21"/>
    <w:basedOn w:val="Bezliste"/>
    <w:rsid w:val="00D708AE"/>
    <w:pPr>
      <w:numPr>
        <w:numId w:val="7"/>
      </w:numPr>
    </w:pPr>
  </w:style>
  <w:style w:type="numbering" w:customStyle="1" w:styleId="Bezliste7">
    <w:name w:val="Bez liste7"/>
    <w:next w:val="Bezliste"/>
    <w:uiPriority w:val="99"/>
    <w:semiHidden/>
    <w:unhideWhenUsed/>
    <w:rsid w:val="009F358F"/>
  </w:style>
  <w:style w:type="table" w:customStyle="1" w:styleId="Koordinatnamreatabele4">
    <w:name w:val="Koordinatna mreža tabele4"/>
    <w:basedOn w:val="Normalnatabela"/>
    <w:next w:val="Koordinatnamreatabele"/>
    <w:uiPriority w:val="59"/>
    <w:rsid w:val="009F358F"/>
    <w:pPr>
      <w:widowControl/>
      <w:autoSpaceDN/>
      <w:textAlignment w:val="auto"/>
    </w:pPr>
    <w:rPr>
      <w:rFonts w:ascii="Calibri" w:eastAsia="Calibri" w:hAnsi="Calibri" w:cs="Times New Roman"/>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
    <w:name w:val="WWNum3"/>
    <w:basedOn w:val="Bezliste"/>
    <w:rsid w:val="009F358F"/>
    <w:pPr>
      <w:numPr>
        <w:numId w:val="8"/>
      </w:numPr>
    </w:pPr>
  </w:style>
  <w:style w:type="paragraph" w:customStyle="1" w:styleId="Naslov20">
    <w:name w:val="Naslov2"/>
    <w:basedOn w:val="Normal"/>
    <w:rsid w:val="009F358F"/>
    <w:pPr>
      <w:widowControl/>
      <w:suppressLineNumbers/>
      <w:autoSpaceDN/>
      <w:spacing w:before="120" w:after="120"/>
      <w:textAlignment w:val="auto"/>
    </w:pPr>
    <w:rPr>
      <w:rFonts w:eastAsia="Times New Roman" w:cs="Mangal"/>
      <w:i/>
      <w:iCs/>
      <w:kern w:val="0"/>
      <w:lang w:val="en-US" w:eastAsia="ar-SA"/>
    </w:rPr>
  </w:style>
  <w:style w:type="character" w:customStyle="1" w:styleId="DefaultParagraphFont1">
    <w:name w:val="Default Paragraph Font1"/>
    <w:rsid w:val="009F358F"/>
  </w:style>
  <w:style w:type="character" w:customStyle="1" w:styleId="WW8Num11z0">
    <w:name w:val="WW8Num11z0"/>
    <w:rsid w:val="009F358F"/>
    <w:rPr>
      <w:rFonts w:ascii="Symbol" w:hAnsi="Symbol" w:cs="OpenSymbol" w:hint="default"/>
    </w:rPr>
  </w:style>
  <w:style w:type="character" w:customStyle="1" w:styleId="WW8Num12z0">
    <w:name w:val="WW8Num12z0"/>
    <w:rsid w:val="009F358F"/>
    <w:rPr>
      <w:rFonts w:ascii="Times New Roman" w:eastAsia="Times New Roman" w:hAnsi="Times New Roman" w:cs="Times New Roman" w:hint="default"/>
    </w:rPr>
  </w:style>
  <w:style w:type="character" w:customStyle="1" w:styleId="WW8Num12z1">
    <w:name w:val="WW8Num12z1"/>
    <w:rsid w:val="009F358F"/>
    <w:rPr>
      <w:rFonts w:ascii="Courier New" w:hAnsi="Courier New" w:cs="Courier New" w:hint="default"/>
    </w:rPr>
  </w:style>
  <w:style w:type="character" w:customStyle="1" w:styleId="WW8Num12z2">
    <w:name w:val="WW8Num12z2"/>
    <w:rsid w:val="009F358F"/>
    <w:rPr>
      <w:rFonts w:ascii="Wingdings" w:hAnsi="Wingdings" w:hint="default"/>
    </w:rPr>
  </w:style>
  <w:style w:type="character" w:customStyle="1" w:styleId="WW8Num12z3">
    <w:name w:val="WW8Num12z3"/>
    <w:rsid w:val="009F358F"/>
    <w:rPr>
      <w:rFonts w:ascii="Symbol" w:hAnsi="Symbol" w:hint="default"/>
    </w:rPr>
  </w:style>
  <w:style w:type="character" w:customStyle="1" w:styleId="WW8Num15z1">
    <w:name w:val="WW8Num15z1"/>
    <w:rsid w:val="009F358F"/>
    <w:rPr>
      <w:rFonts w:ascii="Courier New" w:hAnsi="Courier New" w:cs="Courier New" w:hint="default"/>
    </w:rPr>
  </w:style>
  <w:style w:type="character" w:customStyle="1" w:styleId="WW8Num15z2">
    <w:name w:val="WW8Num15z2"/>
    <w:rsid w:val="009F358F"/>
    <w:rPr>
      <w:rFonts w:ascii="Wingdings" w:hAnsi="Wingdings" w:hint="default"/>
    </w:rPr>
  </w:style>
  <w:style w:type="character" w:customStyle="1" w:styleId="WW8Num15z3">
    <w:name w:val="WW8Num15z3"/>
    <w:rsid w:val="009F358F"/>
    <w:rPr>
      <w:rFonts w:ascii="Symbol" w:hAnsi="Symbol" w:hint="default"/>
    </w:rPr>
  </w:style>
  <w:style w:type="character" w:customStyle="1" w:styleId="WW-Podrazumevanifontpasusa">
    <w:name w:val="WW-Podrazumevani font pasusa"/>
    <w:rsid w:val="009F358F"/>
  </w:style>
  <w:style w:type="numbering" w:customStyle="1" w:styleId="Bezliste8">
    <w:name w:val="Bez liste8"/>
    <w:next w:val="Bezliste"/>
    <w:uiPriority w:val="99"/>
    <w:semiHidden/>
    <w:unhideWhenUsed/>
    <w:rsid w:val="00670CF3"/>
  </w:style>
  <w:style w:type="character" w:customStyle="1" w:styleId="a7">
    <w:name w:val="Симболи за нумерисање"/>
    <w:rsid w:val="00670CF3"/>
  </w:style>
  <w:style w:type="paragraph" w:customStyle="1" w:styleId="a8">
    <w:name w:val="Садржај оквира"/>
    <w:basedOn w:val="Teloteksta"/>
    <w:rsid w:val="00670CF3"/>
    <w:rPr>
      <w:lang w:val="en-US"/>
    </w:rPr>
  </w:style>
  <w:style w:type="paragraph" w:styleId="Tekstfusnote">
    <w:name w:val="footnote text"/>
    <w:basedOn w:val="Normal"/>
    <w:link w:val="TekstfusnoteChar"/>
    <w:uiPriority w:val="99"/>
    <w:semiHidden/>
    <w:unhideWhenUsed/>
    <w:rsid w:val="00670CF3"/>
    <w:pPr>
      <w:widowControl/>
      <w:autoSpaceDN/>
      <w:textAlignment w:val="auto"/>
    </w:pPr>
    <w:rPr>
      <w:rFonts w:eastAsia="Times New Roman" w:cs="Times New Roman"/>
      <w:kern w:val="0"/>
      <w:sz w:val="20"/>
      <w:szCs w:val="20"/>
      <w:lang w:val="en-US" w:eastAsia="ar-SA"/>
    </w:rPr>
  </w:style>
  <w:style w:type="character" w:customStyle="1" w:styleId="TekstfusnoteChar">
    <w:name w:val="Tekst fusnote Char"/>
    <w:basedOn w:val="Podrazumevanifontpasusa"/>
    <w:link w:val="Tekstfusnote"/>
    <w:uiPriority w:val="99"/>
    <w:semiHidden/>
    <w:rsid w:val="00670CF3"/>
    <w:rPr>
      <w:rFonts w:eastAsia="Times New Roman" w:cs="Times New Roman"/>
      <w:kern w:val="0"/>
      <w:sz w:val="20"/>
      <w:szCs w:val="20"/>
      <w:lang w:val="en-US" w:eastAsia="ar-SA"/>
    </w:rPr>
  </w:style>
  <w:style w:type="character" w:styleId="Referencafusnote">
    <w:name w:val="footnote reference"/>
    <w:semiHidden/>
    <w:unhideWhenUsed/>
    <w:rsid w:val="00670CF3"/>
    <w:rPr>
      <w:vertAlign w:val="superscript"/>
    </w:rPr>
  </w:style>
  <w:style w:type="table" w:customStyle="1" w:styleId="Koordinatnamreatabele5">
    <w:name w:val="Koordinatna mreža tabele5"/>
    <w:basedOn w:val="Normalnatabela"/>
    <w:next w:val="Koordinatnamreatabele"/>
    <w:uiPriority w:val="59"/>
    <w:rsid w:val="00670CF3"/>
    <w:pPr>
      <w:widowControl/>
      <w:autoSpaceDN/>
      <w:textAlignment w:val="auto"/>
    </w:pPr>
    <w:rPr>
      <w:rFonts w:eastAsia="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6">
    <w:name w:val="Koordinatna mreža tabele6"/>
    <w:basedOn w:val="Normalnatabela"/>
    <w:next w:val="Koordinatnamreatabele"/>
    <w:uiPriority w:val="59"/>
    <w:rsid w:val="00EF437D"/>
    <w:pPr>
      <w:widowControl/>
      <w:autoSpaceDN/>
      <w:textAlignment w:val="auto"/>
    </w:pPr>
    <w:rPr>
      <w:rFonts w:asciiTheme="minorHAnsi" w:eastAsiaTheme="minorHAnsi" w:hAnsiTheme="minorHAnsi" w:cstheme="minorBidi"/>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7">
    <w:name w:val="Koordinatna mreža tabele7"/>
    <w:basedOn w:val="Normalnatabela"/>
    <w:next w:val="Koordinatnamreatabele"/>
    <w:uiPriority w:val="59"/>
    <w:rsid w:val="00EF437D"/>
    <w:pPr>
      <w:widowControl/>
      <w:autoSpaceDN/>
      <w:textAlignment w:val="auto"/>
    </w:pPr>
    <w:rPr>
      <w:rFonts w:asciiTheme="minorHAnsi" w:eastAsiaTheme="minorHAnsi" w:hAnsiTheme="minorHAnsi" w:cstheme="minorBidi"/>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9">
    <w:name w:val="Bez liste9"/>
    <w:next w:val="Bezliste"/>
    <w:uiPriority w:val="99"/>
    <w:semiHidden/>
    <w:unhideWhenUsed/>
    <w:rsid w:val="00F20440"/>
  </w:style>
  <w:style w:type="table" w:customStyle="1" w:styleId="Koordinatnamreatabele8">
    <w:name w:val="Koordinatna mreža tabele8"/>
    <w:basedOn w:val="Normalnatabela"/>
    <w:next w:val="Koordinatnamreatabele"/>
    <w:uiPriority w:val="59"/>
    <w:rsid w:val="00F20440"/>
    <w:pPr>
      <w:widowControl/>
      <w:autoSpaceDN/>
      <w:textAlignment w:val="auto"/>
    </w:pPr>
    <w:rPr>
      <w:rFonts w:ascii="Calibri" w:eastAsia="Calibri"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Podrazumevanifontpasusa"/>
    <w:rsid w:val="00F20440"/>
  </w:style>
  <w:style w:type="character" w:styleId="Referencakomentara">
    <w:name w:val="annotation reference"/>
    <w:uiPriority w:val="99"/>
    <w:semiHidden/>
    <w:unhideWhenUsed/>
    <w:rsid w:val="00F20440"/>
    <w:rPr>
      <w:sz w:val="16"/>
      <w:szCs w:val="16"/>
    </w:rPr>
  </w:style>
  <w:style w:type="paragraph" w:styleId="Tekstkomentara">
    <w:name w:val="annotation text"/>
    <w:basedOn w:val="Normal"/>
    <w:link w:val="TekstkomentaraChar"/>
    <w:uiPriority w:val="99"/>
    <w:semiHidden/>
    <w:unhideWhenUsed/>
    <w:rsid w:val="00F20440"/>
    <w:pPr>
      <w:widowControl/>
      <w:suppressAutoHyphens w:val="0"/>
      <w:autoSpaceDN/>
      <w:spacing w:after="200"/>
      <w:textAlignment w:val="auto"/>
    </w:pPr>
    <w:rPr>
      <w:rFonts w:ascii="Calibri" w:eastAsia="Calibri" w:hAnsi="Calibri" w:cs="Times New Roman"/>
      <w:kern w:val="0"/>
      <w:sz w:val="20"/>
      <w:szCs w:val="20"/>
      <w:lang w:val="en-US" w:eastAsia="en-US"/>
    </w:rPr>
  </w:style>
  <w:style w:type="character" w:customStyle="1" w:styleId="TekstkomentaraChar">
    <w:name w:val="Tekst komentara Char"/>
    <w:basedOn w:val="Podrazumevanifontpasusa"/>
    <w:link w:val="Tekstkomentara"/>
    <w:uiPriority w:val="99"/>
    <w:semiHidden/>
    <w:rsid w:val="00F20440"/>
    <w:rPr>
      <w:rFonts w:ascii="Calibri" w:eastAsia="Calibri" w:hAnsi="Calibri" w:cs="Times New Roman"/>
      <w:kern w:val="0"/>
      <w:sz w:val="20"/>
      <w:szCs w:val="20"/>
      <w:lang w:val="en-US" w:eastAsia="en-US"/>
    </w:rPr>
  </w:style>
  <w:style w:type="paragraph" w:styleId="Temakomentara">
    <w:name w:val="annotation subject"/>
    <w:basedOn w:val="Tekstkomentara"/>
    <w:next w:val="Tekstkomentara"/>
    <w:link w:val="TemakomentaraChar"/>
    <w:uiPriority w:val="99"/>
    <w:semiHidden/>
    <w:unhideWhenUsed/>
    <w:rsid w:val="00F20440"/>
    <w:rPr>
      <w:b/>
      <w:bCs/>
    </w:rPr>
  </w:style>
  <w:style w:type="character" w:customStyle="1" w:styleId="TemakomentaraChar">
    <w:name w:val="Tema komentara Char"/>
    <w:basedOn w:val="TekstkomentaraChar"/>
    <w:link w:val="Temakomentara"/>
    <w:uiPriority w:val="99"/>
    <w:semiHidden/>
    <w:rsid w:val="00F20440"/>
    <w:rPr>
      <w:rFonts w:ascii="Calibri" w:eastAsia="Calibri" w:hAnsi="Calibri" w:cs="Times New Roman"/>
      <w:b/>
      <w:bCs/>
      <w:kern w:val="0"/>
      <w:sz w:val="20"/>
      <w:szCs w:val="20"/>
      <w:lang w:val="en-US" w:eastAsia="en-US"/>
    </w:rPr>
  </w:style>
  <w:style w:type="numbering" w:customStyle="1" w:styleId="Bezliste10">
    <w:name w:val="Bez liste10"/>
    <w:next w:val="Bezliste"/>
    <w:uiPriority w:val="99"/>
    <w:semiHidden/>
    <w:unhideWhenUsed/>
    <w:rsid w:val="00514CC6"/>
  </w:style>
  <w:style w:type="table" w:customStyle="1" w:styleId="Koordinatnamreatabele9">
    <w:name w:val="Koordinatna mreža tabele9"/>
    <w:basedOn w:val="Normalnatabela"/>
    <w:next w:val="Koordinatnamreatabele"/>
    <w:uiPriority w:val="59"/>
    <w:rsid w:val="00514CC6"/>
    <w:pPr>
      <w:widowControl/>
      <w:autoSpaceDN/>
      <w:textAlignment w:val="auto"/>
    </w:pPr>
    <w:rPr>
      <w:rFonts w:ascii="Calibri" w:eastAsia="Calibri" w:hAnsi="Calibri" w:cs="Times New Roman"/>
      <w:kern w:val="0"/>
      <w:sz w:val="22"/>
      <w:szCs w:val="22"/>
      <w:lang w:val="sr-Latn-C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13">
    <w:name w:val="Bez liste13"/>
    <w:next w:val="Bezliste"/>
    <w:uiPriority w:val="99"/>
    <w:semiHidden/>
    <w:unhideWhenUsed/>
    <w:rsid w:val="00854D84"/>
  </w:style>
  <w:style w:type="table" w:customStyle="1" w:styleId="Koordinatnamreatabele10">
    <w:name w:val="Koordinatna mreža tabele10"/>
    <w:basedOn w:val="Normalnatabela"/>
    <w:next w:val="Koordinatnamreatabele"/>
    <w:uiPriority w:val="59"/>
    <w:rsid w:val="00854D84"/>
    <w:pPr>
      <w:widowControl/>
      <w:autoSpaceDN/>
      <w:textAlignment w:val="auto"/>
    </w:pPr>
    <w:rPr>
      <w:rFonts w:ascii="Calibri" w:eastAsia="Calibri" w:hAnsi="Calibri" w:cs="Times New Roman"/>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31">
    <w:name w:val="WWNum31"/>
    <w:basedOn w:val="Bezliste"/>
    <w:rsid w:val="00854D84"/>
  </w:style>
  <w:style w:type="table" w:customStyle="1" w:styleId="Koordinatnamreatabele11">
    <w:name w:val="Koordinatna mreža tabele11"/>
    <w:basedOn w:val="Normalnatabela"/>
    <w:next w:val="Koordinatnamreatabele"/>
    <w:uiPriority w:val="59"/>
    <w:rsid w:val="00422131"/>
    <w:pPr>
      <w:widowControl/>
      <w:autoSpaceDN/>
      <w:textAlignment w:val="auto"/>
    </w:pPr>
    <w:rPr>
      <w:rFonts w:ascii="Calibri" w:eastAsia="Calibri" w:hAnsi="Calibri" w:cs="Times New Roman"/>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oordinatnamreatabele12">
    <w:name w:val="Koordinatna mreža tabele12"/>
    <w:basedOn w:val="Normalnatabela"/>
    <w:next w:val="Koordinatnamreatabele"/>
    <w:uiPriority w:val="59"/>
    <w:rsid w:val="00FF3746"/>
    <w:pPr>
      <w:widowControl/>
      <w:autoSpaceDN/>
      <w:textAlignment w:val="auto"/>
    </w:pPr>
    <w:rPr>
      <w:rFonts w:ascii="Calibri" w:eastAsia="Calibri" w:hAnsi="Calibri" w:cs="Times New Roman"/>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14">
    <w:name w:val="Bez liste14"/>
    <w:next w:val="Bezliste"/>
    <w:uiPriority w:val="99"/>
    <w:semiHidden/>
    <w:unhideWhenUsed/>
    <w:rsid w:val="00C95B97"/>
  </w:style>
  <w:style w:type="character" w:customStyle="1" w:styleId="WW8Num5z3">
    <w:name w:val="WW8Num5z3"/>
    <w:rsid w:val="00C95B97"/>
  </w:style>
  <w:style w:type="character" w:customStyle="1" w:styleId="WW8Num5z4">
    <w:name w:val="WW8Num5z4"/>
    <w:rsid w:val="00C95B97"/>
  </w:style>
  <w:style w:type="character" w:customStyle="1" w:styleId="WW8Num5z5">
    <w:name w:val="WW8Num5z5"/>
    <w:rsid w:val="00C95B97"/>
  </w:style>
  <w:style w:type="character" w:customStyle="1" w:styleId="WW8Num5z6">
    <w:name w:val="WW8Num5z6"/>
    <w:rsid w:val="00C95B97"/>
  </w:style>
  <w:style w:type="character" w:customStyle="1" w:styleId="WW8Num5z7">
    <w:name w:val="WW8Num5z7"/>
    <w:rsid w:val="00C95B97"/>
  </w:style>
  <w:style w:type="character" w:customStyle="1" w:styleId="WW8Num5z8">
    <w:name w:val="WW8Num5z8"/>
    <w:rsid w:val="00C95B97"/>
  </w:style>
  <w:style w:type="table" w:customStyle="1" w:styleId="Koordinatnamreatabele13">
    <w:name w:val="Koordinatna mreža tabele13"/>
    <w:basedOn w:val="Normalnatabela"/>
    <w:next w:val="Koordinatnamreatabele"/>
    <w:uiPriority w:val="59"/>
    <w:rsid w:val="00C95B97"/>
    <w:pPr>
      <w:widowControl/>
      <w:autoSpaceDN/>
      <w:textAlignment w:val="auto"/>
    </w:pPr>
    <w:rPr>
      <w:rFonts w:ascii="Calibri" w:eastAsia="Calibri" w:hAnsi="Calibri" w:cs="Times New Roman"/>
      <w:kern w:val="0"/>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12">
    <w:name w:val="WW8Num12"/>
    <w:basedOn w:val="Bezliste"/>
    <w:rsid w:val="00CA7399"/>
    <w:pPr>
      <w:numPr>
        <w:numId w:val="11"/>
      </w:numPr>
    </w:pPr>
  </w:style>
  <w:style w:type="numbering" w:customStyle="1" w:styleId="WW8Num22">
    <w:name w:val="WW8Num22"/>
    <w:basedOn w:val="Bezliste"/>
    <w:rsid w:val="00CA7399"/>
    <w:pPr>
      <w:numPr>
        <w:numId w:val="12"/>
      </w:numPr>
    </w:pPr>
  </w:style>
  <w:style w:type="paragraph" w:customStyle="1" w:styleId="Bezrazmaka1">
    <w:name w:val="Bez razmaka1"/>
    <w:rsid w:val="0023496B"/>
    <w:pPr>
      <w:widowControl/>
      <w:suppressAutoHyphens/>
      <w:autoSpaceDN/>
      <w:spacing w:line="100" w:lineRule="atLeast"/>
      <w:textAlignment w:val="auto"/>
    </w:pPr>
    <w:rPr>
      <w:rFonts w:ascii="Calibri" w:eastAsia="SimSun" w:hAnsi="Calibri" w:cs="font248"/>
      <w:kern w:val="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379">
      <w:bodyDiv w:val="1"/>
      <w:marLeft w:val="0"/>
      <w:marRight w:val="0"/>
      <w:marTop w:val="0"/>
      <w:marBottom w:val="0"/>
      <w:divBdr>
        <w:top w:val="none" w:sz="0" w:space="0" w:color="auto"/>
        <w:left w:val="none" w:sz="0" w:space="0" w:color="auto"/>
        <w:bottom w:val="none" w:sz="0" w:space="0" w:color="auto"/>
        <w:right w:val="none" w:sz="0" w:space="0" w:color="auto"/>
      </w:divBdr>
    </w:div>
    <w:div w:id="96802999">
      <w:bodyDiv w:val="1"/>
      <w:marLeft w:val="0"/>
      <w:marRight w:val="0"/>
      <w:marTop w:val="0"/>
      <w:marBottom w:val="0"/>
      <w:divBdr>
        <w:top w:val="none" w:sz="0" w:space="0" w:color="auto"/>
        <w:left w:val="none" w:sz="0" w:space="0" w:color="auto"/>
        <w:bottom w:val="none" w:sz="0" w:space="0" w:color="auto"/>
        <w:right w:val="none" w:sz="0" w:space="0" w:color="auto"/>
      </w:divBdr>
    </w:div>
    <w:div w:id="102071947">
      <w:bodyDiv w:val="1"/>
      <w:marLeft w:val="0"/>
      <w:marRight w:val="0"/>
      <w:marTop w:val="0"/>
      <w:marBottom w:val="0"/>
      <w:divBdr>
        <w:top w:val="none" w:sz="0" w:space="0" w:color="auto"/>
        <w:left w:val="none" w:sz="0" w:space="0" w:color="auto"/>
        <w:bottom w:val="none" w:sz="0" w:space="0" w:color="auto"/>
        <w:right w:val="none" w:sz="0" w:space="0" w:color="auto"/>
      </w:divBdr>
    </w:div>
    <w:div w:id="109016608">
      <w:bodyDiv w:val="1"/>
      <w:marLeft w:val="0"/>
      <w:marRight w:val="0"/>
      <w:marTop w:val="0"/>
      <w:marBottom w:val="0"/>
      <w:divBdr>
        <w:top w:val="none" w:sz="0" w:space="0" w:color="auto"/>
        <w:left w:val="none" w:sz="0" w:space="0" w:color="auto"/>
        <w:bottom w:val="none" w:sz="0" w:space="0" w:color="auto"/>
        <w:right w:val="none" w:sz="0" w:space="0" w:color="auto"/>
      </w:divBdr>
    </w:div>
    <w:div w:id="125899201">
      <w:bodyDiv w:val="1"/>
      <w:marLeft w:val="0"/>
      <w:marRight w:val="0"/>
      <w:marTop w:val="0"/>
      <w:marBottom w:val="0"/>
      <w:divBdr>
        <w:top w:val="none" w:sz="0" w:space="0" w:color="auto"/>
        <w:left w:val="none" w:sz="0" w:space="0" w:color="auto"/>
        <w:bottom w:val="none" w:sz="0" w:space="0" w:color="auto"/>
        <w:right w:val="none" w:sz="0" w:space="0" w:color="auto"/>
      </w:divBdr>
    </w:div>
    <w:div w:id="146627961">
      <w:bodyDiv w:val="1"/>
      <w:marLeft w:val="0"/>
      <w:marRight w:val="0"/>
      <w:marTop w:val="0"/>
      <w:marBottom w:val="0"/>
      <w:divBdr>
        <w:top w:val="none" w:sz="0" w:space="0" w:color="auto"/>
        <w:left w:val="none" w:sz="0" w:space="0" w:color="auto"/>
        <w:bottom w:val="none" w:sz="0" w:space="0" w:color="auto"/>
        <w:right w:val="none" w:sz="0" w:space="0" w:color="auto"/>
      </w:divBdr>
    </w:div>
    <w:div w:id="156726764">
      <w:bodyDiv w:val="1"/>
      <w:marLeft w:val="0"/>
      <w:marRight w:val="0"/>
      <w:marTop w:val="0"/>
      <w:marBottom w:val="0"/>
      <w:divBdr>
        <w:top w:val="none" w:sz="0" w:space="0" w:color="auto"/>
        <w:left w:val="none" w:sz="0" w:space="0" w:color="auto"/>
        <w:bottom w:val="none" w:sz="0" w:space="0" w:color="auto"/>
        <w:right w:val="none" w:sz="0" w:space="0" w:color="auto"/>
      </w:divBdr>
    </w:div>
    <w:div w:id="158812640">
      <w:bodyDiv w:val="1"/>
      <w:marLeft w:val="0"/>
      <w:marRight w:val="0"/>
      <w:marTop w:val="0"/>
      <w:marBottom w:val="0"/>
      <w:divBdr>
        <w:top w:val="none" w:sz="0" w:space="0" w:color="auto"/>
        <w:left w:val="none" w:sz="0" w:space="0" w:color="auto"/>
        <w:bottom w:val="none" w:sz="0" w:space="0" w:color="auto"/>
        <w:right w:val="none" w:sz="0" w:space="0" w:color="auto"/>
      </w:divBdr>
    </w:div>
    <w:div w:id="170687429">
      <w:bodyDiv w:val="1"/>
      <w:marLeft w:val="0"/>
      <w:marRight w:val="0"/>
      <w:marTop w:val="0"/>
      <w:marBottom w:val="0"/>
      <w:divBdr>
        <w:top w:val="none" w:sz="0" w:space="0" w:color="auto"/>
        <w:left w:val="none" w:sz="0" w:space="0" w:color="auto"/>
        <w:bottom w:val="none" w:sz="0" w:space="0" w:color="auto"/>
        <w:right w:val="none" w:sz="0" w:space="0" w:color="auto"/>
      </w:divBdr>
    </w:div>
    <w:div w:id="180704315">
      <w:bodyDiv w:val="1"/>
      <w:marLeft w:val="0"/>
      <w:marRight w:val="0"/>
      <w:marTop w:val="0"/>
      <w:marBottom w:val="0"/>
      <w:divBdr>
        <w:top w:val="none" w:sz="0" w:space="0" w:color="auto"/>
        <w:left w:val="none" w:sz="0" w:space="0" w:color="auto"/>
        <w:bottom w:val="none" w:sz="0" w:space="0" w:color="auto"/>
        <w:right w:val="none" w:sz="0" w:space="0" w:color="auto"/>
      </w:divBdr>
    </w:div>
    <w:div w:id="182943697">
      <w:bodyDiv w:val="1"/>
      <w:marLeft w:val="0"/>
      <w:marRight w:val="0"/>
      <w:marTop w:val="0"/>
      <w:marBottom w:val="0"/>
      <w:divBdr>
        <w:top w:val="none" w:sz="0" w:space="0" w:color="auto"/>
        <w:left w:val="none" w:sz="0" w:space="0" w:color="auto"/>
        <w:bottom w:val="none" w:sz="0" w:space="0" w:color="auto"/>
        <w:right w:val="none" w:sz="0" w:space="0" w:color="auto"/>
      </w:divBdr>
    </w:div>
    <w:div w:id="207497051">
      <w:bodyDiv w:val="1"/>
      <w:marLeft w:val="0"/>
      <w:marRight w:val="0"/>
      <w:marTop w:val="0"/>
      <w:marBottom w:val="0"/>
      <w:divBdr>
        <w:top w:val="none" w:sz="0" w:space="0" w:color="auto"/>
        <w:left w:val="none" w:sz="0" w:space="0" w:color="auto"/>
        <w:bottom w:val="none" w:sz="0" w:space="0" w:color="auto"/>
        <w:right w:val="none" w:sz="0" w:space="0" w:color="auto"/>
      </w:divBdr>
    </w:div>
    <w:div w:id="210189832">
      <w:bodyDiv w:val="1"/>
      <w:marLeft w:val="0"/>
      <w:marRight w:val="0"/>
      <w:marTop w:val="0"/>
      <w:marBottom w:val="0"/>
      <w:divBdr>
        <w:top w:val="none" w:sz="0" w:space="0" w:color="auto"/>
        <w:left w:val="none" w:sz="0" w:space="0" w:color="auto"/>
        <w:bottom w:val="none" w:sz="0" w:space="0" w:color="auto"/>
        <w:right w:val="none" w:sz="0" w:space="0" w:color="auto"/>
      </w:divBdr>
    </w:div>
    <w:div w:id="255401711">
      <w:bodyDiv w:val="1"/>
      <w:marLeft w:val="0"/>
      <w:marRight w:val="0"/>
      <w:marTop w:val="0"/>
      <w:marBottom w:val="0"/>
      <w:divBdr>
        <w:top w:val="none" w:sz="0" w:space="0" w:color="auto"/>
        <w:left w:val="none" w:sz="0" w:space="0" w:color="auto"/>
        <w:bottom w:val="none" w:sz="0" w:space="0" w:color="auto"/>
        <w:right w:val="none" w:sz="0" w:space="0" w:color="auto"/>
      </w:divBdr>
    </w:div>
    <w:div w:id="268853270">
      <w:bodyDiv w:val="1"/>
      <w:marLeft w:val="0"/>
      <w:marRight w:val="0"/>
      <w:marTop w:val="0"/>
      <w:marBottom w:val="0"/>
      <w:divBdr>
        <w:top w:val="none" w:sz="0" w:space="0" w:color="auto"/>
        <w:left w:val="none" w:sz="0" w:space="0" w:color="auto"/>
        <w:bottom w:val="none" w:sz="0" w:space="0" w:color="auto"/>
        <w:right w:val="none" w:sz="0" w:space="0" w:color="auto"/>
      </w:divBdr>
    </w:div>
    <w:div w:id="288319857">
      <w:bodyDiv w:val="1"/>
      <w:marLeft w:val="0"/>
      <w:marRight w:val="0"/>
      <w:marTop w:val="0"/>
      <w:marBottom w:val="0"/>
      <w:divBdr>
        <w:top w:val="none" w:sz="0" w:space="0" w:color="auto"/>
        <w:left w:val="none" w:sz="0" w:space="0" w:color="auto"/>
        <w:bottom w:val="none" w:sz="0" w:space="0" w:color="auto"/>
        <w:right w:val="none" w:sz="0" w:space="0" w:color="auto"/>
      </w:divBdr>
    </w:div>
    <w:div w:id="302659008">
      <w:bodyDiv w:val="1"/>
      <w:marLeft w:val="0"/>
      <w:marRight w:val="0"/>
      <w:marTop w:val="0"/>
      <w:marBottom w:val="0"/>
      <w:divBdr>
        <w:top w:val="none" w:sz="0" w:space="0" w:color="auto"/>
        <w:left w:val="none" w:sz="0" w:space="0" w:color="auto"/>
        <w:bottom w:val="none" w:sz="0" w:space="0" w:color="auto"/>
        <w:right w:val="none" w:sz="0" w:space="0" w:color="auto"/>
      </w:divBdr>
    </w:div>
    <w:div w:id="335811648">
      <w:bodyDiv w:val="1"/>
      <w:marLeft w:val="0"/>
      <w:marRight w:val="0"/>
      <w:marTop w:val="0"/>
      <w:marBottom w:val="0"/>
      <w:divBdr>
        <w:top w:val="none" w:sz="0" w:space="0" w:color="auto"/>
        <w:left w:val="none" w:sz="0" w:space="0" w:color="auto"/>
        <w:bottom w:val="none" w:sz="0" w:space="0" w:color="auto"/>
        <w:right w:val="none" w:sz="0" w:space="0" w:color="auto"/>
      </w:divBdr>
    </w:div>
    <w:div w:id="386800289">
      <w:bodyDiv w:val="1"/>
      <w:marLeft w:val="0"/>
      <w:marRight w:val="0"/>
      <w:marTop w:val="0"/>
      <w:marBottom w:val="0"/>
      <w:divBdr>
        <w:top w:val="none" w:sz="0" w:space="0" w:color="auto"/>
        <w:left w:val="none" w:sz="0" w:space="0" w:color="auto"/>
        <w:bottom w:val="none" w:sz="0" w:space="0" w:color="auto"/>
        <w:right w:val="none" w:sz="0" w:space="0" w:color="auto"/>
      </w:divBdr>
    </w:div>
    <w:div w:id="393554916">
      <w:bodyDiv w:val="1"/>
      <w:marLeft w:val="0"/>
      <w:marRight w:val="0"/>
      <w:marTop w:val="0"/>
      <w:marBottom w:val="0"/>
      <w:divBdr>
        <w:top w:val="none" w:sz="0" w:space="0" w:color="auto"/>
        <w:left w:val="none" w:sz="0" w:space="0" w:color="auto"/>
        <w:bottom w:val="none" w:sz="0" w:space="0" w:color="auto"/>
        <w:right w:val="none" w:sz="0" w:space="0" w:color="auto"/>
      </w:divBdr>
    </w:div>
    <w:div w:id="413165891">
      <w:bodyDiv w:val="1"/>
      <w:marLeft w:val="0"/>
      <w:marRight w:val="0"/>
      <w:marTop w:val="0"/>
      <w:marBottom w:val="0"/>
      <w:divBdr>
        <w:top w:val="none" w:sz="0" w:space="0" w:color="auto"/>
        <w:left w:val="none" w:sz="0" w:space="0" w:color="auto"/>
        <w:bottom w:val="none" w:sz="0" w:space="0" w:color="auto"/>
        <w:right w:val="none" w:sz="0" w:space="0" w:color="auto"/>
      </w:divBdr>
    </w:div>
    <w:div w:id="451753954">
      <w:bodyDiv w:val="1"/>
      <w:marLeft w:val="0"/>
      <w:marRight w:val="0"/>
      <w:marTop w:val="0"/>
      <w:marBottom w:val="0"/>
      <w:divBdr>
        <w:top w:val="none" w:sz="0" w:space="0" w:color="auto"/>
        <w:left w:val="none" w:sz="0" w:space="0" w:color="auto"/>
        <w:bottom w:val="none" w:sz="0" w:space="0" w:color="auto"/>
        <w:right w:val="none" w:sz="0" w:space="0" w:color="auto"/>
      </w:divBdr>
    </w:div>
    <w:div w:id="487554862">
      <w:bodyDiv w:val="1"/>
      <w:marLeft w:val="0"/>
      <w:marRight w:val="0"/>
      <w:marTop w:val="0"/>
      <w:marBottom w:val="0"/>
      <w:divBdr>
        <w:top w:val="none" w:sz="0" w:space="0" w:color="auto"/>
        <w:left w:val="none" w:sz="0" w:space="0" w:color="auto"/>
        <w:bottom w:val="none" w:sz="0" w:space="0" w:color="auto"/>
        <w:right w:val="none" w:sz="0" w:space="0" w:color="auto"/>
      </w:divBdr>
    </w:div>
    <w:div w:id="514073700">
      <w:bodyDiv w:val="1"/>
      <w:marLeft w:val="0"/>
      <w:marRight w:val="0"/>
      <w:marTop w:val="0"/>
      <w:marBottom w:val="0"/>
      <w:divBdr>
        <w:top w:val="none" w:sz="0" w:space="0" w:color="auto"/>
        <w:left w:val="none" w:sz="0" w:space="0" w:color="auto"/>
        <w:bottom w:val="none" w:sz="0" w:space="0" w:color="auto"/>
        <w:right w:val="none" w:sz="0" w:space="0" w:color="auto"/>
      </w:divBdr>
    </w:div>
    <w:div w:id="563956508">
      <w:bodyDiv w:val="1"/>
      <w:marLeft w:val="0"/>
      <w:marRight w:val="0"/>
      <w:marTop w:val="0"/>
      <w:marBottom w:val="0"/>
      <w:divBdr>
        <w:top w:val="none" w:sz="0" w:space="0" w:color="auto"/>
        <w:left w:val="none" w:sz="0" w:space="0" w:color="auto"/>
        <w:bottom w:val="none" w:sz="0" w:space="0" w:color="auto"/>
        <w:right w:val="none" w:sz="0" w:space="0" w:color="auto"/>
      </w:divBdr>
    </w:div>
    <w:div w:id="590889516">
      <w:bodyDiv w:val="1"/>
      <w:marLeft w:val="0"/>
      <w:marRight w:val="0"/>
      <w:marTop w:val="0"/>
      <w:marBottom w:val="0"/>
      <w:divBdr>
        <w:top w:val="none" w:sz="0" w:space="0" w:color="auto"/>
        <w:left w:val="none" w:sz="0" w:space="0" w:color="auto"/>
        <w:bottom w:val="none" w:sz="0" w:space="0" w:color="auto"/>
        <w:right w:val="none" w:sz="0" w:space="0" w:color="auto"/>
      </w:divBdr>
    </w:div>
    <w:div w:id="608465934">
      <w:bodyDiv w:val="1"/>
      <w:marLeft w:val="0"/>
      <w:marRight w:val="0"/>
      <w:marTop w:val="0"/>
      <w:marBottom w:val="0"/>
      <w:divBdr>
        <w:top w:val="none" w:sz="0" w:space="0" w:color="auto"/>
        <w:left w:val="none" w:sz="0" w:space="0" w:color="auto"/>
        <w:bottom w:val="none" w:sz="0" w:space="0" w:color="auto"/>
        <w:right w:val="none" w:sz="0" w:space="0" w:color="auto"/>
      </w:divBdr>
    </w:div>
    <w:div w:id="679160637">
      <w:bodyDiv w:val="1"/>
      <w:marLeft w:val="0"/>
      <w:marRight w:val="0"/>
      <w:marTop w:val="0"/>
      <w:marBottom w:val="0"/>
      <w:divBdr>
        <w:top w:val="none" w:sz="0" w:space="0" w:color="auto"/>
        <w:left w:val="none" w:sz="0" w:space="0" w:color="auto"/>
        <w:bottom w:val="none" w:sz="0" w:space="0" w:color="auto"/>
        <w:right w:val="none" w:sz="0" w:space="0" w:color="auto"/>
      </w:divBdr>
    </w:div>
    <w:div w:id="689140352">
      <w:bodyDiv w:val="1"/>
      <w:marLeft w:val="0"/>
      <w:marRight w:val="0"/>
      <w:marTop w:val="0"/>
      <w:marBottom w:val="0"/>
      <w:divBdr>
        <w:top w:val="none" w:sz="0" w:space="0" w:color="auto"/>
        <w:left w:val="none" w:sz="0" w:space="0" w:color="auto"/>
        <w:bottom w:val="none" w:sz="0" w:space="0" w:color="auto"/>
        <w:right w:val="none" w:sz="0" w:space="0" w:color="auto"/>
      </w:divBdr>
    </w:div>
    <w:div w:id="690257377">
      <w:bodyDiv w:val="1"/>
      <w:marLeft w:val="0"/>
      <w:marRight w:val="0"/>
      <w:marTop w:val="0"/>
      <w:marBottom w:val="0"/>
      <w:divBdr>
        <w:top w:val="none" w:sz="0" w:space="0" w:color="auto"/>
        <w:left w:val="none" w:sz="0" w:space="0" w:color="auto"/>
        <w:bottom w:val="none" w:sz="0" w:space="0" w:color="auto"/>
        <w:right w:val="none" w:sz="0" w:space="0" w:color="auto"/>
      </w:divBdr>
    </w:div>
    <w:div w:id="730734910">
      <w:bodyDiv w:val="1"/>
      <w:marLeft w:val="0"/>
      <w:marRight w:val="0"/>
      <w:marTop w:val="0"/>
      <w:marBottom w:val="0"/>
      <w:divBdr>
        <w:top w:val="none" w:sz="0" w:space="0" w:color="auto"/>
        <w:left w:val="none" w:sz="0" w:space="0" w:color="auto"/>
        <w:bottom w:val="none" w:sz="0" w:space="0" w:color="auto"/>
        <w:right w:val="none" w:sz="0" w:space="0" w:color="auto"/>
      </w:divBdr>
    </w:div>
    <w:div w:id="758209817">
      <w:bodyDiv w:val="1"/>
      <w:marLeft w:val="0"/>
      <w:marRight w:val="0"/>
      <w:marTop w:val="0"/>
      <w:marBottom w:val="0"/>
      <w:divBdr>
        <w:top w:val="none" w:sz="0" w:space="0" w:color="auto"/>
        <w:left w:val="none" w:sz="0" w:space="0" w:color="auto"/>
        <w:bottom w:val="none" w:sz="0" w:space="0" w:color="auto"/>
        <w:right w:val="none" w:sz="0" w:space="0" w:color="auto"/>
      </w:divBdr>
    </w:div>
    <w:div w:id="761149448">
      <w:bodyDiv w:val="1"/>
      <w:marLeft w:val="0"/>
      <w:marRight w:val="0"/>
      <w:marTop w:val="0"/>
      <w:marBottom w:val="0"/>
      <w:divBdr>
        <w:top w:val="none" w:sz="0" w:space="0" w:color="auto"/>
        <w:left w:val="none" w:sz="0" w:space="0" w:color="auto"/>
        <w:bottom w:val="none" w:sz="0" w:space="0" w:color="auto"/>
        <w:right w:val="none" w:sz="0" w:space="0" w:color="auto"/>
      </w:divBdr>
    </w:div>
    <w:div w:id="766540168">
      <w:bodyDiv w:val="1"/>
      <w:marLeft w:val="0"/>
      <w:marRight w:val="0"/>
      <w:marTop w:val="0"/>
      <w:marBottom w:val="0"/>
      <w:divBdr>
        <w:top w:val="none" w:sz="0" w:space="0" w:color="auto"/>
        <w:left w:val="none" w:sz="0" w:space="0" w:color="auto"/>
        <w:bottom w:val="none" w:sz="0" w:space="0" w:color="auto"/>
        <w:right w:val="none" w:sz="0" w:space="0" w:color="auto"/>
      </w:divBdr>
    </w:div>
    <w:div w:id="810680453">
      <w:bodyDiv w:val="1"/>
      <w:marLeft w:val="0"/>
      <w:marRight w:val="0"/>
      <w:marTop w:val="0"/>
      <w:marBottom w:val="0"/>
      <w:divBdr>
        <w:top w:val="none" w:sz="0" w:space="0" w:color="auto"/>
        <w:left w:val="none" w:sz="0" w:space="0" w:color="auto"/>
        <w:bottom w:val="none" w:sz="0" w:space="0" w:color="auto"/>
        <w:right w:val="none" w:sz="0" w:space="0" w:color="auto"/>
      </w:divBdr>
    </w:div>
    <w:div w:id="843007475">
      <w:bodyDiv w:val="1"/>
      <w:marLeft w:val="0"/>
      <w:marRight w:val="0"/>
      <w:marTop w:val="0"/>
      <w:marBottom w:val="0"/>
      <w:divBdr>
        <w:top w:val="none" w:sz="0" w:space="0" w:color="auto"/>
        <w:left w:val="none" w:sz="0" w:space="0" w:color="auto"/>
        <w:bottom w:val="none" w:sz="0" w:space="0" w:color="auto"/>
        <w:right w:val="none" w:sz="0" w:space="0" w:color="auto"/>
      </w:divBdr>
    </w:div>
    <w:div w:id="863635307">
      <w:bodyDiv w:val="1"/>
      <w:marLeft w:val="0"/>
      <w:marRight w:val="0"/>
      <w:marTop w:val="0"/>
      <w:marBottom w:val="0"/>
      <w:divBdr>
        <w:top w:val="none" w:sz="0" w:space="0" w:color="auto"/>
        <w:left w:val="none" w:sz="0" w:space="0" w:color="auto"/>
        <w:bottom w:val="none" w:sz="0" w:space="0" w:color="auto"/>
        <w:right w:val="none" w:sz="0" w:space="0" w:color="auto"/>
      </w:divBdr>
    </w:div>
    <w:div w:id="885411105">
      <w:bodyDiv w:val="1"/>
      <w:marLeft w:val="0"/>
      <w:marRight w:val="0"/>
      <w:marTop w:val="0"/>
      <w:marBottom w:val="0"/>
      <w:divBdr>
        <w:top w:val="none" w:sz="0" w:space="0" w:color="auto"/>
        <w:left w:val="none" w:sz="0" w:space="0" w:color="auto"/>
        <w:bottom w:val="none" w:sz="0" w:space="0" w:color="auto"/>
        <w:right w:val="none" w:sz="0" w:space="0" w:color="auto"/>
      </w:divBdr>
    </w:div>
    <w:div w:id="887567315">
      <w:bodyDiv w:val="1"/>
      <w:marLeft w:val="0"/>
      <w:marRight w:val="0"/>
      <w:marTop w:val="0"/>
      <w:marBottom w:val="0"/>
      <w:divBdr>
        <w:top w:val="none" w:sz="0" w:space="0" w:color="auto"/>
        <w:left w:val="none" w:sz="0" w:space="0" w:color="auto"/>
        <w:bottom w:val="none" w:sz="0" w:space="0" w:color="auto"/>
        <w:right w:val="none" w:sz="0" w:space="0" w:color="auto"/>
      </w:divBdr>
    </w:div>
    <w:div w:id="901989421">
      <w:bodyDiv w:val="1"/>
      <w:marLeft w:val="0"/>
      <w:marRight w:val="0"/>
      <w:marTop w:val="0"/>
      <w:marBottom w:val="0"/>
      <w:divBdr>
        <w:top w:val="none" w:sz="0" w:space="0" w:color="auto"/>
        <w:left w:val="none" w:sz="0" w:space="0" w:color="auto"/>
        <w:bottom w:val="none" w:sz="0" w:space="0" w:color="auto"/>
        <w:right w:val="none" w:sz="0" w:space="0" w:color="auto"/>
      </w:divBdr>
    </w:div>
    <w:div w:id="930747370">
      <w:bodyDiv w:val="1"/>
      <w:marLeft w:val="0"/>
      <w:marRight w:val="0"/>
      <w:marTop w:val="0"/>
      <w:marBottom w:val="0"/>
      <w:divBdr>
        <w:top w:val="none" w:sz="0" w:space="0" w:color="auto"/>
        <w:left w:val="none" w:sz="0" w:space="0" w:color="auto"/>
        <w:bottom w:val="none" w:sz="0" w:space="0" w:color="auto"/>
        <w:right w:val="none" w:sz="0" w:space="0" w:color="auto"/>
      </w:divBdr>
    </w:div>
    <w:div w:id="931476708">
      <w:bodyDiv w:val="1"/>
      <w:marLeft w:val="0"/>
      <w:marRight w:val="0"/>
      <w:marTop w:val="0"/>
      <w:marBottom w:val="0"/>
      <w:divBdr>
        <w:top w:val="none" w:sz="0" w:space="0" w:color="auto"/>
        <w:left w:val="none" w:sz="0" w:space="0" w:color="auto"/>
        <w:bottom w:val="none" w:sz="0" w:space="0" w:color="auto"/>
        <w:right w:val="none" w:sz="0" w:space="0" w:color="auto"/>
      </w:divBdr>
    </w:div>
    <w:div w:id="944924412">
      <w:bodyDiv w:val="1"/>
      <w:marLeft w:val="0"/>
      <w:marRight w:val="0"/>
      <w:marTop w:val="0"/>
      <w:marBottom w:val="0"/>
      <w:divBdr>
        <w:top w:val="none" w:sz="0" w:space="0" w:color="auto"/>
        <w:left w:val="none" w:sz="0" w:space="0" w:color="auto"/>
        <w:bottom w:val="none" w:sz="0" w:space="0" w:color="auto"/>
        <w:right w:val="none" w:sz="0" w:space="0" w:color="auto"/>
      </w:divBdr>
    </w:div>
    <w:div w:id="957028570">
      <w:bodyDiv w:val="1"/>
      <w:marLeft w:val="0"/>
      <w:marRight w:val="0"/>
      <w:marTop w:val="0"/>
      <w:marBottom w:val="0"/>
      <w:divBdr>
        <w:top w:val="none" w:sz="0" w:space="0" w:color="auto"/>
        <w:left w:val="none" w:sz="0" w:space="0" w:color="auto"/>
        <w:bottom w:val="none" w:sz="0" w:space="0" w:color="auto"/>
        <w:right w:val="none" w:sz="0" w:space="0" w:color="auto"/>
      </w:divBdr>
    </w:div>
    <w:div w:id="996226457">
      <w:bodyDiv w:val="1"/>
      <w:marLeft w:val="0"/>
      <w:marRight w:val="0"/>
      <w:marTop w:val="0"/>
      <w:marBottom w:val="0"/>
      <w:divBdr>
        <w:top w:val="none" w:sz="0" w:space="0" w:color="auto"/>
        <w:left w:val="none" w:sz="0" w:space="0" w:color="auto"/>
        <w:bottom w:val="none" w:sz="0" w:space="0" w:color="auto"/>
        <w:right w:val="none" w:sz="0" w:space="0" w:color="auto"/>
      </w:divBdr>
    </w:div>
    <w:div w:id="1028682092">
      <w:bodyDiv w:val="1"/>
      <w:marLeft w:val="0"/>
      <w:marRight w:val="0"/>
      <w:marTop w:val="0"/>
      <w:marBottom w:val="0"/>
      <w:divBdr>
        <w:top w:val="none" w:sz="0" w:space="0" w:color="auto"/>
        <w:left w:val="none" w:sz="0" w:space="0" w:color="auto"/>
        <w:bottom w:val="none" w:sz="0" w:space="0" w:color="auto"/>
        <w:right w:val="none" w:sz="0" w:space="0" w:color="auto"/>
      </w:divBdr>
    </w:div>
    <w:div w:id="1106730152">
      <w:bodyDiv w:val="1"/>
      <w:marLeft w:val="0"/>
      <w:marRight w:val="0"/>
      <w:marTop w:val="0"/>
      <w:marBottom w:val="0"/>
      <w:divBdr>
        <w:top w:val="none" w:sz="0" w:space="0" w:color="auto"/>
        <w:left w:val="none" w:sz="0" w:space="0" w:color="auto"/>
        <w:bottom w:val="none" w:sz="0" w:space="0" w:color="auto"/>
        <w:right w:val="none" w:sz="0" w:space="0" w:color="auto"/>
      </w:divBdr>
    </w:div>
    <w:div w:id="1219822968">
      <w:bodyDiv w:val="1"/>
      <w:marLeft w:val="0"/>
      <w:marRight w:val="0"/>
      <w:marTop w:val="0"/>
      <w:marBottom w:val="0"/>
      <w:divBdr>
        <w:top w:val="none" w:sz="0" w:space="0" w:color="auto"/>
        <w:left w:val="none" w:sz="0" w:space="0" w:color="auto"/>
        <w:bottom w:val="none" w:sz="0" w:space="0" w:color="auto"/>
        <w:right w:val="none" w:sz="0" w:space="0" w:color="auto"/>
      </w:divBdr>
    </w:div>
    <w:div w:id="1242987955">
      <w:bodyDiv w:val="1"/>
      <w:marLeft w:val="0"/>
      <w:marRight w:val="0"/>
      <w:marTop w:val="0"/>
      <w:marBottom w:val="0"/>
      <w:divBdr>
        <w:top w:val="none" w:sz="0" w:space="0" w:color="auto"/>
        <w:left w:val="none" w:sz="0" w:space="0" w:color="auto"/>
        <w:bottom w:val="none" w:sz="0" w:space="0" w:color="auto"/>
        <w:right w:val="none" w:sz="0" w:space="0" w:color="auto"/>
      </w:divBdr>
    </w:div>
    <w:div w:id="1251739791">
      <w:bodyDiv w:val="1"/>
      <w:marLeft w:val="0"/>
      <w:marRight w:val="0"/>
      <w:marTop w:val="0"/>
      <w:marBottom w:val="0"/>
      <w:divBdr>
        <w:top w:val="none" w:sz="0" w:space="0" w:color="auto"/>
        <w:left w:val="none" w:sz="0" w:space="0" w:color="auto"/>
        <w:bottom w:val="none" w:sz="0" w:space="0" w:color="auto"/>
        <w:right w:val="none" w:sz="0" w:space="0" w:color="auto"/>
      </w:divBdr>
    </w:div>
    <w:div w:id="1257246675">
      <w:bodyDiv w:val="1"/>
      <w:marLeft w:val="0"/>
      <w:marRight w:val="0"/>
      <w:marTop w:val="0"/>
      <w:marBottom w:val="0"/>
      <w:divBdr>
        <w:top w:val="none" w:sz="0" w:space="0" w:color="auto"/>
        <w:left w:val="none" w:sz="0" w:space="0" w:color="auto"/>
        <w:bottom w:val="none" w:sz="0" w:space="0" w:color="auto"/>
        <w:right w:val="none" w:sz="0" w:space="0" w:color="auto"/>
      </w:divBdr>
    </w:div>
    <w:div w:id="1268999997">
      <w:bodyDiv w:val="1"/>
      <w:marLeft w:val="0"/>
      <w:marRight w:val="0"/>
      <w:marTop w:val="0"/>
      <w:marBottom w:val="0"/>
      <w:divBdr>
        <w:top w:val="none" w:sz="0" w:space="0" w:color="auto"/>
        <w:left w:val="none" w:sz="0" w:space="0" w:color="auto"/>
        <w:bottom w:val="none" w:sz="0" w:space="0" w:color="auto"/>
        <w:right w:val="none" w:sz="0" w:space="0" w:color="auto"/>
      </w:divBdr>
    </w:div>
    <w:div w:id="1274436942">
      <w:bodyDiv w:val="1"/>
      <w:marLeft w:val="0"/>
      <w:marRight w:val="0"/>
      <w:marTop w:val="0"/>
      <w:marBottom w:val="0"/>
      <w:divBdr>
        <w:top w:val="none" w:sz="0" w:space="0" w:color="auto"/>
        <w:left w:val="none" w:sz="0" w:space="0" w:color="auto"/>
        <w:bottom w:val="none" w:sz="0" w:space="0" w:color="auto"/>
        <w:right w:val="none" w:sz="0" w:space="0" w:color="auto"/>
      </w:divBdr>
    </w:div>
    <w:div w:id="1317686974">
      <w:bodyDiv w:val="1"/>
      <w:marLeft w:val="0"/>
      <w:marRight w:val="0"/>
      <w:marTop w:val="0"/>
      <w:marBottom w:val="0"/>
      <w:divBdr>
        <w:top w:val="none" w:sz="0" w:space="0" w:color="auto"/>
        <w:left w:val="none" w:sz="0" w:space="0" w:color="auto"/>
        <w:bottom w:val="none" w:sz="0" w:space="0" w:color="auto"/>
        <w:right w:val="none" w:sz="0" w:space="0" w:color="auto"/>
      </w:divBdr>
    </w:div>
    <w:div w:id="1382678998">
      <w:bodyDiv w:val="1"/>
      <w:marLeft w:val="0"/>
      <w:marRight w:val="0"/>
      <w:marTop w:val="0"/>
      <w:marBottom w:val="0"/>
      <w:divBdr>
        <w:top w:val="none" w:sz="0" w:space="0" w:color="auto"/>
        <w:left w:val="none" w:sz="0" w:space="0" w:color="auto"/>
        <w:bottom w:val="none" w:sz="0" w:space="0" w:color="auto"/>
        <w:right w:val="none" w:sz="0" w:space="0" w:color="auto"/>
      </w:divBdr>
    </w:div>
    <w:div w:id="1434549800">
      <w:bodyDiv w:val="1"/>
      <w:marLeft w:val="0"/>
      <w:marRight w:val="0"/>
      <w:marTop w:val="0"/>
      <w:marBottom w:val="0"/>
      <w:divBdr>
        <w:top w:val="none" w:sz="0" w:space="0" w:color="auto"/>
        <w:left w:val="none" w:sz="0" w:space="0" w:color="auto"/>
        <w:bottom w:val="none" w:sz="0" w:space="0" w:color="auto"/>
        <w:right w:val="none" w:sz="0" w:space="0" w:color="auto"/>
      </w:divBdr>
    </w:div>
    <w:div w:id="1448356349">
      <w:bodyDiv w:val="1"/>
      <w:marLeft w:val="0"/>
      <w:marRight w:val="0"/>
      <w:marTop w:val="0"/>
      <w:marBottom w:val="0"/>
      <w:divBdr>
        <w:top w:val="none" w:sz="0" w:space="0" w:color="auto"/>
        <w:left w:val="none" w:sz="0" w:space="0" w:color="auto"/>
        <w:bottom w:val="none" w:sz="0" w:space="0" w:color="auto"/>
        <w:right w:val="none" w:sz="0" w:space="0" w:color="auto"/>
      </w:divBdr>
    </w:div>
    <w:div w:id="1466393385">
      <w:bodyDiv w:val="1"/>
      <w:marLeft w:val="0"/>
      <w:marRight w:val="0"/>
      <w:marTop w:val="0"/>
      <w:marBottom w:val="0"/>
      <w:divBdr>
        <w:top w:val="none" w:sz="0" w:space="0" w:color="auto"/>
        <w:left w:val="none" w:sz="0" w:space="0" w:color="auto"/>
        <w:bottom w:val="none" w:sz="0" w:space="0" w:color="auto"/>
        <w:right w:val="none" w:sz="0" w:space="0" w:color="auto"/>
      </w:divBdr>
    </w:div>
    <w:div w:id="1542592807">
      <w:bodyDiv w:val="1"/>
      <w:marLeft w:val="0"/>
      <w:marRight w:val="0"/>
      <w:marTop w:val="0"/>
      <w:marBottom w:val="0"/>
      <w:divBdr>
        <w:top w:val="none" w:sz="0" w:space="0" w:color="auto"/>
        <w:left w:val="none" w:sz="0" w:space="0" w:color="auto"/>
        <w:bottom w:val="none" w:sz="0" w:space="0" w:color="auto"/>
        <w:right w:val="none" w:sz="0" w:space="0" w:color="auto"/>
      </w:divBdr>
    </w:div>
    <w:div w:id="1563757915">
      <w:bodyDiv w:val="1"/>
      <w:marLeft w:val="0"/>
      <w:marRight w:val="0"/>
      <w:marTop w:val="0"/>
      <w:marBottom w:val="0"/>
      <w:divBdr>
        <w:top w:val="none" w:sz="0" w:space="0" w:color="auto"/>
        <w:left w:val="none" w:sz="0" w:space="0" w:color="auto"/>
        <w:bottom w:val="none" w:sz="0" w:space="0" w:color="auto"/>
        <w:right w:val="none" w:sz="0" w:space="0" w:color="auto"/>
      </w:divBdr>
    </w:div>
    <w:div w:id="1580215585">
      <w:bodyDiv w:val="1"/>
      <w:marLeft w:val="0"/>
      <w:marRight w:val="0"/>
      <w:marTop w:val="0"/>
      <w:marBottom w:val="0"/>
      <w:divBdr>
        <w:top w:val="none" w:sz="0" w:space="0" w:color="auto"/>
        <w:left w:val="none" w:sz="0" w:space="0" w:color="auto"/>
        <w:bottom w:val="none" w:sz="0" w:space="0" w:color="auto"/>
        <w:right w:val="none" w:sz="0" w:space="0" w:color="auto"/>
      </w:divBdr>
    </w:div>
    <w:div w:id="1585071597">
      <w:bodyDiv w:val="1"/>
      <w:marLeft w:val="0"/>
      <w:marRight w:val="0"/>
      <w:marTop w:val="0"/>
      <w:marBottom w:val="0"/>
      <w:divBdr>
        <w:top w:val="none" w:sz="0" w:space="0" w:color="auto"/>
        <w:left w:val="none" w:sz="0" w:space="0" w:color="auto"/>
        <w:bottom w:val="none" w:sz="0" w:space="0" w:color="auto"/>
        <w:right w:val="none" w:sz="0" w:space="0" w:color="auto"/>
      </w:divBdr>
    </w:div>
    <w:div w:id="1586648450">
      <w:bodyDiv w:val="1"/>
      <w:marLeft w:val="0"/>
      <w:marRight w:val="0"/>
      <w:marTop w:val="0"/>
      <w:marBottom w:val="0"/>
      <w:divBdr>
        <w:top w:val="none" w:sz="0" w:space="0" w:color="auto"/>
        <w:left w:val="none" w:sz="0" w:space="0" w:color="auto"/>
        <w:bottom w:val="none" w:sz="0" w:space="0" w:color="auto"/>
        <w:right w:val="none" w:sz="0" w:space="0" w:color="auto"/>
      </w:divBdr>
    </w:div>
    <w:div w:id="1593467970">
      <w:bodyDiv w:val="1"/>
      <w:marLeft w:val="0"/>
      <w:marRight w:val="0"/>
      <w:marTop w:val="0"/>
      <w:marBottom w:val="0"/>
      <w:divBdr>
        <w:top w:val="none" w:sz="0" w:space="0" w:color="auto"/>
        <w:left w:val="none" w:sz="0" w:space="0" w:color="auto"/>
        <w:bottom w:val="none" w:sz="0" w:space="0" w:color="auto"/>
        <w:right w:val="none" w:sz="0" w:space="0" w:color="auto"/>
      </w:divBdr>
    </w:div>
    <w:div w:id="1607497384">
      <w:bodyDiv w:val="1"/>
      <w:marLeft w:val="0"/>
      <w:marRight w:val="0"/>
      <w:marTop w:val="0"/>
      <w:marBottom w:val="0"/>
      <w:divBdr>
        <w:top w:val="none" w:sz="0" w:space="0" w:color="auto"/>
        <w:left w:val="none" w:sz="0" w:space="0" w:color="auto"/>
        <w:bottom w:val="none" w:sz="0" w:space="0" w:color="auto"/>
        <w:right w:val="none" w:sz="0" w:space="0" w:color="auto"/>
      </w:divBdr>
    </w:div>
    <w:div w:id="1628899327">
      <w:bodyDiv w:val="1"/>
      <w:marLeft w:val="0"/>
      <w:marRight w:val="0"/>
      <w:marTop w:val="0"/>
      <w:marBottom w:val="0"/>
      <w:divBdr>
        <w:top w:val="none" w:sz="0" w:space="0" w:color="auto"/>
        <w:left w:val="none" w:sz="0" w:space="0" w:color="auto"/>
        <w:bottom w:val="none" w:sz="0" w:space="0" w:color="auto"/>
        <w:right w:val="none" w:sz="0" w:space="0" w:color="auto"/>
      </w:divBdr>
    </w:div>
    <w:div w:id="1648121842">
      <w:bodyDiv w:val="1"/>
      <w:marLeft w:val="0"/>
      <w:marRight w:val="0"/>
      <w:marTop w:val="0"/>
      <w:marBottom w:val="0"/>
      <w:divBdr>
        <w:top w:val="none" w:sz="0" w:space="0" w:color="auto"/>
        <w:left w:val="none" w:sz="0" w:space="0" w:color="auto"/>
        <w:bottom w:val="none" w:sz="0" w:space="0" w:color="auto"/>
        <w:right w:val="none" w:sz="0" w:space="0" w:color="auto"/>
      </w:divBdr>
    </w:div>
    <w:div w:id="1648781203">
      <w:bodyDiv w:val="1"/>
      <w:marLeft w:val="0"/>
      <w:marRight w:val="0"/>
      <w:marTop w:val="0"/>
      <w:marBottom w:val="0"/>
      <w:divBdr>
        <w:top w:val="none" w:sz="0" w:space="0" w:color="auto"/>
        <w:left w:val="none" w:sz="0" w:space="0" w:color="auto"/>
        <w:bottom w:val="none" w:sz="0" w:space="0" w:color="auto"/>
        <w:right w:val="none" w:sz="0" w:space="0" w:color="auto"/>
      </w:divBdr>
    </w:div>
    <w:div w:id="1651012752">
      <w:bodyDiv w:val="1"/>
      <w:marLeft w:val="0"/>
      <w:marRight w:val="0"/>
      <w:marTop w:val="0"/>
      <w:marBottom w:val="0"/>
      <w:divBdr>
        <w:top w:val="none" w:sz="0" w:space="0" w:color="auto"/>
        <w:left w:val="none" w:sz="0" w:space="0" w:color="auto"/>
        <w:bottom w:val="none" w:sz="0" w:space="0" w:color="auto"/>
        <w:right w:val="none" w:sz="0" w:space="0" w:color="auto"/>
      </w:divBdr>
    </w:div>
    <w:div w:id="1668556986">
      <w:bodyDiv w:val="1"/>
      <w:marLeft w:val="0"/>
      <w:marRight w:val="0"/>
      <w:marTop w:val="0"/>
      <w:marBottom w:val="0"/>
      <w:divBdr>
        <w:top w:val="none" w:sz="0" w:space="0" w:color="auto"/>
        <w:left w:val="none" w:sz="0" w:space="0" w:color="auto"/>
        <w:bottom w:val="none" w:sz="0" w:space="0" w:color="auto"/>
        <w:right w:val="none" w:sz="0" w:space="0" w:color="auto"/>
      </w:divBdr>
    </w:div>
    <w:div w:id="1675263024">
      <w:bodyDiv w:val="1"/>
      <w:marLeft w:val="0"/>
      <w:marRight w:val="0"/>
      <w:marTop w:val="0"/>
      <w:marBottom w:val="0"/>
      <w:divBdr>
        <w:top w:val="none" w:sz="0" w:space="0" w:color="auto"/>
        <w:left w:val="none" w:sz="0" w:space="0" w:color="auto"/>
        <w:bottom w:val="none" w:sz="0" w:space="0" w:color="auto"/>
        <w:right w:val="none" w:sz="0" w:space="0" w:color="auto"/>
      </w:divBdr>
    </w:div>
    <w:div w:id="1724865518">
      <w:bodyDiv w:val="1"/>
      <w:marLeft w:val="0"/>
      <w:marRight w:val="0"/>
      <w:marTop w:val="0"/>
      <w:marBottom w:val="0"/>
      <w:divBdr>
        <w:top w:val="none" w:sz="0" w:space="0" w:color="auto"/>
        <w:left w:val="none" w:sz="0" w:space="0" w:color="auto"/>
        <w:bottom w:val="none" w:sz="0" w:space="0" w:color="auto"/>
        <w:right w:val="none" w:sz="0" w:space="0" w:color="auto"/>
      </w:divBdr>
    </w:div>
    <w:div w:id="1759213246">
      <w:bodyDiv w:val="1"/>
      <w:marLeft w:val="0"/>
      <w:marRight w:val="0"/>
      <w:marTop w:val="0"/>
      <w:marBottom w:val="0"/>
      <w:divBdr>
        <w:top w:val="none" w:sz="0" w:space="0" w:color="auto"/>
        <w:left w:val="none" w:sz="0" w:space="0" w:color="auto"/>
        <w:bottom w:val="none" w:sz="0" w:space="0" w:color="auto"/>
        <w:right w:val="none" w:sz="0" w:space="0" w:color="auto"/>
      </w:divBdr>
    </w:div>
    <w:div w:id="1761640070">
      <w:bodyDiv w:val="1"/>
      <w:marLeft w:val="0"/>
      <w:marRight w:val="0"/>
      <w:marTop w:val="0"/>
      <w:marBottom w:val="0"/>
      <w:divBdr>
        <w:top w:val="none" w:sz="0" w:space="0" w:color="auto"/>
        <w:left w:val="none" w:sz="0" w:space="0" w:color="auto"/>
        <w:bottom w:val="none" w:sz="0" w:space="0" w:color="auto"/>
        <w:right w:val="none" w:sz="0" w:space="0" w:color="auto"/>
      </w:divBdr>
    </w:div>
    <w:div w:id="1785035870">
      <w:bodyDiv w:val="1"/>
      <w:marLeft w:val="0"/>
      <w:marRight w:val="0"/>
      <w:marTop w:val="0"/>
      <w:marBottom w:val="0"/>
      <w:divBdr>
        <w:top w:val="none" w:sz="0" w:space="0" w:color="auto"/>
        <w:left w:val="none" w:sz="0" w:space="0" w:color="auto"/>
        <w:bottom w:val="none" w:sz="0" w:space="0" w:color="auto"/>
        <w:right w:val="none" w:sz="0" w:space="0" w:color="auto"/>
      </w:divBdr>
    </w:div>
    <w:div w:id="1788504617">
      <w:bodyDiv w:val="1"/>
      <w:marLeft w:val="0"/>
      <w:marRight w:val="0"/>
      <w:marTop w:val="0"/>
      <w:marBottom w:val="0"/>
      <w:divBdr>
        <w:top w:val="none" w:sz="0" w:space="0" w:color="auto"/>
        <w:left w:val="none" w:sz="0" w:space="0" w:color="auto"/>
        <w:bottom w:val="none" w:sz="0" w:space="0" w:color="auto"/>
        <w:right w:val="none" w:sz="0" w:space="0" w:color="auto"/>
      </w:divBdr>
    </w:div>
    <w:div w:id="1818060747">
      <w:bodyDiv w:val="1"/>
      <w:marLeft w:val="0"/>
      <w:marRight w:val="0"/>
      <w:marTop w:val="0"/>
      <w:marBottom w:val="0"/>
      <w:divBdr>
        <w:top w:val="none" w:sz="0" w:space="0" w:color="auto"/>
        <w:left w:val="none" w:sz="0" w:space="0" w:color="auto"/>
        <w:bottom w:val="none" w:sz="0" w:space="0" w:color="auto"/>
        <w:right w:val="none" w:sz="0" w:space="0" w:color="auto"/>
      </w:divBdr>
    </w:div>
    <w:div w:id="1868104248">
      <w:bodyDiv w:val="1"/>
      <w:marLeft w:val="0"/>
      <w:marRight w:val="0"/>
      <w:marTop w:val="0"/>
      <w:marBottom w:val="0"/>
      <w:divBdr>
        <w:top w:val="none" w:sz="0" w:space="0" w:color="auto"/>
        <w:left w:val="none" w:sz="0" w:space="0" w:color="auto"/>
        <w:bottom w:val="none" w:sz="0" w:space="0" w:color="auto"/>
        <w:right w:val="none" w:sz="0" w:space="0" w:color="auto"/>
      </w:divBdr>
    </w:div>
    <w:div w:id="1880509996">
      <w:bodyDiv w:val="1"/>
      <w:marLeft w:val="0"/>
      <w:marRight w:val="0"/>
      <w:marTop w:val="0"/>
      <w:marBottom w:val="0"/>
      <w:divBdr>
        <w:top w:val="none" w:sz="0" w:space="0" w:color="auto"/>
        <w:left w:val="none" w:sz="0" w:space="0" w:color="auto"/>
        <w:bottom w:val="none" w:sz="0" w:space="0" w:color="auto"/>
        <w:right w:val="none" w:sz="0" w:space="0" w:color="auto"/>
      </w:divBdr>
    </w:div>
    <w:div w:id="1888181754">
      <w:bodyDiv w:val="1"/>
      <w:marLeft w:val="0"/>
      <w:marRight w:val="0"/>
      <w:marTop w:val="0"/>
      <w:marBottom w:val="0"/>
      <w:divBdr>
        <w:top w:val="none" w:sz="0" w:space="0" w:color="auto"/>
        <w:left w:val="none" w:sz="0" w:space="0" w:color="auto"/>
        <w:bottom w:val="none" w:sz="0" w:space="0" w:color="auto"/>
        <w:right w:val="none" w:sz="0" w:space="0" w:color="auto"/>
      </w:divBdr>
    </w:div>
    <w:div w:id="1888830974">
      <w:bodyDiv w:val="1"/>
      <w:marLeft w:val="0"/>
      <w:marRight w:val="0"/>
      <w:marTop w:val="0"/>
      <w:marBottom w:val="0"/>
      <w:divBdr>
        <w:top w:val="none" w:sz="0" w:space="0" w:color="auto"/>
        <w:left w:val="none" w:sz="0" w:space="0" w:color="auto"/>
        <w:bottom w:val="none" w:sz="0" w:space="0" w:color="auto"/>
        <w:right w:val="none" w:sz="0" w:space="0" w:color="auto"/>
      </w:divBdr>
    </w:div>
    <w:div w:id="1890068777">
      <w:bodyDiv w:val="1"/>
      <w:marLeft w:val="0"/>
      <w:marRight w:val="0"/>
      <w:marTop w:val="0"/>
      <w:marBottom w:val="0"/>
      <w:divBdr>
        <w:top w:val="none" w:sz="0" w:space="0" w:color="auto"/>
        <w:left w:val="none" w:sz="0" w:space="0" w:color="auto"/>
        <w:bottom w:val="none" w:sz="0" w:space="0" w:color="auto"/>
        <w:right w:val="none" w:sz="0" w:space="0" w:color="auto"/>
      </w:divBdr>
    </w:div>
    <w:div w:id="1932930578">
      <w:bodyDiv w:val="1"/>
      <w:marLeft w:val="0"/>
      <w:marRight w:val="0"/>
      <w:marTop w:val="0"/>
      <w:marBottom w:val="0"/>
      <w:divBdr>
        <w:top w:val="none" w:sz="0" w:space="0" w:color="auto"/>
        <w:left w:val="none" w:sz="0" w:space="0" w:color="auto"/>
        <w:bottom w:val="none" w:sz="0" w:space="0" w:color="auto"/>
        <w:right w:val="none" w:sz="0" w:space="0" w:color="auto"/>
      </w:divBdr>
    </w:div>
    <w:div w:id="1963922373">
      <w:bodyDiv w:val="1"/>
      <w:marLeft w:val="0"/>
      <w:marRight w:val="0"/>
      <w:marTop w:val="0"/>
      <w:marBottom w:val="0"/>
      <w:divBdr>
        <w:top w:val="none" w:sz="0" w:space="0" w:color="auto"/>
        <w:left w:val="none" w:sz="0" w:space="0" w:color="auto"/>
        <w:bottom w:val="none" w:sz="0" w:space="0" w:color="auto"/>
        <w:right w:val="none" w:sz="0" w:space="0" w:color="auto"/>
      </w:divBdr>
    </w:div>
    <w:div w:id="1979875060">
      <w:bodyDiv w:val="1"/>
      <w:marLeft w:val="0"/>
      <w:marRight w:val="0"/>
      <w:marTop w:val="0"/>
      <w:marBottom w:val="0"/>
      <w:divBdr>
        <w:top w:val="none" w:sz="0" w:space="0" w:color="auto"/>
        <w:left w:val="none" w:sz="0" w:space="0" w:color="auto"/>
        <w:bottom w:val="none" w:sz="0" w:space="0" w:color="auto"/>
        <w:right w:val="none" w:sz="0" w:space="0" w:color="auto"/>
      </w:divBdr>
    </w:div>
    <w:div w:id="1981304451">
      <w:bodyDiv w:val="1"/>
      <w:marLeft w:val="0"/>
      <w:marRight w:val="0"/>
      <w:marTop w:val="0"/>
      <w:marBottom w:val="0"/>
      <w:divBdr>
        <w:top w:val="none" w:sz="0" w:space="0" w:color="auto"/>
        <w:left w:val="none" w:sz="0" w:space="0" w:color="auto"/>
        <w:bottom w:val="none" w:sz="0" w:space="0" w:color="auto"/>
        <w:right w:val="none" w:sz="0" w:space="0" w:color="auto"/>
      </w:divBdr>
    </w:div>
    <w:div w:id="1997875870">
      <w:bodyDiv w:val="1"/>
      <w:marLeft w:val="0"/>
      <w:marRight w:val="0"/>
      <w:marTop w:val="0"/>
      <w:marBottom w:val="0"/>
      <w:divBdr>
        <w:top w:val="none" w:sz="0" w:space="0" w:color="auto"/>
        <w:left w:val="none" w:sz="0" w:space="0" w:color="auto"/>
        <w:bottom w:val="none" w:sz="0" w:space="0" w:color="auto"/>
        <w:right w:val="none" w:sz="0" w:space="0" w:color="auto"/>
      </w:divBdr>
    </w:div>
    <w:div w:id="2025471702">
      <w:bodyDiv w:val="1"/>
      <w:marLeft w:val="0"/>
      <w:marRight w:val="0"/>
      <w:marTop w:val="0"/>
      <w:marBottom w:val="0"/>
      <w:divBdr>
        <w:top w:val="none" w:sz="0" w:space="0" w:color="auto"/>
        <w:left w:val="none" w:sz="0" w:space="0" w:color="auto"/>
        <w:bottom w:val="none" w:sz="0" w:space="0" w:color="auto"/>
        <w:right w:val="none" w:sz="0" w:space="0" w:color="auto"/>
      </w:divBdr>
    </w:div>
    <w:div w:id="2037539472">
      <w:bodyDiv w:val="1"/>
      <w:marLeft w:val="0"/>
      <w:marRight w:val="0"/>
      <w:marTop w:val="0"/>
      <w:marBottom w:val="0"/>
      <w:divBdr>
        <w:top w:val="none" w:sz="0" w:space="0" w:color="auto"/>
        <w:left w:val="none" w:sz="0" w:space="0" w:color="auto"/>
        <w:bottom w:val="none" w:sz="0" w:space="0" w:color="auto"/>
        <w:right w:val="none" w:sz="0" w:space="0" w:color="auto"/>
      </w:divBdr>
    </w:div>
    <w:div w:id="2050300115">
      <w:bodyDiv w:val="1"/>
      <w:marLeft w:val="0"/>
      <w:marRight w:val="0"/>
      <w:marTop w:val="0"/>
      <w:marBottom w:val="0"/>
      <w:divBdr>
        <w:top w:val="none" w:sz="0" w:space="0" w:color="auto"/>
        <w:left w:val="none" w:sz="0" w:space="0" w:color="auto"/>
        <w:bottom w:val="none" w:sz="0" w:space="0" w:color="auto"/>
        <w:right w:val="none" w:sz="0" w:space="0" w:color="auto"/>
      </w:divBdr>
    </w:div>
    <w:div w:id="2051034161">
      <w:bodyDiv w:val="1"/>
      <w:marLeft w:val="0"/>
      <w:marRight w:val="0"/>
      <w:marTop w:val="0"/>
      <w:marBottom w:val="0"/>
      <w:divBdr>
        <w:top w:val="none" w:sz="0" w:space="0" w:color="auto"/>
        <w:left w:val="none" w:sz="0" w:space="0" w:color="auto"/>
        <w:bottom w:val="none" w:sz="0" w:space="0" w:color="auto"/>
        <w:right w:val="none" w:sz="0" w:space="0" w:color="auto"/>
      </w:divBdr>
    </w:div>
    <w:div w:id="2055733425">
      <w:bodyDiv w:val="1"/>
      <w:marLeft w:val="0"/>
      <w:marRight w:val="0"/>
      <w:marTop w:val="0"/>
      <w:marBottom w:val="0"/>
      <w:divBdr>
        <w:top w:val="none" w:sz="0" w:space="0" w:color="auto"/>
        <w:left w:val="none" w:sz="0" w:space="0" w:color="auto"/>
        <w:bottom w:val="none" w:sz="0" w:space="0" w:color="auto"/>
        <w:right w:val="none" w:sz="0" w:space="0" w:color="auto"/>
      </w:divBdr>
    </w:div>
    <w:div w:id="2071609672">
      <w:bodyDiv w:val="1"/>
      <w:marLeft w:val="0"/>
      <w:marRight w:val="0"/>
      <w:marTop w:val="0"/>
      <w:marBottom w:val="0"/>
      <w:divBdr>
        <w:top w:val="none" w:sz="0" w:space="0" w:color="auto"/>
        <w:left w:val="none" w:sz="0" w:space="0" w:color="auto"/>
        <w:bottom w:val="none" w:sz="0" w:space="0" w:color="auto"/>
        <w:right w:val="none" w:sz="0" w:space="0" w:color="auto"/>
      </w:divBdr>
    </w:div>
    <w:div w:id="2100633707">
      <w:bodyDiv w:val="1"/>
      <w:marLeft w:val="0"/>
      <w:marRight w:val="0"/>
      <w:marTop w:val="0"/>
      <w:marBottom w:val="0"/>
      <w:divBdr>
        <w:top w:val="none" w:sz="0" w:space="0" w:color="auto"/>
        <w:left w:val="none" w:sz="0" w:space="0" w:color="auto"/>
        <w:bottom w:val="none" w:sz="0" w:space="0" w:color="auto"/>
        <w:right w:val="none" w:sz="0" w:space="0" w:color="auto"/>
      </w:divBdr>
    </w:div>
    <w:div w:id="2134249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iles\Documents\Slu&#382;beni%20listovi%20op&#353;tine%20Ba&#269;\2013\Slu&#382;beni%20list%20op&#353;tine%20Ba&#269;%20obr-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E21EB-FC44-41A6-9A37-B47FFED1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Službeni list opštine Bač obr-2013</Template>
  <TotalTime>1023</TotalTime>
  <Pages>1</Pages>
  <Words>21152</Words>
  <Characters>120568</Characters>
  <Application>Microsoft Office Word</Application>
  <DocSecurity>8</DocSecurity>
  <Lines>1004</Lines>
  <Paragraphs>282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Službeni list opštine Bač br. 25/2014</vt:lpstr>
      <vt:lpstr>Službeni list opštine Bač br. 25/2014</vt:lpstr>
    </vt:vector>
  </TitlesOfParts>
  <Company/>
  <LinksUpToDate>false</LinksUpToDate>
  <CharactersWithSpaces>141438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list opštine Bač br. 25/2014</dc:title>
  <dc:creator>Zoran Jovanović</dc:creator>
  <cp:keywords>službeni list;opština;Bač;2015;broj 22;22;SL;22/2015</cp:keywords>
  <cp:lastModifiedBy>Vatroslava Zagorcic</cp:lastModifiedBy>
  <cp:revision>96</cp:revision>
  <cp:lastPrinted>2016-03-09T18:09:00Z</cp:lastPrinted>
  <dcterms:created xsi:type="dcterms:W3CDTF">2015-07-31T11:30:00Z</dcterms:created>
  <dcterms:modified xsi:type="dcterms:W3CDTF">2016-08-11T09:32:00Z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datak 1">
    <vt:lpwstr/>
  </property>
  <property fmtid="{D5CDD505-2E9C-101B-9397-08002B2CF9AE}" pid="3" name="Podatak 2">
    <vt:lpwstr/>
  </property>
  <property fmtid="{D5CDD505-2E9C-101B-9397-08002B2CF9AE}" pid="4" name="Podatak 3">
    <vt:lpwstr/>
  </property>
  <property fmtid="{D5CDD505-2E9C-101B-9397-08002B2CF9AE}" pid="5" name="Podatak 4">
    <vt:lpwstr/>
  </property>
</Properties>
</file>