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6FFF" w14:textId="77777777" w:rsidR="005519A7" w:rsidRDefault="005519A7" w:rsidP="003C29C0">
      <w:pPr>
        <w:jc w:val="center"/>
        <w:rPr>
          <w:rFonts w:ascii="Cambria" w:hAnsi="Cambria" w:cs="Times New Roman"/>
          <w:b/>
          <w:sz w:val="48"/>
          <w:szCs w:val="48"/>
        </w:rPr>
      </w:pPr>
    </w:p>
    <w:p w14:paraId="65C3F0B1" w14:textId="77777777" w:rsidR="005519A7" w:rsidRDefault="005519A7" w:rsidP="003C29C0">
      <w:pPr>
        <w:jc w:val="center"/>
        <w:rPr>
          <w:rFonts w:ascii="Cambria" w:hAnsi="Cambria" w:cs="Times New Roman"/>
          <w:b/>
          <w:sz w:val="48"/>
          <w:szCs w:val="48"/>
        </w:rPr>
      </w:pPr>
    </w:p>
    <w:p w14:paraId="562244E0" w14:textId="77777777" w:rsidR="00C52772" w:rsidRDefault="00D61490" w:rsidP="003C29C0">
      <w:pPr>
        <w:jc w:val="center"/>
        <w:rPr>
          <w:rFonts w:ascii="Cambria" w:hAnsi="Cambria" w:cs="Times New Roman"/>
          <w:b/>
          <w:sz w:val="48"/>
          <w:szCs w:val="48"/>
          <w:lang w:val="sr-Cyrl-RS"/>
        </w:rPr>
      </w:pPr>
      <w:r>
        <w:rPr>
          <w:rFonts w:ascii="Cambria" w:hAnsi="Cambria" w:cs="Times New Roman"/>
          <w:b/>
          <w:sz w:val="48"/>
          <w:szCs w:val="48"/>
          <w:lang w:val="sr-Cyrl-RS"/>
        </w:rPr>
        <w:t>Радни однос – права и обавезе</w:t>
      </w:r>
    </w:p>
    <w:p w14:paraId="6869A5E7" w14:textId="7A0CF102" w:rsidR="00195771" w:rsidRPr="00C52772" w:rsidRDefault="00C52772" w:rsidP="003C29C0">
      <w:pPr>
        <w:jc w:val="center"/>
        <w:rPr>
          <w:rFonts w:ascii="Cambria" w:hAnsi="Cambria" w:cs="Times New Roman"/>
          <w:b/>
          <w:sz w:val="28"/>
          <w:szCs w:val="28"/>
          <w:lang w:val="sr-Cyrl-RS"/>
        </w:rPr>
      </w:pPr>
      <w:r w:rsidRPr="00C52772">
        <w:rPr>
          <w:rFonts w:ascii="Cambria" w:hAnsi="Cambria" w:cs="Times New Roman"/>
          <w:b/>
          <w:sz w:val="28"/>
          <w:szCs w:val="28"/>
          <w:lang w:val="sr-Cyrl-RS"/>
        </w:rPr>
        <w:t>Проојекат</w:t>
      </w:r>
      <w:r>
        <w:rPr>
          <w:rFonts w:ascii="Cambria" w:hAnsi="Cambria" w:cs="Times New Roman"/>
          <w:b/>
          <w:sz w:val="28"/>
          <w:szCs w:val="28"/>
          <w:lang w:val="sr-Cyrl-RS"/>
        </w:rPr>
        <w:t>: Подршка инклузији Рома кроз запошљавање</w:t>
      </w:r>
    </w:p>
    <w:p w14:paraId="3B8F96B6" w14:textId="009B28CE" w:rsidR="005519A7" w:rsidRPr="000B240A" w:rsidRDefault="000B240A" w:rsidP="003C29C0">
      <w:pPr>
        <w:jc w:val="center"/>
        <w:rPr>
          <w:rFonts w:ascii="Cambria" w:hAnsi="Cambria" w:cs="Times New Roman"/>
          <w:b/>
          <w:sz w:val="32"/>
          <w:szCs w:val="32"/>
          <w:lang w:val="sr-Cyrl-RS"/>
        </w:rPr>
      </w:pPr>
      <w:r>
        <w:rPr>
          <w:rFonts w:ascii="Cambria" w:hAnsi="Cambria" w:cs="Times New Roman"/>
          <w:b/>
          <w:sz w:val="32"/>
          <w:szCs w:val="32"/>
          <w:lang w:val="sr-Cyrl-RS"/>
        </w:rPr>
        <w:t>Општина Бач</w:t>
      </w:r>
    </w:p>
    <w:p w14:paraId="6EB99A99" w14:textId="7F34EB74" w:rsidR="005519A7" w:rsidRPr="00C52772" w:rsidRDefault="000B240A" w:rsidP="003C29C0">
      <w:pPr>
        <w:jc w:val="center"/>
        <w:rPr>
          <w:rFonts w:ascii="Cambria" w:hAnsi="Cambria" w:cs="Times New Roman"/>
          <w:b/>
          <w:sz w:val="28"/>
          <w:szCs w:val="28"/>
          <w:lang w:val="sr-Cyrl-RS"/>
        </w:rPr>
      </w:pPr>
      <w:r w:rsidRPr="00C52772">
        <w:rPr>
          <w:rFonts w:ascii="Cambria" w:hAnsi="Cambria" w:cs="Times New Roman"/>
          <w:b/>
          <w:sz w:val="28"/>
          <w:szCs w:val="28"/>
          <w:lang w:val="sr-Cyrl-RS"/>
        </w:rPr>
        <w:t>Место реализације</w:t>
      </w:r>
      <w:r w:rsidR="00D61490" w:rsidRPr="00C52772">
        <w:rPr>
          <w:rFonts w:ascii="Cambria" w:hAnsi="Cambria" w:cs="Times New Roman"/>
          <w:b/>
          <w:sz w:val="28"/>
          <w:szCs w:val="28"/>
        </w:rPr>
        <w:t xml:space="preserve">: </w:t>
      </w:r>
      <w:r w:rsidR="00D61490" w:rsidRPr="00C52772">
        <w:rPr>
          <w:rFonts w:ascii="Cambria" w:hAnsi="Cambria" w:cs="Times New Roman"/>
          <w:b/>
          <w:sz w:val="28"/>
          <w:szCs w:val="28"/>
          <w:lang w:val="sr-Cyrl-RS"/>
        </w:rPr>
        <w:t>Културни центар</w:t>
      </w:r>
      <w:r w:rsidR="00C52772" w:rsidRPr="00C52772">
        <w:rPr>
          <w:rFonts w:ascii="Cambria" w:hAnsi="Cambria" w:cs="Times New Roman"/>
          <w:b/>
          <w:sz w:val="28"/>
          <w:szCs w:val="28"/>
          <w:lang w:val="sr-Cyrl-RS"/>
        </w:rPr>
        <w:t>, Бач (Трг др Зорана Ђинђића 4)</w:t>
      </w:r>
    </w:p>
    <w:p w14:paraId="26FA4878" w14:textId="5EB2D76D" w:rsidR="005519A7" w:rsidRPr="005519A7" w:rsidRDefault="000B240A" w:rsidP="003C29C0">
      <w:pPr>
        <w:jc w:val="center"/>
        <w:rPr>
          <w:rFonts w:ascii="Cambria" w:hAnsi="Cambria" w:cs="Times New Roman"/>
          <w:b/>
          <w:sz w:val="32"/>
          <w:szCs w:val="32"/>
        </w:rPr>
      </w:pPr>
      <w:r w:rsidRPr="00C204E5">
        <w:rPr>
          <w:rFonts w:ascii="Cambria" w:hAnsi="Cambria" w:cs="Times New Roman"/>
          <w:b/>
          <w:sz w:val="32"/>
          <w:szCs w:val="32"/>
          <w:lang w:val="sr-Cyrl-RS"/>
        </w:rPr>
        <w:t>Датум</w:t>
      </w:r>
      <w:r w:rsidR="005519A7" w:rsidRPr="00C204E5">
        <w:rPr>
          <w:rFonts w:ascii="Cambria" w:hAnsi="Cambria" w:cs="Times New Roman"/>
          <w:b/>
          <w:sz w:val="32"/>
          <w:szCs w:val="32"/>
        </w:rPr>
        <w:t>:</w:t>
      </w:r>
      <w:r w:rsidR="00065A9F">
        <w:rPr>
          <w:rFonts w:ascii="Cambria" w:hAnsi="Cambria" w:cs="Times New Roman"/>
          <w:b/>
          <w:sz w:val="32"/>
          <w:szCs w:val="32"/>
          <w:lang w:val="sr-Cyrl-RS"/>
        </w:rPr>
        <w:t xml:space="preserve"> 29.</w:t>
      </w:r>
      <w:r w:rsidR="00C204E5" w:rsidRPr="00C204E5">
        <w:rPr>
          <w:rFonts w:ascii="Cambria" w:hAnsi="Cambria" w:cs="Times New Roman"/>
          <w:b/>
          <w:sz w:val="32"/>
          <w:szCs w:val="32"/>
          <w:lang w:val="sr-Cyrl-RS"/>
        </w:rPr>
        <w:t>0</w:t>
      </w:r>
      <w:r w:rsidR="00C52772">
        <w:rPr>
          <w:rFonts w:ascii="Cambria" w:hAnsi="Cambria" w:cs="Times New Roman"/>
          <w:b/>
          <w:sz w:val="32"/>
          <w:szCs w:val="32"/>
          <w:lang w:val="sr-Cyrl-RS"/>
        </w:rPr>
        <w:t>9</w:t>
      </w:r>
      <w:r w:rsidR="00C204E5" w:rsidRPr="00C204E5">
        <w:rPr>
          <w:rFonts w:ascii="Cambria" w:hAnsi="Cambria" w:cs="Times New Roman"/>
          <w:b/>
          <w:sz w:val="32"/>
          <w:szCs w:val="32"/>
          <w:lang w:val="sr-Cyrl-RS"/>
        </w:rPr>
        <w:t>.2020.</w:t>
      </w:r>
      <w:r w:rsidR="005519A7">
        <w:rPr>
          <w:rFonts w:ascii="Cambria" w:hAnsi="Cambria" w:cs="Times New Roman"/>
          <w:b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Y="687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195771" w:rsidRPr="003306DD" w14:paraId="68B7D275" w14:textId="77777777" w:rsidTr="005519A7">
        <w:tc>
          <w:tcPr>
            <w:tcW w:w="2263" w:type="dxa"/>
          </w:tcPr>
          <w:p w14:paraId="380E70BD" w14:textId="02B69198" w:rsidR="00195771" w:rsidRPr="003306DD" w:rsidRDefault="003C29C0" w:rsidP="005519A7">
            <w:pPr>
              <w:rPr>
                <w:rFonts w:ascii="Cambria" w:hAnsi="Cambria" w:cs="Times New Roman"/>
                <w:sz w:val="28"/>
              </w:rPr>
            </w:pPr>
            <w:r>
              <w:rPr>
                <w:rFonts w:ascii="Cambria" w:hAnsi="Cambria" w:cs="Times New Roman"/>
                <w:sz w:val="28"/>
              </w:rPr>
              <w:t>10:00 – 1</w:t>
            </w:r>
            <w:r w:rsidR="00C52772">
              <w:rPr>
                <w:rFonts w:ascii="Cambria" w:hAnsi="Cambria" w:cs="Times New Roman"/>
                <w:sz w:val="28"/>
                <w:lang w:val="sr-Cyrl-RS"/>
              </w:rPr>
              <w:t>0</w:t>
            </w:r>
            <w:r w:rsidR="00195771" w:rsidRPr="003306DD">
              <w:rPr>
                <w:rFonts w:ascii="Cambria" w:hAnsi="Cambria" w:cs="Times New Roman"/>
                <w:sz w:val="28"/>
              </w:rPr>
              <w:t>:</w:t>
            </w:r>
            <w:r w:rsidR="00C52772">
              <w:rPr>
                <w:rFonts w:ascii="Cambria" w:hAnsi="Cambria" w:cs="Times New Roman"/>
                <w:sz w:val="28"/>
                <w:lang w:val="sr-Cyrl-RS"/>
              </w:rPr>
              <w:t>3</w:t>
            </w:r>
            <w:r w:rsidR="00195771">
              <w:rPr>
                <w:rFonts w:ascii="Cambria" w:hAnsi="Cambria" w:hint="eastAsia"/>
                <w:sz w:val="28"/>
              </w:rPr>
              <w:t>0</w:t>
            </w:r>
          </w:p>
        </w:tc>
        <w:tc>
          <w:tcPr>
            <w:tcW w:w="7371" w:type="dxa"/>
          </w:tcPr>
          <w:p w14:paraId="4F83A49D" w14:textId="54C14E85" w:rsidR="00195771" w:rsidRPr="00B10B46" w:rsidRDefault="00C52772" w:rsidP="005519A7">
            <w:pPr>
              <w:rPr>
                <w:rFonts w:ascii="Cambria" w:hAnsi="Cambria" w:cs="Times New Roman"/>
                <w:sz w:val="28"/>
                <w:lang w:val="sr-Cyrl-RS"/>
              </w:rPr>
            </w:pPr>
            <w:r>
              <w:rPr>
                <w:rFonts w:ascii="Cambria" w:hAnsi="Cambria" w:cs="Times New Roman"/>
                <w:sz w:val="28"/>
                <w:lang w:val="sr-Cyrl-RS"/>
              </w:rPr>
              <w:t>Дочек и регистрација учесника</w:t>
            </w:r>
          </w:p>
          <w:p w14:paraId="59C153C7" w14:textId="77777777" w:rsidR="00195771" w:rsidRPr="00B10B46" w:rsidRDefault="00195771" w:rsidP="005519A7">
            <w:pPr>
              <w:rPr>
                <w:rFonts w:ascii="Cambria" w:hAnsi="Cambria" w:cs="Times New Roman"/>
                <w:sz w:val="28"/>
                <w:u w:val="single"/>
                <w:lang w:val="sr-Cyrl-RS"/>
              </w:rPr>
            </w:pPr>
          </w:p>
        </w:tc>
      </w:tr>
      <w:tr w:rsidR="00195771" w:rsidRPr="00630732" w14:paraId="7E0E1970" w14:textId="77777777" w:rsidTr="005519A7">
        <w:tc>
          <w:tcPr>
            <w:tcW w:w="2263" w:type="dxa"/>
          </w:tcPr>
          <w:p w14:paraId="6F11B22F" w14:textId="1039D65B" w:rsidR="00195771" w:rsidRPr="003306DD" w:rsidRDefault="00C52772" w:rsidP="005519A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 w:cs="Times New Roman"/>
                <w:sz w:val="28"/>
                <w:lang w:val="sr-Cyrl-RS"/>
              </w:rPr>
              <w:t>10</w:t>
            </w:r>
            <w:r w:rsidR="00195771" w:rsidRPr="003306DD">
              <w:rPr>
                <w:rFonts w:ascii="Cambria" w:hAnsi="Cambria" w:cs="Times New Roman"/>
                <w:sz w:val="28"/>
              </w:rPr>
              <w:t>:</w:t>
            </w:r>
            <w:r>
              <w:rPr>
                <w:rFonts w:ascii="Cambria" w:hAnsi="Cambria" w:cs="Times New Roman"/>
                <w:sz w:val="28"/>
                <w:lang w:val="sr-Cyrl-RS"/>
              </w:rPr>
              <w:t>3</w:t>
            </w:r>
            <w:r w:rsidR="00195771">
              <w:rPr>
                <w:rFonts w:ascii="Cambria" w:hAnsi="Cambria" w:hint="eastAsia"/>
                <w:sz w:val="28"/>
              </w:rPr>
              <w:t>0</w:t>
            </w:r>
            <w:r w:rsidR="00195771" w:rsidRPr="003306DD">
              <w:rPr>
                <w:rFonts w:ascii="Cambria" w:hAnsi="Cambria" w:cs="Times New Roman"/>
                <w:sz w:val="28"/>
              </w:rPr>
              <w:t xml:space="preserve"> – 1</w:t>
            </w:r>
            <w:r w:rsidR="003C29C0">
              <w:rPr>
                <w:rFonts w:ascii="Cambria" w:hAnsi="Cambria" w:hint="eastAsia"/>
                <w:sz w:val="28"/>
              </w:rPr>
              <w:t>1</w:t>
            </w:r>
            <w:r w:rsidR="00195771" w:rsidRPr="003306DD">
              <w:rPr>
                <w:rFonts w:ascii="Cambria" w:hAnsi="Cambria" w:cs="Times New Roman"/>
                <w:sz w:val="28"/>
              </w:rPr>
              <w:t>:</w:t>
            </w:r>
            <w:r w:rsidR="003C29C0">
              <w:rPr>
                <w:rFonts w:ascii="Cambria" w:hAnsi="Cambria" w:hint="eastAsia"/>
                <w:sz w:val="28"/>
              </w:rPr>
              <w:t>15</w:t>
            </w:r>
            <w:r w:rsidR="00195771" w:rsidRPr="003306DD">
              <w:rPr>
                <w:rFonts w:ascii="Cambria" w:hAnsi="Cambria" w:cs="Times New Roman"/>
                <w:sz w:val="28"/>
              </w:rPr>
              <w:t xml:space="preserve"> </w:t>
            </w:r>
          </w:p>
        </w:tc>
        <w:tc>
          <w:tcPr>
            <w:tcW w:w="7371" w:type="dxa"/>
          </w:tcPr>
          <w:p w14:paraId="14EDB38E" w14:textId="396431A2" w:rsidR="00195771" w:rsidRPr="00C52772" w:rsidRDefault="00E56BAA" w:rsidP="005519A7">
            <w:pPr>
              <w:rPr>
                <w:rFonts w:ascii="Cambria" w:hAnsi="Cambria"/>
                <w:bCs/>
                <w:sz w:val="28"/>
                <w:lang w:val="sr-Cyrl-RS"/>
              </w:rPr>
            </w:pPr>
            <w:r>
              <w:rPr>
                <w:rFonts w:ascii="Cambria" w:hAnsi="Cambria"/>
                <w:bCs/>
                <w:sz w:val="28"/>
                <w:lang w:val="sr-Cyrl-RS"/>
              </w:rPr>
              <w:t>Права из социјалног и здравственог осигурања</w:t>
            </w:r>
          </w:p>
        </w:tc>
      </w:tr>
      <w:tr w:rsidR="00195771" w:rsidRPr="00630732" w14:paraId="41066AF1" w14:textId="77777777" w:rsidTr="005519A7">
        <w:tc>
          <w:tcPr>
            <w:tcW w:w="2263" w:type="dxa"/>
          </w:tcPr>
          <w:p w14:paraId="7DF2C922" w14:textId="47022A03" w:rsidR="00195771" w:rsidRPr="003306DD" w:rsidRDefault="003C29C0" w:rsidP="005519A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 w:hint="eastAsia"/>
                <w:sz w:val="28"/>
              </w:rPr>
              <w:t>11:15</w:t>
            </w:r>
            <w:r w:rsidR="00195771">
              <w:rPr>
                <w:rFonts w:ascii="Cambria" w:hAnsi="Cambria" w:hint="eastAsia"/>
                <w:sz w:val="28"/>
              </w:rPr>
              <w:t xml:space="preserve"> </w:t>
            </w:r>
            <w:r w:rsidR="00195771" w:rsidRPr="003306DD">
              <w:rPr>
                <w:rFonts w:ascii="Cambria" w:hAnsi="Cambria" w:cs="Times New Roman"/>
                <w:sz w:val="28"/>
              </w:rPr>
              <w:t>–</w:t>
            </w:r>
            <w:r>
              <w:rPr>
                <w:rFonts w:ascii="Cambria" w:hAnsi="Cambria" w:hint="eastAsia"/>
                <w:sz w:val="28"/>
              </w:rPr>
              <w:t xml:space="preserve"> 1</w:t>
            </w:r>
            <w:r w:rsidR="00C52772">
              <w:rPr>
                <w:rFonts w:ascii="Cambria" w:hAnsi="Cambria"/>
                <w:sz w:val="28"/>
                <w:lang w:val="sr-Cyrl-RS"/>
              </w:rPr>
              <w:t>1:30</w:t>
            </w:r>
            <w:r w:rsidR="00195771">
              <w:rPr>
                <w:rFonts w:ascii="Cambria" w:hAnsi="Cambria" w:hint="eastAsia"/>
                <w:sz w:val="28"/>
              </w:rPr>
              <w:t xml:space="preserve"> </w:t>
            </w:r>
          </w:p>
        </w:tc>
        <w:tc>
          <w:tcPr>
            <w:tcW w:w="7371" w:type="dxa"/>
          </w:tcPr>
          <w:p w14:paraId="023832ED" w14:textId="3404449F" w:rsidR="00195771" w:rsidRPr="00C52772" w:rsidRDefault="00C52772" w:rsidP="005519A7">
            <w:pPr>
              <w:rPr>
                <w:rFonts w:ascii="Cambria" w:hAnsi="Cambria"/>
                <w:b/>
                <w:sz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lang w:val="sr-Cyrl-RS"/>
              </w:rPr>
              <w:t>Пауза</w:t>
            </w:r>
          </w:p>
        </w:tc>
      </w:tr>
      <w:tr w:rsidR="00195771" w:rsidRPr="003306DD" w14:paraId="07669D1E" w14:textId="77777777" w:rsidTr="005519A7">
        <w:tc>
          <w:tcPr>
            <w:tcW w:w="2263" w:type="dxa"/>
          </w:tcPr>
          <w:p w14:paraId="2E4165EA" w14:textId="6A0A2D13" w:rsidR="00195771" w:rsidRPr="00C52772" w:rsidRDefault="003C29C0" w:rsidP="005519A7">
            <w:pPr>
              <w:rPr>
                <w:rFonts w:ascii="Cambria" w:hAnsi="Cambria"/>
                <w:sz w:val="28"/>
                <w:lang w:val="sr-Cyrl-RS"/>
              </w:rPr>
            </w:pPr>
            <w:r>
              <w:rPr>
                <w:rFonts w:ascii="Cambria" w:hAnsi="Cambria" w:hint="eastAsia"/>
                <w:sz w:val="28"/>
              </w:rPr>
              <w:t>1</w:t>
            </w:r>
            <w:r w:rsidR="00C52772">
              <w:rPr>
                <w:rFonts w:ascii="Cambria" w:hAnsi="Cambria"/>
                <w:sz w:val="28"/>
                <w:lang w:val="sr-Cyrl-RS"/>
              </w:rPr>
              <w:t>1</w:t>
            </w:r>
            <w:r>
              <w:rPr>
                <w:rFonts w:ascii="Cambria" w:hAnsi="Cambria" w:hint="eastAsia"/>
                <w:sz w:val="28"/>
              </w:rPr>
              <w:t>:</w:t>
            </w:r>
            <w:r w:rsidR="00C52772">
              <w:rPr>
                <w:rFonts w:ascii="Cambria" w:hAnsi="Cambria"/>
                <w:sz w:val="28"/>
                <w:lang w:val="sr-Cyrl-RS"/>
              </w:rPr>
              <w:t>30</w:t>
            </w:r>
            <w:r w:rsidR="00195771">
              <w:rPr>
                <w:rFonts w:ascii="Cambria" w:hAnsi="Cambria" w:hint="eastAsia"/>
                <w:sz w:val="28"/>
              </w:rPr>
              <w:t xml:space="preserve"> </w:t>
            </w:r>
            <w:r w:rsidR="00195771" w:rsidRPr="003306DD">
              <w:rPr>
                <w:rFonts w:ascii="Cambria" w:hAnsi="Cambria" w:cs="Times New Roman"/>
                <w:sz w:val="28"/>
              </w:rPr>
              <w:t>–</w:t>
            </w:r>
            <w:r w:rsidR="00A52FB4">
              <w:rPr>
                <w:rFonts w:ascii="Cambria" w:hAnsi="Cambria" w:hint="eastAsia"/>
                <w:sz w:val="28"/>
              </w:rPr>
              <w:t xml:space="preserve"> 12:</w:t>
            </w:r>
            <w:r w:rsidR="00C52772">
              <w:rPr>
                <w:rFonts w:ascii="Cambria" w:hAnsi="Cambria"/>
                <w:sz w:val="28"/>
                <w:lang w:val="sr-Cyrl-RS"/>
              </w:rPr>
              <w:t>15</w:t>
            </w:r>
          </w:p>
        </w:tc>
        <w:tc>
          <w:tcPr>
            <w:tcW w:w="7371" w:type="dxa"/>
          </w:tcPr>
          <w:p w14:paraId="1DEF7BA1" w14:textId="2EB4152C" w:rsidR="00195771" w:rsidRPr="00C52772" w:rsidRDefault="00E56BAA" w:rsidP="005519A7">
            <w:pPr>
              <w:rPr>
                <w:rFonts w:ascii="Cambria" w:hAnsi="Cambria"/>
                <w:bCs/>
                <w:sz w:val="28"/>
                <w:lang w:val="sr-Cyrl-RS"/>
              </w:rPr>
            </w:pPr>
            <w:r>
              <w:rPr>
                <w:rFonts w:ascii="Cambria" w:hAnsi="Cambria"/>
                <w:bCs/>
                <w:sz w:val="28"/>
                <w:lang w:val="sr-Cyrl-RS"/>
              </w:rPr>
              <w:t>Забрана дискриминације и поступак за заштиту од дискриминације</w:t>
            </w:r>
          </w:p>
        </w:tc>
      </w:tr>
      <w:tr w:rsidR="00195771" w:rsidRPr="003306DD" w14:paraId="161D1931" w14:textId="77777777" w:rsidTr="005519A7">
        <w:tc>
          <w:tcPr>
            <w:tcW w:w="2263" w:type="dxa"/>
          </w:tcPr>
          <w:p w14:paraId="06A64245" w14:textId="73799A8B" w:rsidR="00195771" w:rsidRPr="003306DD" w:rsidRDefault="00A52FB4" w:rsidP="005519A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 w:hint="eastAsia"/>
                <w:sz w:val="28"/>
              </w:rPr>
              <w:t>12:</w:t>
            </w:r>
            <w:r w:rsidR="00C52772">
              <w:rPr>
                <w:rFonts w:ascii="Cambria" w:hAnsi="Cambria"/>
                <w:sz w:val="28"/>
                <w:lang w:val="sr-Cyrl-RS"/>
              </w:rPr>
              <w:t>15</w:t>
            </w:r>
            <w:r w:rsidR="00195771">
              <w:rPr>
                <w:rFonts w:ascii="Cambria" w:hAnsi="Cambria" w:hint="eastAsia"/>
                <w:sz w:val="28"/>
              </w:rPr>
              <w:t xml:space="preserve"> </w:t>
            </w:r>
            <w:r w:rsidR="00195771" w:rsidRPr="003306DD">
              <w:rPr>
                <w:rFonts w:ascii="Cambria" w:hAnsi="Cambria" w:cs="Times New Roman"/>
                <w:sz w:val="28"/>
              </w:rPr>
              <w:t>–</w:t>
            </w:r>
            <w:r>
              <w:rPr>
                <w:rFonts w:ascii="Cambria" w:hAnsi="Cambria" w:hint="eastAsia"/>
                <w:sz w:val="28"/>
              </w:rPr>
              <w:t xml:space="preserve"> 1</w:t>
            </w:r>
            <w:r w:rsidR="00C52772">
              <w:rPr>
                <w:rFonts w:ascii="Cambria" w:hAnsi="Cambria"/>
                <w:sz w:val="28"/>
                <w:lang w:val="sr-Cyrl-RS"/>
              </w:rPr>
              <w:t>2</w:t>
            </w:r>
            <w:r w:rsidR="00195771">
              <w:rPr>
                <w:rFonts w:ascii="Cambria" w:hAnsi="Cambria" w:hint="eastAsia"/>
                <w:sz w:val="28"/>
              </w:rPr>
              <w:t>:</w:t>
            </w:r>
            <w:r w:rsidR="00C52772">
              <w:rPr>
                <w:rFonts w:ascii="Cambria" w:hAnsi="Cambria"/>
                <w:sz w:val="28"/>
                <w:lang w:val="sr-Cyrl-RS"/>
              </w:rPr>
              <w:t>3</w:t>
            </w:r>
            <w:r w:rsidR="00195771">
              <w:rPr>
                <w:rFonts w:ascii="Cambria" w:hAnsi="Cambria" w:hint="eastAsia"/>
                <w:sz w:val="28"/>
              </w:rPr>
              <w:t>0</w:t>
            </w:r>
          </w:p>
        </w:tc>
        <w:tc>
          <w:tcPr>
            <w:tcW w:w="7371" w:type="dxa"/>
          </w:tcPr>
          <w:p w14:paraId="334917A6" w14:textId="06E0FA6E" w:rsidR="005519A7" w:rsidRPr="00B10B46" w:rsidRDefault="00C52772" w:rsidP="005519A7">
            <w:pPr>
              <w:rPr>
                <w:rFonts w:ascii="Cambria" w:hAnsi="Cambria"/>
                <w:b/>
                <w:sz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lang w:val="sr-Cyrl-RS"/>
              </w:rPr>
              <w:t>Пауза</w:t>
            </w:r>
          </w:p>
        </w:tc>
      </w:tr>
      <w:tr w:rsidR="00C52772" w:rsidRPr="003306DD" w14:paraId="0ECC05D4" w14:textId="77777777" w:rsidTr="005519A7">
        <w:tc>
          <w:tcPr>
            <w:tcW w:w="2263" w:type="dxa"/>
          </w:tcPr>
          <w:p w14:paraId="6F09E996" w14:textId="7BEA515A" w:rsidR="00C52772" w:rsidRPr="00C52772" w:rsidRDefault="00C52772" w:rsidP="005519A7">
            <w:pPr>
              <w:rPr>
                <w:rFonts w:ascii="Cambria" w:hAnsi="Cambria"/>
                <w:sz w:val="28"/>
                <w:lang w:val="sr-Cyrl-RS"/>
              </w:rPr>
            </w:pPr>
            <w:r>
              <w:rPr>
                <w:rFonts w:ascii="Cambria" w:hAnsi="Cambria"/>
                <w:sz w:val="28"/>
                <w:lang w:val="sr-Cyrl-RS"/>
              </w:rPr>
              <w:t>12:30 – 13:15</w:t>
            </w:r>
          </w:p>
        </w:tc>
        <w:tc>
          <w:tcPr>
            <w:tcW w:w="7371" w:type="dxa"/>
          </w:tcPr>
          <w:p w14:paraId="6A530AA3" w14:textId="3CE579CA" w:rsidR="00C52772" w:rsidRPr="00C52772" w:rsidRDefault="00C52772" w:rsidP="005519A7">
            <w:pPr>
              <w:rPr>
                <w:rFonts w:ascii="Cambria" w:hAnsi="Cambria"/>
                <w:bCs/>
                <w:sz w:val="28"/>
                <w:lang w:val="sr-Cyrl-RS"/>
              </w:rPr>
            </w:pPr>
            <w:r>
              <w:rPr>
                <w:rFonts w:ascii="Cambria" w:hAnsi="Cambria"/>
                <w:bCs/>
                <w:sz w:val="28"/>
                <w:lang w:val="sr-Cyrl-RS"/>
              </w:rPr>
              <w:t>Примери из праксе и дискусија</w:t>
            </w:r>
          </w:p>
        </w:tc>
      </w:tr>
    </w:tbl>
    <w:p w14:paraId="280226A6" w14:textId="77777777" w:rsidR="00DB42AC" w:rsidRPr="00DB42AC" w:rsidRDefault="00DB42AC" w:rsidP="00DB42AC">
      <w:pPr>
        <w:widowControl/>
        <w:jc w:val="left"/>
      </w:pPr>
    </w:p>
    <w:sectPr w:rsidR="00DB42AC" w:rsidRPr="00DB42AC" w:rsidSect="00B10B46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70A05" w14:textId="77777777" w:rsidR="00050F4B" w:rsidRDefault="00050F4B" w:rsidP="00903248">
      <w:r>
        <w:separator/>
      </w:r>
    </w:p>
  </w:endnote>
  <w:endnote w:type="continuationSeparator" w:id="0">
    <w:p w14:paraId="4A4DEE1B" w14:textId="77777777" w:rsidR="00050F4B" w:rsidRDefault="00050F4B" w:rsidP="0090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B4D0" w14:textId="24CA5D11" w:rsidR="00660D35" w:rsidRDefault="00660D35">
    <w:pPr>
      <w:pStyle w:val="Footer"/>
    </w:pPr>
    <w:r w:rsidRPr="00660D3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A68A4" wp14:editId="5FC62DAE">
              <wp:simplePos x="0" y="0"/>
              <wp:positionH relativeFrom="column">
                <wp:posOffset>4147185</wp:posOffset>
              </wp:positionH>
              <wp:positionV relativeFrom="paragraph">
                <wp:posOffset>5715</wp:posOffset>
              </wp:positionV>
              <wp:extent cx="2305050" cy="856615"/>
              <wp:effectExtent l="0" t="0" r="0" b="0"/>
              <wp:wrapNone/>
              <wp:docPr id="13" name="Footer Placeholder 1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305050" cy="856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63A8B7" w14:textId="77777777" w:rsidR="00660D35" w:rsidRDefault="00660D35" w:rsidP="00660D35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entury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ru-RU"/>
                            </w:rPr>
                            <w:t>Општина Бач</w:t>
                          </w:r>
                        </w:p>
                        <w:p w14:paraId="724C264E" w14:textId="77777777" w:rsidR="00660D35" w:rsidRDefault="00660D35" w:rsidP="00660D35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entury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ru-RU"/>
                            </w:rPr>
                            <w:t xml:space="preserve">Трг др Зорана Ђинђића 2, Бач </w:t>
                          </w:r>
                        </w:p>
                        <w:p w14:paraId="6E667685" w14:textId="77777777" w:rsidR="00660D35" w:rsidRDefault="00660D35" w:rsidP="00660D35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entury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ru-RU"/>
                            </w:rPr>
                            <w:t>021/770-075</w:t>
                          </w:r>
                        </w:p>
                        <w:p w14:paraId="6BDDB3A4" w14:textId="77777777" w:rsidR="00660D35" w:rsidRDefault="00660D35" w:rsidP="00660D35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Theme="minorHAnsi" w:hAnsi="Century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ru-RU"/>
                            </w:rPr>
                            <w:t xml:space="preserve">info@bac.rs </w:t>
                          </w:r>
                        </w:p>
                      </w:txbxContent>
                    </wps:txbx>
                    <wps:bodyPr vert="horz" wrap="square" lIns="91440" tIns="45720" rIns="91440" bIns="45720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E3A68A4" id="Footer Placeholder 12" o:spid="_x0000_s1026" style="position:absolute;left:0;text-align:left;margin-left:326.55pt;margin-top:.45pt;width:181.5pt;height:6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" filled="f" stroked="f">
              <v:path arrowok="t"/>
              <o:lock v:ext="edit" grouping="t"/>
              <v:textbox>
                <w:txbxContent>
                  <w:p w14:paraId="0863A8B7" w14:textId="77777777" w:rsidR="00660D35" w:rsidRDefault="00660D35" w:rsidP="00660D35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entury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val="ru-RU"/>
                      </w:rPr>
                      <w:t>Општина Бач</w:t>
                    </w:r>
                  </w:p>
                  <w:p w14:paraId="724C264E" w14:textId="77777777" w:rsidR="00660D35" w:rsidRDefault="00660D35" w:rsidP="00660D35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entury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val="ru-RU"/>
                      </w:rPr>
                      <w:t xml:space="preserve">Трг др Зорана Ђинђића 2, Бач </w:t>
                    </w:r>
                  </w:p>
                  <w:p w14:paraId="6E667685" w14:textId="77777777" w:rsidR="00660D35" w:rsidRDefault="00660D35" w:rsidP="00660D35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entury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val="ru-RU"/>
                      </w:rPr>
                      <w:t>021/770-075</w:t>
                    </w:r>
                  </w:p>
                  <w:p w14:paraId="6BDDB3A4" w14:textId="77777777" w:rsidR="00660D35" w:rsidRDefault="00660D35" w:rsidP="00660D35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Theme="minorHAnsi" w:hAnsi="Century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  <w:lang w:val="ru-RU"/>
                      </w:rPr>
                      <w:t xml:space="preserve">info@bac.rs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US"/>
      </w:rPr>
      <w:drawing>
        <wp:inline distT="0" distB="0" distL="0" distR="0" wp14:anchorId="100664A8" wp14:editId="1339A048">
          <wp:extent cx="494030" cy="542290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0B46">
      <w:t xml:space="preserve">             </w:t>
    </w:r>
    <w:r>
      <w:rPr>
        <w:noProof/>
        <w:lang w:eastAsia="en-US"/>
      </w:rPr>
      <w:drawing>
        <wp:inline distT="0" distB="0" distL="0" distR="0" wp14:anchorId="01865A3D" wp14:editId="7B8C0B48">
          <wp:extent cx="1122045" cy="365760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0B46">
      <w:t xml:space="preserve">              </w:t>
    </w:r>
    <w:r>
      <w:rPr>
        <w:noProof/>
        <w:lang w:eastAsia="en-US"/>
      </w:rPr>
      <w:drawing>
        <wp:inline distT="0" distB="0" distL="0" distR="0" wp14:anchorId="56388350" wp14:editId="619C1D7C">
          <wp:extent cx="554990" cy="5486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2458F" w14:textId="77777777" w:rsidR="00050F4B" w:rsidRDefault="00050F4B" w:rsidP="00903248">
      <w:r>
        <w:separator/>
      </w:r>
    </w:p>
  </w:footnote>
  <w:footnote w:type="continuationSeparator" w:id="0">
    <w:p w14:paraId="4FCAB912" w14:textId="77777777" w:rsidR="00050F4B" w:rsidRDefault="00050F4B" w:rsidP="0090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6AE2C" w14:textId="0BF81E46" w:rsidR="005519A7" w:rsidRDefault="005519A7" w:rsidP="005519A7">
    <w:pPr>
      <w:pStyle w:val="Header"/>
      <w:tabs>
        <w:tab w:val="clear" w:pos="8504"/>
      </w:tabs>
    </w:pPr>
    <w:r>
      <w:rPr>
        <w:noProof/>
        <w:lang w:eastAsia="en-US"/>
      </w:rPr>
      <w:drawing>
        <wp:inline distT="0" distB="0" distL="0" distR="0" wp14:anchorId="7B9D8F78" wp14:editId="59BD136F">
          <wp:extent cx="1347470" cy="506095"/>
          <wp:effectExtent l="0" t="0" r="508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en-US"/>
      </w:rPr>
      <w:drawing>
        <wp:inline distT="0" distB="0" distL="0" distR="0" wp14:anchorId="6E17E015" wp14:editId="3816331B">
          <wp:extent cx="670560" cy="450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en-US"/>
      </w:rPr>
      <w:drawing>
        <wp:inline distT="0" distB="0" distL="0" distR="0" wp14:anchorId="349D390E" wp14:editId="42AF5C57">
          <wp:extent cx="2859405" cy="463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E0B40"/>
    <w:multiLevelType w:val="hybridMultilevel"/>
    <w:tmpl w:val="A030BA10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48BE"/>
    <w:multiLevelType w:val="hybridMultilevel"/>
    <w:tmpl w:val="E37208A8"/>
    <w:lvl w:ilvl="0" w:tplc="C8E6D9D2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C28BB"/>
    <w:multiLevelType w:val="hybridMultilevel"/>
    <w:tmpl w:val="951A6B62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AB"/>
    <w:rsid w:val="00001FCD"/>
    <w:rsid w:val="00006F31"/>
    <w:rsid w:val="00034DB8"/>
    <w:rsid w:val="00044155"/>
    <w:rsid w:val="00050F4B"/>
    <w:rsid w:val="000522AC"/>
    <w:rsid w:val="0005720F"/>
    <w:rsid w:val="0006188D"/>
    <w:rsid w:val="00065A9F"/>
    <w:rsid w:val="00066F20"/>
    <w:rsid w:val="000B240A"/>
    <w:rsid w:val="000B65B3"/>
    <w:rsid w:val="000C4B45"/>
    <w:rsid w:val="000D0661"/>
    <w:rsid w:val="0016178A"/>
    <w:rsid w:val="00194227"/>
    <w:rsid w:val="00195771"/>
    <w:rsid w:val="00197B9E"/>
    <w:rsid w:val="001A7606"/>
    <w:rsid w:val="00226BA5"/>
    <w:rsid w:val="00243447"/>
    <w:rsid w:val="00262070"/>
    <w:rsid w:val="00303736"/>
    <w:rsid w:val="00306E30"/>
    <w:rsid w:val="003149E3"/>
    <w:rsid w:val="003631F4"/>
    <w:rsid w:val="00384682"/>
    <w:rsid w:val="003C29C0"/>
    <w:rsid w:val="00416964"/>
    <w:rsid w:val="00462D89"/>
    <w:rsid w:val="00464F53"/>
    <w:rsid w:val="00480FBE"/>
    <w:rsid w:val="00490B3D"/>
    <w:rsid w:val="004C51A2"/>
    <w:rsid w:val="00506EAB"/>
    <w:rsid w:val="00545A90"/>
    <w:rsid w:val="00547720"/>
    <w:rsid w:val="005519A7"/>
    <w:rsid w:val="005617E2"/>
    <w:rsid w:val="0057152A"/>
    <w:rsid w:val="00580BD8"/>
    <w:rsid w:val="005C4028"/>
    <w:rsid w:val="005C763C"/>
    <w:rsid w:val="005E2B57"/>
    <w:rsid w:val="006238F7"/>
    <w:rsid w:val="006467D2"/>
    <w:rsid w:val="006528CC"/>
    <w:rsid w:val="00660D35"/>
    <w:rsid w:val="00666A91"/>
    <w:rsid w:val="00692A5C"/>
    <w:rsid w:val="00694E64"/>
    <w:rsid w:val="006B1981"/>
    <w:rsid w:val="00720AB1"/>
    <w:rsid w:val="00750896"/>
    <w:rsid w:val="0076345B"/>
    <w:rsid w:val="007C4483"/>
    <w:rsid w:val="007E327C"/>
    <w:rsid w:val="007F47C2"/>
    <w:rsid w:val="008B3391"/>
    <w:rsid w:val="008F0E43"/>
    <w:rsid w:val="00903248"/>
    <w:rsid w:val="009D7033"/>
    <w:rsid w:val="009E05F6"/>
    <w:rsid w:val="00A11270"/>
    <w:rsid w:val="00A20570"/>
    <w:rsid w:val="00A3309C"/>
    <w:rsid w:val="00A3341D"/>
    <w:rsid w:val="00A4385D"/>
    <w:rsid w:val="00A5006F"/>
    <w:rsid w:val="00A52FB4"/>
    <w:rsid w:val="00A752AE"/>
    <w:rsid w:val="00AD7033"/>
    <w:rsid w:val="00B10B46"/>
    <w:rsid w:val="00B2116C"/>
    <w:rsid w:val="00B352B2"/>
    <w:rsid w:val="00B72085"/>
    <w:rsid w:val="00C204E5"/>
    <w:rsid w:val="00C33D64"/>
    <w:rsid w:val="00C4580B"/>
    <w:rsid w:val="00C52772"/>
    <w:rsid w:val="00C90B79"/>
    <w:rsid w:val="00CF1FF1"/>
    <w:rsid w:val="00D10EAA"/>
    <w:rsid w:val="00D52F42"/>
    <w:rsid w:val="00D61490"/>
    <w:rsid w:val="00D61861"/>
    <w:rsid w:val="00D6190E"/>
    <w:rsid w:val="00D92B80"/>
    <w:rsid w:val="00DA0FDA"/>
    <w:rsid w:val="00DB1D13"/>
    <w:rsid w:val="00DB42AC"/>
    <w:rsid w:val="00E5351D"/>
    <w:rsid w:val="00E56BAA"/>
    <w:rsid w:val="00E826F6"/>
    <w:rsid w:val="00E971BB"/>
    <w:rsid w:val="00ED40FF"/>
    <w:rsid w:val="00F14090"/>
    <w:rsid w:val="00F42DE8"/>
    <w:rsid w:val="00F46193"/>
    <w:rsid w:val="00F62DFA"/>
    <w:rsid w:val="00F81E4B"/>
    <w:rsid w:val="00FE0505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91A1E"/>
  <w15:docId w15:val="{1BCD1D9F-791F-4044-84A8-54795D59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7720"/>
  </w:style>
  <w:style w:type="table" w:styleId="TableGrid">
    <w:name w:val="Table Grid"/>
    <w:basedOn w:val="TableNormal"/>
    <w:uiPriority w:val="39"/>
    <w:rsid w:val="0041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2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03248"/>
  </w:style>
  <w:style w:type="paragraph" w:styleId="Footer">
    <w:name w:val="footer"/>
    <w:basedOn w:val="Normal"/>
    <w:link w:val="FooterChar"/>
    <w:uiPriority w:val="99"/>
    <w:unhideWhenUsed/>
    <w:rsid w:val="009032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03248"/>
  </w:style>
  <w:style w:type="paragraph" w:styleId="ListParagraph">
    <w:name w:val="List Paragraph"/>
    <w:basedOn w:val="Normal"/>
    <w:uiPriority w:val="34"/>
    <w:qFormat/>
    <w:rsid w:val="00720AB1"/>
    <w:pPr>
      <w:ind w:leftChars="400" w:left="840"/>
    </w:pPr>
  </w:style>
  <w:style w:type="paragraph" w:styleId="NormalWeb">
    <w:name w:val="Normal (Web)"/>
    <w:basedOn w:val="Normal"/>
    <w:uiPriority w:val="99"/>
    <w:semiHidden/>
    <w:unhideWhenUsed/>
    <w:rsid w:val="00660D35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490D-8529-4635-91E4-562C181E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古賀千根</dc:creator>
  <cp:lastModifiedBy>Nikola Banjac</cp:lastModifiedBy>
  <cp:revision>11</cp:revision>
  <dcterms:created xsi:type="dcterms:W3CDTF">2020-07-09T07:58:00Z</dcterms:created>
  <dcterms:modified xsi:type="dcterms:W3CDTF">2020-09-10T07:30:00Z</dcterms:modified>
</cp:coreProperties>
</file>